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60DD" w:rsidRPr="00414BA4" w:rsidRDefault="00CA3A6E" w:rsidP="00C37B3C">
      <w:pPr>
        <w:pStyle w:val="Cmsor1"/>
        <w:rPr>
          <w:lang w:val="hu-HU"/>
        </w:rPr>
      </w:pPr>
      <w:r w:rsidRPr="00414BA4">
        <w:rPr>
          <w:lang w:val="hu-HU"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AC6EB" wp14:editId="5EDDECDA">
                <wp:simplePos x="0" y="0"/>
                <wp:positionH relativeFrom="column">
                  <wp:posOffset>4829810</wp:posOffset>
                </wp:positionH>
                <wp:positionV relativeFrom="paragraph">
                  <wp:posOffset>-33655</wp:posOffset>
                </wp:positionV>
                <wp:extent cx="1562735" cy="494665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238" w:rsidRDefault="00FB3238" w:rsidP="00306DF0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  <w:r>
                              <w:rPr>
                                <w:rStyle w:val="Finomkiemels"/>
                              </w:rPr>
                              <w:t>36-Volt</w:t>
                            </w:r>
                            <w:r w:rsidR="00DD0082">
                              <w:rPr>
                                <w:rStyle w:val="Finomkiemels"/>
                              </w:rPr>
                              <w:t>os</w:t>
                            </w:r>
                            <w:r>
                              <w:rPr>
                                <w:rStyle w:val="Finomkiemels"/>
                              </w:rPr>
                              <w:t>-Akku</w:t>
                            </w:r>
                            <w:r w:rsidR="00DD0082">
                              <w:rPr>
                                <w:rStyle w:val="Finomkiemels"/>
                              </w:rPr>
                              <w:t>s</w:t>
                            </w:r>
                            <w:r w:rsidR="0077294D">
                              <w:rPr>
                                <w:rStyle w:val="Finomkiemels"/>
                              </w:rPr>
                              <w:t xml:space="preserve"> </w:t>
                            </w:r>
                            <w:proofErr w:type="spellStart"/>
                            <w:r w:rsidR="00DD0082">
                              <w:rPr>
                                <w:rStyle w:val="Finomkiemels"/>
                              </w:rPr>
                              <w:t>sarokcsiszoló</w:t>
                            </w:r>
                            <w:proofErr w:type="spellEnd"/>
                          </w:p>
                          <w:p w:rsidR="00FB3238" w:rsidRDefault="00FB3238" w:rsidP="00306DF0">
                            <w:pPr>
                              <w:spacing w:line="276" w:lineRule="auto"/>
                              <w:rPr>
                                <w:rStyle w:val="Finomkiemels"/>
                              </w:rPr>
                            </w:pPr>
                            <w:r>
                              <w:rPr>
                                <w:rStyle w:val="Finomkiemels"/>
                              </w:rPr>
                              <w:t>WPB 36 LTX BL 230</w:t>
                            </w:r>
                          </w:p>
                          <w:p w:rsidR="00FB3238" w:rsidRPr="007574B3" w:rsidRDefault="00FB3238" w:rsidP="00306DF0">
                            <w:pPr>
                              <w:spacing w:line="276" w:lineRule="auto"/>
                              <w:rPr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0.3pt;margin-top:-2.65pt;width:123.05pt;height:38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" stroked="f">
                <v:textbox style="mso-fit-shape-to-text:t">
                  <w:txbxContent>
                    <w:p w:rsidR="00FB3238" w:rsidRDefault="00FB3238" w:rsidP="00306DF0">
                      <w:pPr>
                        <w:spacing w:line="276" w:lineRule="auto"/>
                        <w:rPr>
                          <w:rStyle w:val="Finomkiemels"/>
                        </w:rPr>
                      </w:pPr>
                      <w:r>
                        <w:rPr>
                          <w:rStyle w:val="Finomkiemels"/>
                        </w:rPr>
                        <w:t>36-Volt</w:t>
                      </w:r>
                      <w:r w:rsidR="00DD0082">
                        <w:rPr>
                          <w:rStyle w:val="Finomkiemels"/>
                        </w:rPr>
                        <w:t>os</w:t>
                      </w:r>
                      <w:r>
                        <w:rPr>
                          <w:rStyle w:val="Finomkiemels"/>
                        </w:rPr>
                        <w:t>-Akku</w:t>
                      </w:r>
                      <w:r w:rsidR="00DD0082">
                        <w:rPr>
                          <w:rStyle w:val="Finomkiemels"/>
                        </w:rPr>
                        <w:t>s</w:t>
                      </w:r>
                      <w:r w:rsidR="0077294D">
                        <w:rPr>
                          <w:rStyle w:val="Finomkiemels"/>
                        </w:rPr>
                        <w:t xml:space="preserve"> </w:t>
                      </w:r>
                      <w:proofErr w:type="spellStart"/>
                      <w:r w:rsidR="00DD0082">
                        <w:rPr>
                          <w:rStyle w:val="Finomkiemels"/>
                        </w:rPr>
                        <w:t>sarokcsiszoló</w:t>
                      </w:r>
                      <w:proofErr w:type="spellEnd"/>
                    </w:p>
                    <w:p w:rsidR="00FB3238" w:rsidRDefault="00FB3238" w:rsidP="00306DF0">
                      <w:pPr>
                        <w:spacing w:line="276" w:lineRule="auto"/>
                        <w:rPr>
                          <w:rStyle w:val="Finomkiemels"/>
                        </w:rPr>
                      </w:pPr>
                      <w:r>
                        <w:rPr>
                          <w:rStyle w:val="Finomkiemels"/>
                        </w:rPr>
                        <w:t>WPB 36 LTX BL 230</w:t>
                      </w:r>
                    </w:p>
                    <w:p w:rsidR="00FB3238" w:rsidRPr="007574B3" w:rsidRDefault="00FB3238" w:rsidP="00306DF0">
                      <w:pPr>
                        <w:spacing w:line="276" w:lineRule="auto"/>
                        <w:rPr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53B" w:rsidRPr="00414BA4">
        <w:rPr>
          <w:lang w:val="hu-HU"/>
        </w:rPr>
        <w:t>Több, mint egy új termék</w:t>
      </w:r>
      <w:r w:rsidR="00825187" w:rsidRPr="00414BA4">
        <w:rPr>
          <w:lang w:val="hu-HU"/>
        </w:rPr>
        <w:t xml:space="preserve">: </w:t>
      </w:r>
      <w:r w:rsidR="0045553B" w:rsidRPr="00414BA4">
        <w:rPr>
          <w:lang w:val="hu-HU"/>
        </w:rPr>
        <w:t xml:space="preserve">A Metabo nagy akkus sarokcsiszolója az elektromos szerszámok új </w:t>
      </w:r>
      <w:r w:rsidR="0045553B" w:rsidRPr="00A364A8">
        <w:rPr>
          <w:lang w:val="hu-HU"/>
        </w:rPr>
        <w:t xml:space="preserve">generációjának világszerte első </w:t>
      </w:r>
      <w:r w:rsidR="00A364A8" w:rsidRPr="00A364A8">
        <w:rPr>
          <w:lang w:val="hu-HU"/>
        </w:rPr>
        <w:t>képviselője</w:t>
      </w:r>
    </w:p>
    <w:p w:rsidR="008960DD" w:rsidRPr="00414BA4" w:rsidRDefault="008960DD" w:rsidP="00664746">
      <w:pPr>
        <w:spacing w:line="360" w:lineRule="auto"/>
        <w:ind w:right="21"/>
        <w:rPr>
          <w:rFonts w:ascii="Arial" w:hAnsi="Arial" w:cs="Arial"/>
          <w:sz w:val="20"/>
          <w:lang w:val="hu-HU"/>
        </w:rPr>
      </w:pPr>
    </w:p>
    <w:p w:rsidR="005F472E" w:rsidRPr="00414BA4" w:rsidRDefault="0045553B" w:rsidP="007574B3">
      <w:pPr>
        <w:pStyle w:val="Alcm"/>
        <w:rPr>
          <w:lang w:val="hu-HU"/>
        </w:rPr>
      </w:pPr>
      <w:r w:rsidRPr="00414BA4">
        <w:rPr>
          <w:lang w:val="hu-HU"/>
        </w:rPr>
        <w:t>230 milliméteres</w:t>
      </w:r>
      <w:r w:rsidR="007574B3" w:rsidRPr="00414BA4">
        <w:rPr>
          <w:lang w:val="hu-HU"/>
        </w:rPr>
        <w:t xml:space="preserve"> </w:t>
      </w:r>
      <w:r w:rsidRPr="00414BA4">
        <w:rPr>
          <w:lang w:val="hu-HU"/>
        </w:rPr>
        <w:t>tárcsaátmérő</w:t>
      </w:r>
      <w:r w:rsidR="007574B3" w:rsidRPr="00414BA4">
        <w:rPr>
          <w:lang w:val="hu-HU"/>
        </w:rPr>
        <w:t xml:space="preserve">, 2.400 Watt, </w:t>
      </w:r>
      <w:r w:rsidRPr="00414BA4">
        <w:rPr>
          <w:lang w:val="hu-HU"/>
        </w:rPr>
        <w:t>kábel nélkül</w:t>
      </w:r>
      <w:r w:rsidR="007574B3" w:rsidRPr="00414BA4">
        <w:rPr>
          <w:lang w:val="hu-HU"/>
        </w:rPr>
        <w:t xml:space="preserve">: </w:t>
      </w:r>
      <w:r w:rsidRPr="00414BA4">
        <w:rPr>
          <w:lang w:val="hu-HU"/>
        </w:rPr>
        <w:t>A Metabo sze</w:t>
      </w:r>
      <w:r w:rsidRPr="00414BA4">
        <w:rPr>
          <w:lang w:val="hu-HU"/>
        </w:rPr>
        <w:t>p</w:t>
      </w:r>
      <w:r w:rsidRPr="00414BA4">
        <w:rPr>
          <w:lang w:val="hu-HU"/>
        </w:rPr>
        <w:t>temberben vezeti be a piacra a világon elsőnek számító nagy akkus s</w:t>
      </w:r>
      <w:r w:rsidRPr="00414BA4">
        <w:rPr>
          <w:lang w:val="hu-HU"/>
        </w:rPr>
        <w:t>a</w:t>
      </w:r>
      <w:r w:rsidRPr="00414BA4">
        <w:rPr>
          <w:lang w:val="hu-HU"/>
        </w:rPr>
        <w:t>rokcsiszolóját</w:t>
      </w:r>
      <w:r w:rsidR="007574B3" w:rsidRPr="00414BA4">
        <w:rPr>
          <w:lang w:val="hu-HU"/>
        </w:rPr>
        <w:t xml:space="preserve">. </w:t>
      </w:r>
      <w:r w:rsidRPr="00414BA4">
        <w:rPr>
          <w:lang w:val="hu-HU"/>
        </w:rPr>
        <w:t>„A kábel nélküli építkezés víziója ezzel valóság lett“</w:t>
      </w:r>
      <w:r w:rsidR="00762AF7" w:rsidRPr="00414BA4">
        <w:rPr>
          <w:lang w:val="hu-HU"/>
        </w:rPr>
        <w:t xml:space="preserve">, </w:t>
      </w:r>
      <w:r w:rsidRPr="00414BA4">
        <w:rPr>
          <w:lang w:val="hu-HU"/>
        </w:rPr>
        <w:t>ny</w:t>
      </w:r>
      <w:r w:rsidRPr="00414BA4">
        <w:rPr>
          <w:lang w:val="hu-HU"/>
        </w:rPr>
        <w:t>i</w:t>
      </w:r>
      <w:r w:rsidRPr="00414BA4">
        <w:rPr>
          <w:lang w:val="hu-HU"/>
        </w:rPr>
        <w:t xml:space="preserve">latkozta a Metabo igazgatóságának elnöke, </w:t>
      </w:r>
      <w:r w:rsidR="00825187" w:rsidRPr="00414BA4">
        <w:rPr>
          <w:lang w:val="hu-HU"/>
        </w:rPr>
        <w:t>Horst W. Garbrecht</w:t>
      </w:r>
      <w:r w:rsidR="002B7470" w:rsidRPr="00414BA4">
        <w:rPr>
          <w:lang w:val="hu-HU"/>
        </w:rPr>
        <w:t>.</w:t>
      </w:r>
    </w:p>
    <w:p w:rsidR="007574B3" w:rsidRPr="00414BA4" w:rsidRDefault="007574B3" w:rsidP="007574B3">
      <w:pPr>
        <w:rPr>
          <w:lang w:val="hu-HU"/>
        </w:rPr>
      </w:pPr>
    </w:p>
    <w:p w:rsidR="00825187" w:rsidRPr="00414BA4" w:rsidRDefault="008960DD" w:rsidP="007A05C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414BA4">
        <w:rPr>
          <w:rStyle w:val="Kiemels2"/>
          <w:lang w:val="hu-HU"/>
        </w:rPr>
        <w:t xml:space="preserve">Nürtingen, </w:t>
      </w:r>
      <w:r w:rsidR="0045553B" w:rsidRPr="00414BA4">
        <w:rPr>
          <w:rStyle w:val="Kiemels2"/>
          <w:lang w:val="hu-HU"/>
        </w:rPr>
        <w:t>2016. augusztus</w:t>
      </w:r>
      <w:r w:rsidR="004E3E46" w:rsidRPr="00414BA4">
        <w:rPr>
          <w:rStyle w:val="Kiemels2"/>
          <w:lang w:val="hu-HU"/>
        </w:rPr>
        <w:t>:</w:t>
      </w:r>
      <w:r w:rsidR="004E3E46" w:rsidRPr="00414BA4">
        <w:rPr>
          <w:rFonts w:ascii="Arial" w:hAnsi="Arial"/>
          <w:b/>
          <w:sz w:val="20"/>
          <w:lang w:val="hu-HU"/>
        </w:rPr>
        <w:t xml:space="preserve"> </w:t>
      </w:r>
      <w:r w:rsidR="0045553B" w:rsidRPr="00414BA4">
        <w:rPr>
          <w:rFonts w:ascii="Arial" w:hAnsi="Arial"/>
          <w:sz w:val="20"/>
          <w:lang w:val="hu-HU"/>
        </w:rPr>
        <w:t>A Metabo</w:t>
      </w:r>
      <w:r w:rsidR="0045553B" w:rsidRPr="00414BA4">
        <w:rPr>
          <w:rFonts w:ascii="Arial" w:hAnsi="Arial"/>
          <w:b/>
          <w:sz w:val="20"/>
          <w:lang w:val="hu-HU"/>
        </w:rPr>
        <w:t xml:space="preserve"> </w:t>
      </w:r>
      <w:r w:rsidR="0045553B" w:rsidRPr="00414BA4">
        <w:rPr>
          <w:rFonts w:ascii="Arial" w:hAnsi="Arial"/>
          <w:sz w:val="20"/>
          <w:lang w:val="hu-HU"/>
        </w:rPr>
        <w:t>a világon elsőnek számító</w:t>
      </w:r>
      <w:r w:rsidR="0045553B" w:rsidRPr="00414BA4">
        <w:rPr>
          <w:rFonts w:ascii="Arial" w:hAnsi="Arial"/>
          <w:b/>
          <w:sz w:val="20"/>
          <w:lang w:val="hu-HU"/>
        </w:rPr>
        <w:t xml:space="preserve"> </w:t>
      </w:r>
      <w:r w:rsidR="0045553B" w:rsidRPr="00414BA4">
        <w:rPr>
          <w:rFonts w:ascii="Arial" w:hAnsi="Arial" w:cs="Arial"/>
          <w:bCs/>
          <w:color w:val="000000"/>
          <w:sz w:val="20"/>
          <w:lang w:val="hu-HU"/>
        </w:rPr>
        <w:t>230 millim</w:t>
      </w:r>
      <w:r w:rsidR="0045553B" w:rsidRPr="00414BA4">
        <w:rPr>
          <w:rFonts w:ascii="Arial" w:hAnsi="Arial" w:cs="Arial"/>
          <w:bCs/>
          <w:color w:val="000000"/>
          <w:sz w:val="20"/>
          <w:lang w:val="hu-HU"/>
        </w:rPr>
        <w:t>é</w:t>
      </w:r>
      <w:r w:rsidR="0045553B" w:rsidRPr="00414BA4">
        <w:rPr>
          <w:rFonts w:ascii="Arial" w:hAnsi="Arial" w:cs="Arial"/>
          <w:bCs/>
          <w:color w:val="000000"/>
          <w:sz w:val="20"/>
          <w:lang w:val="hu-HU"/>
        </w:rPr>
        <w:t>teres tárcsával ellátott akkus sarokcsiszolója a felhasználóknak teljes szaba</w:t>
      </w:r>
      <w:r w:rsidR="0045553B" w:rsidRPr="00414BA4">
        <w:rPr>
          <w:rFonts w:ascii="Arial" w:hAnsi="Arial" w:cs="Arial"/>
          <w:bCs/>
          <w:color w:val="000000"/>
          <w:sz w:val="20"/>
          <w:lang w:val="hu-HU"/>
        </w:rPr>
        <w:t>d</w:t>
      </w:r>
      <w:r w:rsidR="0045553B" w:rsidRPr="00414BA4">
        <w:rPr>
          <w:rFonts w:ascii="Arial" w:hAnsi="Arial" w:cs="Arial"/>
          <w:bCs/>
          <w:color w:val="000000"/>
          <w:sz w:val="20"/>
          <w:lang w:val="hu-HU"/>
        </w:rPr>
        <w:t>ságot kínál</w:t>
      </w:r>
      <w:r w:rsidR="00BA693A" w:rsidRPr="00414BA4">
        <w:rPr>
          <w:rFonts w:ascii="Arial" w:hAnsi="Arial" w:cs="Arial"/>
          <w:bCs/>
          <w:color w:val="000000"/>
          <w:sz w:val="20"/>
          <w:lang w:val="hu-HU"/>
        </w:rPr>
        <w:t xml:space="preserve">: 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E4340A">
        <w:rPr>
          <w:rFonts w:ascii="Arial" w:hAnsi="Arial" w:cs="Arial"/>
          <w:bCs/>
          <w:color w:val="000000"/>
          <w:sz w:val="20"/>
          <w:lang w:val="hu-HU"/>
        </w:rPr>
        <w:t xml:space="preserve">gép a 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nagy teljesítményű </w:t>
      </w:r>
      <w:proofErr w:type="spellStart"/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>LiHD</w:t>
      </w:r>
      <w:proofErr w:type="spellEnd"/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 a</w:t>
      </w:r>
      <w:r w:rsidR="00BA693A" w:rsidRPr="00414BA4">
        <w:rPr>
          <w:rFonts w:ascii="Arial" w:hAnsi="Arial" w:cs="Arial"/>
          <w:bCs/>
          <w:color w:val="000000"/>
          <w:sz w:val="20"/>
          <w:lang w:val="hu-HU"/>
        </w:rPr>
        <w:t>k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ku technológiával 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 xml:space="preserve">vágásnál 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és a 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>cs</w:t>
      </w:r>
      <w:r w:rsidR="00104119">
        <w:rPr>
          <w:rFonts w:ascii="Arial" w:hAnsi="Arial" w:cs="Arial"/>
          <w:bCs/>
          <w:color w:val="000000"/>
          <w:sz w:val="20"/>
          <w:lang w:val="hu-HU"/>
        </w:rPr>
        <w:t>i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>szolásnál</w:t>
      </w:r>
      <w:r w:rsidR="0077294D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olyan teljesítmény dimenziókban mozog, amelyek eddig kizárólag nagy, hálózatról működő gépek kiváltsága volt. </w:t>
      </w:r>
      <w:proofErr w:type="gramStart"/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BA693A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>kereskedelemben</w:t>
      </w:r>
      <w:proofErr w:type="gramEnd"/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 szepte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>m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bertől kapható 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WPB 36 LTX BL 230 </w:t>
      </w:r>
      <w:r w:rsidR="009A471A">
        <w:rPr>
          <w:rFonts w:ascii="Arial" w:hAnsi="Arial" w:cs="Arial"/>
          <w:bCs/>
          <w:color w:val="000000"/>
          <w:sz w:val="20"/>
          <w:lang w:val="hu-HU"/>
        </w:rPr>
        <w:t>készülék</w:t>
      </w:r>
      <w:r w:rsidR="003425ED" w:rsidRPr="00414BA4">
        <w:rPr>
          <w:rFonts w:ascii="Arial" w:hAnsi="Arial" w:cs="Arial"/>
          <w:bCs/>
          <w:color w:val="000000"/>
          <w:sz w:val="20"/>
          <w:lang w:val="hu-HU"/>
        </w:rPr>
        <w:t xml:space="preserve"> az első olyan 36 Voltos akkus sarokcsiszoló, ami egy 2.400 Wattos hálózati gép teljesítményével bír</w:t>
      </w:r>
      <w:r w:rsidR="00BA693A" w:rsidRPr="00414BA4">
        <w:rPr>
          <w:rFonts w:ascii="Arial" w:hAnsi="Arial" w:cs="Arial"/>
          <w:bCs/>
          <w:color w:val="000000"/>
          <w:sz w:val="20"/>
          <w:lang w:val="hu-HU"/>
        </w:rPr>
        <w:t>.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9B759C" w:rsidRPr="00414BA4">
        <w:rPr>
          <w:rFonts w:ascii="Arial" w:hAnsi="Arial" w:cs="Arial"/>
          <w:bCs/>
          <w:color w:val="000000"/>
          <w:sz w:val="20"/>
          <w:lang w:val="hu-HU"/>
        </w:rPr>
        <w:t>„</w:t>
      </w:r>
      <w:r w:rsidR="00E9559E" w:rsidRPr="00414BA4">
        <w:rPr>
          <w:rFonts w:ascii="Arial" w:hAnsi="Arial" w:cs="Arial"/>
          <w:bCs/>
          <w:color w:val="000000"/>
          <w:sz w:val="20"/>
          <w:lang w:val="hu-HU"/>
        </w:rPr>
        <w:t>Ezzel a sarokcsiszolóval a „kábelmentes építkezések és műhelyek víziója“ valósággá vált.“</w:t>
      </w:r>
      <w:r w:rsidR="00614053" w:rsidRPr="00414BA4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E9559E" w:rsidRPr="00414BA4">
        <w:rPr>
          <w:rFonts w:ascii="Arial" w:hAnsi="Arial" w:cs="Arial"/>
          <w:bCs/>
          <w:color w:val="000000"/>
          <w:sz w:val="20"/>
          <w:lang w:val="hu-HU"/>
        </w:rPr>
        <w:t xml:space="preserve">nyilatkozta a </w:t>
      </w:r>
      <w:r w:rsidR="00762AF7" w:rsidRPr="00414BA4">
        <w:rPr>
          <w:rFonts w:ascii="Arial" w:hAnsi="Arial" w:cs="Arial"/>
          <w:bCs/>
          <w:color w:val="000000"/>
          <w:sz w:val="20"/>
          <w:lang w:val="hu-HU"/>
        </w:rPr>
        <w:t>Metabo</w:t>
      </w:r>
      <w:r w:rsidR="00E9559E" w:rsidRPr="00414BA4">
        <w:rPr>
          <w:rFonts w:ascii="Arial" w:hAnsi="Arial" w:cs="Arial"/>
          <w:bCs/>
          <w:color w:val="000000"/>
          <w:sz w:val="20"/>
          <w:lang w:val="hu-HU"/>
        </w:rPr>
        <w:t xml:space="preserve"> igazgatóságának elnöke, H</w:t>
      </w:r>
      <w:r w:rsidR="00A62E94" w:rsidRPr="00414BA4">
        <w:rPr>
          <w:rFonts w:ascii="Arial" w:hAnsi="Arial" w:cs="Arial"/>
          <w:bCs/>
          <w:color w:val="000000"/>
          <w:sz w:val="20"/>
          <w:lang w:val="hu-HU"/>
        </w:rPr>
        <w:t>orst W. Garbrecht. „</w:t>
      </w:r>
      <w:proofErr w:type="spellStart"/>
      <w:r w:rsidR="00A62E94" w:rsidRPr="00414BA4">
        <w:rPr>
          <w:rFonts w:ascii="Arial" w:hAnsi="Arial" w:cs="Arial"/>
          <w:bCs/>
          <w:color w:val="000000"/>
          <w:sz w:val="20"/>
          <w:lang w:val="hu-HU"/>
        </w:rPr>
        <w:t>LiHD</w:t>
      </w:r>
      <w:proofErr w:type="spellEnd"/>
      <w:r w:rsidR="00A62E94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24336" w:rsidRPr="00414BA4">
        <w:rPr>
          <w:rFonts w:ascii="Arial" w:hAnsi="Arial" w:cs="Arial"/>
          <w:bCs/>
          <w:color w:val="000000"/>
          <w:sz w:val="20"/>
          <w:lang w:val="hu-HU"/>
        </w:rPr>
        <w:t>t</w:t>
      </w:r>
      <w:r w:rsidR="00762AF7" w:rsidRPr="00414BA4">
        <w:rPr>
          <w:rFonts w:ascii="Arial" w:hAnsi="Arial" w:cs="Arial"/>
          <w:bCs/>
          <w:color w:val="000000"/>
          <w:sz w:val="20"/>
          <w:lang w:val="hu-HU"/>
        </w:rPr>
        <w:t>echnol</w:t>
      </w:r>
      <w:r w:rsidR="00124336" w:rsidRPr="00414BA4">
        <w:rPr>
          <w:rFonts w:ascii="Arial" w:hAnsi="Arial" w:cs="Arial"/>
          <w:bCs/>
          <w:color w:val="000000"/>
          <w:sz w:val="20"/>
          <w:lang w:val="hu-HU"/>
        </w:rPr>
        <w:t>ógiánk</w:t>
      </w:r>
      <w:r w:rsidR="00762AF7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24336" w:rsidRPr="00414BA4">
        <w:rPr>
          <w:rFonts w:ascii="Arial" w:hAnsi="Arial" w:cs="Arial"/>
          <w:bCs/>
          <w:color w:val="000000"/>
          <w:sz w:val="20"/>
          <w:lang w:val="hu-HU"/>
        </w:rPr>
        <w:t>az akkus üzemeltetésű elektromos szerszámok teljesítmény hat</w:t>
      </w:r>
      <w:r w:rsidR="00124336" w:rsidRPr="00414BA4">
        <w:rPr>
          <w:rFonts w:ascii="Arial" w:hAnsi="Arial" w:cs="Arial"/>
          <w:bCs/>
          <w:color w:val="000000"/>
          <w:sz w:val="20"/>
          <w:lang w:val="hu-HU"/>
        </w:rPr>
        <w:t>á</w:t>
      </w:r>
      <w:r w:rsidR="00124336" w:rsidRPr="00414BA4">
        <w:rPr>
          <w:rFonts w:ascii="Arial" w:hAnsi="Arial" w:cs="Arial"/>
          <w:bCs/>
          <w:color w:val="000000"/>
          <w:sz w:val="20"/>
          <w:lang w:val="hu-HU"/>
        </w:rPr>
        <w:t xml:space="preserve">rát olyan magasra emelte, hogy az extrém nagy teljesítmény igényű feladatokat is </w:t>
      </w:r>
      <w:r w:rsidR="00104119" w:rsidRPr="00104119">
        <w:rPr>
          <w:rFonts w:ascii="Arial" w:hAnsi="Arial" w:cs="Arial"/>
          <w:bCs/>
          <w:color w:val="000000"/>
          <w:sz w:val="20"/>
          <w:lang w:val="hu-HU"/>
        </w:rPr>
        <w:t xml:space="preserve">probléma nélkül </w:t>
      </w:r>
      <w:r w:rsidR="00124336" w:rsidRPr="00414BA4">
        <w:rPr>
          <w:rFonts w:ascii="Arial" w:hAnsi="Arial" w:cs="Arial"/>
          <w:bCs/>
          <w:color w:val="000000"/>
          <w:sz w:val="20"/>
          <w:lang w:val="hu-HU"/>
        </w:rPr>
        <w:t>meg lehet oldani akkus készülékekkel.</w:t>
      </w:r>
      <w:r w:rsidR="00762AF7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kár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 xml:space="preserve"> nagy sarokcs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>i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>szolók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ról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>, asztali fűrészgépek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ről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 xml:space="preserve"> vagy más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,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C66003" w:rsidRPr="00C66003">
        <w:rPr>
          <w:rFonts w:ascii="Arial" w:hAnsi="Arial" w:cs="Arial"/>
          <w:bCs/>
          <w:color w:val="000000"/>
          <w:sz w:val="20"/>
          <w:lang w:val="hu-HU"/>
        </w:rPr>
        <w:t>2000 Wattos határon felüli teljesí</w:t>
      </w:r>
      <w:r w:rsidR="00C66003" w:rsidRPr="00C66003">
        <w:rPr>
          <w:rFonts w:ascii="Arial" w:hAnsi="Arial" w:cs="Arial"/>
          <w:bCs/>
          <w:color w:val="000000"/>
          <w:sz w:val="20"/>
          <w:lang w:val="hu-HU"/>
        </w:rPr>
        <w:t>t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 xml:space="preserve">ménnyel bíró 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>gépek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ről is legyen szó, most ezek</w:t>
      </w:r>
      <w:r w:rsidR="004135E4">
        <w:rPr>
          <w:rFonts w:ascii="Arial" w:hAnsi="Arial" w:cs="Arial"/>
          <w:bCs/>
          <w:color w:val="000000"/>
          <w:sz w:val="20"/>
          <w:lang w:val="hu-HU"/>
        </w:rPr>
        <w:t xml:space="preserve">et olyan módon tudjuk majd </w:t>
      </w:r>
      <w:r w:rsidR="004135E4" w:rsidRPr="00E43302">
        <w:rPr>
          <w:rFonts w:ascii="Arial" w:hAnsi="Arial" w:cs="Arial"/>
          <w:bCs/>
          <w:color w:val="000000"/>
          <w:sz w:val="20"/>
          <w:lang w:val="hu-HU"/>
        </w:rPr>
        <w:t>megalkotni</w:t>
      </w:r>
      <w:r w:rsidR="00104119" w:rsidRPr="00E43302">
        <w:rPr>
          <w:rFonts w:ascii="Arial" w:hAnsi="Arial" w:cs="Arial"/>
          <w:bCs/>
          <w:color w:val="000000"/>
          <w:sz w:val="20"/>
          <w:lang w:val="hu-HU"/>
        </w:rPr>
        <w:t>,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 xml:space="preserve"> hogy a kábel nélküli professzionális munkavégzés produktivitása semmi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lyen hátrányt ne</w:t>
      </w:r>
      <w:r w:rsidR="00DC377F" w:rsidRPr="00414BA4">
        <w:rPr>
          <w:rFonts w:ascii="Arial" w:hAnsi="Arial" w:cs="Arial"/>
          <w:bCs/>
          <w:color w:val="000000"/>
          <w:sz w:val="20"/>
          <w:lang w:val="hu-HU"/>
        </w:rPr>
        <w:t xml:space="preserve"> szenved</w:t>
      </w:r>
      <w:r w:rsidR="00C66003">
        <w:rPr>
          <w:rFonts w:ascii="Arial" w:hAnsi="Arial" w:cs="Arial"/>
          <w:bCs/>
          <w:color w:val="000000"/>
          <w:sz w:val="20"/>
          <w:lang w:val="hu-HU"/>
        </w:rPr>
        <w:t>jen</w:t>
      </w:r>
      <w:r w:rsidR="00825187" w:rsidRPr="00414BA4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>nagy teljesítményű elektromos szersz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>á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 xml:space="preserve">mok új generációjának első képviselője a </w:t>
      </w:r>
      <w:r w:rsidR="00825187" w:rsidRPr="00414BA4">
        <w:rPr>
          <w:rFonts w:ascii="Arial" w:hAnsi="Arial" w:cs="Arial"/>
          <w:bCs/>
          <w:color w:val="000000"/>
          <w:sz w:val="20"/>
          <w:lang w:val="hu-HU"/>
        </w:rPr>
        <w:t>WPB 36 LTX BL 230</w:t>
      </w:r>
      <w:r w:rsidR="009A471A">
        <w:rPr>
          <w:rFonts w:ascii="Arial" w:hAnsi="Arial" w:cs="Arial"/>
          <w:bCs/>
          <w:color w:val="000000"/>
          <w:sz w:val="20"/>
          <w:lang w:val="hu-HU"/>
        </w:rPr>
        <w:t>. G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>őzerővel do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>l</w:t>
      </w:r>
      <w:r w:rsidR="00F261E8" w:rsidRPr="00414BA4">
        <w:rPr>
          <w:rFonts w:ascii="Arial" w:hAnsi="Arial" w:cs="Arial"/>
          <w:bCs/>
          <w:color w:val="000000"/>
          <w:sz w:val="20"/>
          <w:lang w:val="hu-HU"/>
        </w:rPr>
        <w:t>gozunk azon, hogy más alkalmazási területeken is hasonló gépeket vigyünk piacra.</w:t>
      </w:r>
      <w:r w:rsidR="00825187" w:rsidRPr="00414BA4">
        <w:rPr>
          <w:rFonts w:ascii="Arial" w:hAnsi="Arial" w:cs="Arial"/>
          <w:bCs/>
          <w:color w:val="000000"/>
          <w:sz w:val="20"/>
          <w:lang w:val="hu-HU"/>
        </w:rPr>
        <w:t>“</w:t>
      </w:r>
    </w:p>
    <w:p w:rsidR="00825187" w:rsidRPr="00414BA4" w:rsidRDefault="00825187" w:rsidP="007A05C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7A05CE" w:rsidRPr="00414BA4" w:rsidRDefault="00B805D8" w:rsidP="007A05C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C94F7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825187" w:rsidRPr="00414BA4">
        <w:rPr>
          <w:rFonts w:ascii="Arial" w:hAnsi="Arial" w:cs="Arial"/>
          <w:bCs/>
          <w:color w:val="000000"/>
          <w:sz w:val="20"/>
          <w:lang w:val="hu-HU"/>
        </w:rPr>
        <w:t xml:space="preserve">WPB 36 LTX BL 230 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valóban sorozatosan töri át az akkus gépek eddigi hat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á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rait.</w:t>
      </w:r>
      <w:r w:rsidR="00825187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9B60AD" w:rsidRPr="00414BA4">
        <w:rPr>
          <w:rFonts w:ascii="Arial" w:hAnsi="Arial" w:cs="Arial"/>
          <w:bCs/>
          <w:color w:val="000000"/>
          <w:sz w:val="20"/>
          <w:lang w:val="hu-HU"/>
        </w:rPr>
        <w:t xml:space="preserve">A nagy tárcsaátmérő és a kompakt építési mód akár 77 </w:t>
      </w:r>
      <w:proofErr w:type="gramStart"/>
      <w:r w:rsidR="009B60AD" w:rsidRPr="00414BA4">
        <w:rPr>
          <w:rFonts w:ascii="Arial" w:hAnsi="Arial" w:cs="Arial"/>
          <w:bCs/>
          <w:color w:val="000000"/>
          <w:sz w:val="20"/>
          <w:lang w:val="hu-HU"/>
        </w:rPr>
        <w:t xml:space="preserve">milliméter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vágási</w:t>
      </w:r>
      <w:proofErr w:type="gramEnd"/>
      <w:r w:rsidR="00DD0082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9B60AD" w:rsidRPr="00414BA4">
        <w:rPr>
          <w:rFonts w:ascii="Arial" w:hAnsi="Arial" w:cs="Arial"/>
          <w:bCs/>
          <w:color w:val="000000"/>
          <w:sz w:val="20"/>
          <w:lang w:val="hu-HU"/>
        </w:rPr>
        <w:t xml:space="preserve">mélységet 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 xml:space="preserve">is </w:t>
      </w:r>
      <w:r w:rsidR="009B60AD" w:rsidRPr="00414BA4">
        <w:rPr>
          <w:rFonts w:ascii="Arial" w:hAnsi="Arial" w:cs="Arial"/>
          <w:bCs/>
          <w:color w:val="000000"/>
          <w:sz w:val="20"/>
          <w:lang w:val="hu-HU"/>
        </w:rPr>
        <w:t xml:space="preserve">lehetővé 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 xml:space="preserve">tesz </w:t>
      </w:r>
      <w:r w:rsidR="009B60AD" w:rsidRPr="00414BA4">
        <w:rPr>
          <w:rFonts w:ascii="Arial" w:hAnsi="Arial" w:cs="Arial"/>
          <w:bCs/>
          <w:color w:val="000000"/>
          <w:sz w:val="20"/>
          <w:lang w:val="hu-HU"/>
        </w:rPr>
        <w:t xml:space="preserve">távol az aljzattól. </w:t>
      </w:r>
      <w:r w:rsidR="00DA6EB3" w:rsidRPr="00414BA4">
        <w:rPr>
          <w:rFonts w:ascii="Arial" w:hAnsi="Arial" w:cs="Arial"/>
          <w:bCs/>
          <w:color w:val="000000"/>
          <w:sz w:val="20"/>
          <w:lang w:val="hu-HU"/>
        </w:rPr>
        <w:t>Legyen szó akár útépítésről, fé</w:t>
      </w:r>
      <w:r w:rsidR="00DA6EB3" w:rsidRPr="00414BA4">
        <w:rPr>
          <w:rFonts w:ascii="Arial" w:hAnsi="Arial" w:cs="Arial"/>
          <w:bCs/>
          <w:color w:val="000000"/>
          <w:sz w:val="20"/>
          <w:lang w:val="hu-HU"/>
        </w:rPr>
        <w:t>m</w:t>
      </w:r>
      <w:r w:rsidR="00DA6EB3" w:rsidRPr="00414BA4">
        <w:rPr>
          <w:rFonts w:ascii="Arial" w:hAnsi="Arial" w:cs="Arial"/>
          <w:bCs/>
          <w:color w:val="000000"/>
          <w:sz w:val="20"/>
          <w:lang w:val="hu-HU"/>
        </w:rPr>
        <w:t>megmunkálásról, tetőfedésről vagy kertépítésről, tájrendezésről</w:t>
      </w:r>
      <w:r w:rsidR="00C77449" w:rsidRPr="00414BA4">
        <w:rPr>
          <w:rFonts w:ascii="Arial" w:hAnsi="Arial" w:cs="Arial"/>
          <w:bCs/>
          <w:color w:val="000000"/>
          <w:sz w:val="20"/>
          <w:lang w:val="hu-HU"/>
        </w:rPr>
        <w:t xml:space="preserve">: </w:t>
      </w:r>
      <w:r w:rsidR="00622A42" w:rsidRPr="00414BA4">
        <w:rPr>
          <w:rFonts w:ascii="Arial" w:hAnsi="Arial" w:cs="Arial"/>
          <w:bCs/>
          <w:color w:val="000000"/>
          <w:sz w:val="20"/>
          <w:lang w:val="hu-HU"/>
        </w:rPr>
        <w:t>ez a készülék a nagy teljesítményű, teljesen zárt, kefe nélküli és túlterhelés ellen</w:t>
      </w:r>
      <w:r w:rsidR="00DC5B11">
        <w:rPr>
          <w:rFonts w:ascii="Arial" w:hAnsi="Arial" w:cs="Arial"/>
          <w:bCs/>
          <w:color w:val="000000"/>
          <w:sz w:val="20"/>
          <w:lang w:val="hu-HU"/>
        </w:rPr>
        <w:t>i</w:t>
      </w:r>
      <w:r w:rsidR="00622A42" w:rsidRPr="00414BA4">
        <w:rPr>
          <w:rFonts w:ascii="Arial" w:hAnsi="Arial" w:cs="Arial"/>
          <w:bCs/>
          <w:color w:val="000000"/>
          <w:sz w:val="20"/>
          <w:lang w:val="hu-HU"/>
        </w:rPr>
        <w:t xml:space="preserve"> védelemmel ellátott motorjával poros környezetben is</w:t>
      </w:r>
      <w:r w:rsidR="00DC5B11">
        <w:rPr>
          <w:rFonts w:ascii="Arial" w:hAnsi="Arial" w:cs="Arial"/>
          <w:bCs/>
          <w:color w:val="000000"/>
          <w:sz w:val="20"/>
          <w:lang w:val="hu-HU"/>
        </w:rPr>
        <w:t>,</w:t>
      </w:r>
      <w:r w:rsidR="00622A42" w:rsidRPr="00414BA4">
        <w:rPr>
          <w:rFonts w:ascii="Arial" w:hAnsi="Arial" w:cs="Arial"/>
          <w:bCs/>
          <w:color w:val="000000"/>
          <w:sz w:val="20"/>
          <w:lang w:val="hu-HU"/>
        </w:rPr>
        <w:t xml:space="preserve"> és a legkeményebb feladatok elvé</w:t>
      </w:r>
      <w:r w:rsidR="00622A42" w:rsidRPr="00414BA4">
        <w:rPr>
          <w:rFonts w:ascii="Arial" w:hAnsi="Arial" w:cs="Arial"/>
          <w:bCs/>
          <w:color w:val="000000"/>
          <w:sz w:val="20"/>
          <w:lang w:val="hu-HU"/>
        </w:rPr>
        <w:t>g</w:t>
      </w:r>
      <w:r w:rsidR="00622A42" w:rsidRPr="00414BA4">
        <w:rPr>
          <w:rFonts w:ascii="Arial" w:hAnsi="Arial" w:cs="Arial"/>
          <w:bCs/>
          <w:color w:val="000000"/>
          <w:sz w:val="20"/>
          <w:lang w:val="hu-HU"/>
        </w:rPr>
        <w:t>zése közben is</w:t>
      </w:r>
      <w:r w:rsidR="00D560EA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622A42" w:rsidRPr="00414BA4">
        <w:rPr>
          <w:rFonts w:ascii="Arial" w:hAnsi="Arial" w:cs="Arial"/>
          <w:bCs/>
          <w:color w:val="000000"/>
          <w:sz w:val="20"/>
          <w:lang w:val="hu-HU"/>
        </w:rPr>
        <w:t xml:space="preserve">különösen </w:t>
      </w:r>
      <w:r w:rsidR="00622A42" w:rsidRPr="000876D1">
        <w:rPr>
          <w:rFonts w:ascii="Arial" w:hAnsi="Arial" w:cs="Arial"/>
          <w:bCs/>
          <w:color w:val="000000"/>
          <w:sz w:val="20"/>
          <w:lang w:val="hu-HU"/>
        </w:rPr>
        <w:t>robusztus és hosszú élettartamú</w:t>
      </w:r>
      <w:r w:rsidR="000876D1">
        <w:rPr>
          <w:rFonts w:ascii="Arial" w:hAnsi="Arial" w:cs="Arial"/>
          <w:bCs/>
          <w:color w:val="000000"/>
          <w:sz w:val="20"/>
          <w:lang w:val="hu-HU"/>
        </w:rPr>
        <w:t xml:space="preserve"> gép marad</w:t>
      </w:r>
      <w:r w:rsidR="00D560EA" w:rsidRPr="00414BA4">
        <w:rPr>
          <w:rFonts w:ascii="Arial" w:hAnsi="Arial" w:cs="Arial"/>
          <w:bCs/>
          <w:color w:val="000000"/>
          <w:sz w:val="20"/>
          <w:lang w:val="hu-HU"/>
        </w:rPr>
        <w:t>.</w:t>
      </w:r>
      <w:r w:rsidR="00E64A17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>Ugy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 xml:space="preserve">nakkor a felhasználók az akkus sarokcsiszolókkal a nehéz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vágási</w:t>
      </w:r>
      <w:r w:rsidR="00DD0082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 xml:space="preserve">és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csiszolás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>i</w:t>
      </w:r>
      <w:r w:rsidR="00DD0082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>munkák elvégzése közben is gyorsan haladnak és különösen hatékonyan tu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>d</w:t>
      </w:r>
      <w:r w:rsidR="001B7F02" w:rsidRPr="00414BA4">
        <w:rPr>
          <w:rFonts w:ascii="Arial" w:hAnsi="Arial" w:cs="Arial"/>
          <w:bCs/>
          <w:color w:val="000000"/>
          <w:sz w:val="20"/>
          <w:lang w:val="hu-HU"/>
        </w:rPr>
        <w:t>nak dolgozni</w:t>
      </w:r>
      <w:r w:rsidR="00E64A17" w:rsidRPr="00414BA4">
        <w:rPr>
          <w:rFonts w:ascii="Arial" w:hAnsi="Arial" w:cs="Arial"/>
          <w:bCs/>
          <w:color w:val="000000"/>
          <w:sz w:val="20"/>
          <w:lang w:val="hu-HU"/>
        </w:rPr>
        <w:t>.</w:t>
      </w:r>
      <w:r w:rsidR="00583399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F6ED4" w:rsidRPr="00414BA4">
        <w:rPr>
          <w:rFonts w:ascii="Arial" w:hAnsi="Arial" w:cs="Arial"/>
          <w:bCs/>
          <w:color w:val="000000"/>
          <w:sz w:val="20"/>
          <w:lang w:val="hu-HU"/>
        </w:rPr>
        <w:t xml:space="preserve">Egy akku feltöltéssel a professzionális felhasználók akár tizenegy </w:t>
      </w:r>
      <w:r w:rsidR="007F6ED4" w:rsidRPr="00414BA4">
        <w:rPr>
          <w:rFonts w:ascii="Arial" w:hAnsi="Arial" w:cs="Arial"/>
          <w:bCs/>
          <w:color w:val="000000"/>
          <w:sz w:val="20"/>
          <w:lang w:val="hu-HU"/>
        </w:rPr>
        <w:lastRenderedPageBreak/>
        <w:t>darab acéllemezből készült szalagkorlátot is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fel tu</w:t>
      </w:r>
      <w:r w:rsidR="0077294D">
        <w:rPr>
          <w:rFonts w:ascii="Arial" w:hAnsi="Arial" w:cs="Arial"/>
          <w:bCs/>
          <w:color w:val="000000"/>
          <w:sz w:val="20"/>
          <w:lang w:val="hu-HU"/>
        </w:rPr>
        <w:t>d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nak darabolni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7F6ED4" w:rsidRPr="00414BA4">
        <w:rPr>
          <w:rFonts w:ascii="Arial" w:hAnsi="Arial" w:cs="Arial"/>
          <w:bCs/>
          <w:color w:val="000000"/>
          <w:sz w:val="20"/>
          <w:lang w:val="hu-HU"/>
        </w:rPr>
        <w:t xml:space="preserve">több mint 75 tetőcserepet </w:t>
      </w:r>
      <w:r w:rsidR="007B19E5">
        <w:rPr>
          <w:rFonts w:ascii="Arial" w:hAnsi="Arial" w:cs="Arial"/>
          <w:bCs/>
          <w:color w:val="000000"/>
          <w:sz w:val="20"/>
          <w:lang w:val="hu-HU"/>
        </w:rPr>
        <w:t xml:space="preserve">el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 xml:space="preserve">tudnak </w:t>
      </w:r>
      <w:r w:rsidR="007F6ED4" w:rsidRPr="00414BA4">
        <w:rPr>
          <w:rFonts w:ascii="Arial" w:hAnsi="Arial" w:cs="Arial"/>
          <w:bCs/>
          <w:color w:val="000000"/>
          <w:sz w:val="20"/>
          <w:lang w:val="hu-HU"/>
        </w:rPr>
        <w:t>vágni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,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F6ED4" w:rsidRPr="00414BA4">
        <w:rPr>
          <w:rFonts w:ascii="Arial" w:hAnsi="Arial" w:cs="Arial"/>
          <w:bCs/>
          <w:color w:val="000000"/>
          <w:sz w:val="20"/>
          <w:lang w:val="hu-HU"/>
        </w:rPr>
        <w:t xml:space="preserve">vagy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 xml:space="preserve">kereken öt méter hosszan szét tudnak vágni egy 5 centiméter vastagságú betonlapot. </w:t>
      </w:r>
      <w:r w:rsidR="004303AC" w:rsidRPr="00414BA4">
        <w:rPr>
          <w:rFonts w:ascii="Arial" w:hAnsi="Arial" w:cs="Arial"/>
          <w:bCs/>
          <w:color w:val="000000"/>
          <w:sz w:val="20"/>
          <w:lang w:val="hu-HU"/>
        </w:rPr>
        <w:t>Ezzel a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36-Volt</w:t>
      </w:r>
      <w:r w:rsidR="004303AC" w:rsidRPr="00414BA4">
        <w:rPr>
          <w:rFonts w:ascii="Arial" w:hAnsi="Arial" w:cs="Arial"/>
          <w:bCs/>
          <w:color w:val="000000"/>
          <w:sz w:val="20"/>
          <w:lang w:val="hu-HU"/>
        </w:rPr>
        <w:t>os akkus sarokcsiszoló az akkus üzemeltetésű elektromos szerszámok új generációjának az első ké</w:t>
      </w:r>
      <w:r w:rsidR="004303AC" w:rsidRPr="00414BA4">
        <w:rPr>
          <w:rFonts w:ascii="Arial" w:hAnsi="Arial" w:cs="Arial"/>
          <w:bCs/>
          <w:color w:val="000000"/>
          <w:sz w:val="20"/>
          <w:lang w:val="hu-HU"/>
        </w:rPr>
        <w:t>p</w:t>
      </w:r>
      <w:r w:rsidR="004303AC" w:rsidRPr="00414BA4">
        <w:rPr>
          <w:rFonts w:ascii="Arial" w:hAnsi="Arial" w:cs="Arial"/>
          <w:bCs/>
          <w:color w:val="000000"/>
          <w:sz w:val="20"/>
          <w:lang w:val="hu-HU"/>
        </w:rPr>
        <w:t>viselője egy teljesen új teljesítményi szinten.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E40C89" w:rsidRPr="00414BA4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DD0082">
        <w:rPr>
          <w:rFonts w:ascii="Arial" w:hAnsi="Arial" w:cs="Arial"/>
          <w:bCs/>
          <w:color w:val="000000"/>
          <w:sz w:val="20"/>
          <w:lang w:val="hu-HU"/>
        </w:rPr>
        <w:t>vezeték</w:t>
      </w:r>
      <w:r w:rsidR="00DD0082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E40C89" w:rsidRPr="00414BA4">
        <w:rPr>
          <w:rFonts w:ascii="Arial" w:hAnsi="Arial" w:cs="Arial"/>
          <w:bCs/>
          <w:color w:val="000000"/>
          <w:sz w:val="20"/>
          <w:lang w:val="hu-HU"/>
        </w:rPr>
        <w:t>nélküli építkezések</w:t>
      </w:r>
      <w:r w:rsidR="00932743" w:rsidRPr="00414BA4">
        <w:rPr>
          <w:rFonts w:ascii="Arial" w:hAnsi="Arial" w:cs="Arial"/>
          <w:bCs/>
          <w:color w:val="000000"/>
          <w:sz w:val="20"/>
          <w:lang w:val="hu-HU"/>
        </w:rPr>
        <w:t xml:space="preserve"> és műhelyek felé vezető úton ennek a</w:t>
      </w:r>
      <w:r w:rsidR="00E40C89" w:rsidRPr="00414BA4">
        <w:rPr>
          <w:rFonts w:ascii="Arial" w:hAnsi="Arial" w:cs="Arial"/>
          <w:bCs/>
          <w:color w:val="000000"/>
          <w:sz w:val="20"/>
          <w:lang w:val="hu-HU"/>
        </w:rPr>
        <w:t xml:space="preserve"> mérföldkőnek </w:t>
      </w:r>
      <w:r w:rsidR="00932743" w:rsidRPr="00414BA4">
        <w:rPr>
          <w:rFonts w:ascii="Arial" w:hAnsi="Arial" w:cs="Arial"/>
          <w:bCs/>
          <w:color w:val="000000"/>
          <w:sz w:val="20"/>
          <w:lang w:val="hu-HU"/>
        </w:rPr>
        <w:t>az elérését az egyedülálló</w:t>
      </w:r>
      <w:r w:rsidR="007B19E5">
        <w:rPr>
          <w:rFonts w:ascii="Arial" w:hAnsi="Arial" w:cs="Arial"/>
          <w:bCs/>
          <w:color w:val="000000"/>
          <w:sz w:val="20"/>
          <w:lang w:val="hu-HU"/>
        </w:rPr>
        <w:t>, és a Metabo által tavaly bemutatott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>LiHD</w:t>
      </w:r>
      <w:proofErr w:type="spellEnd"/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Akku</w:t>
      </w:r>
      <w:r w:rsidR="00932743" w:rsidRPr="00414BA4">
        <w:rPr>
          <w:rFonts w:ascii="Arial" w:hAnsi="Arial" w:cs="Arial"/>
          <w:bCs/>
          <w:color w:val="000000"/>
          <w:sz w:val="20"/>
          <w:lang w:val="hu-HU"/>
        </w:rPr>
        <w:t xml:space="preserve"> technológia tette lehetővé</w:t>
      </w:r>
      <w:r w:rsidR="007B19E5">
        <w:rPr>
          <w:rFonts w:ascii="Arial" w:hAnsi="Arial" w:cs="Arial"/>
          <w:bCs/>
          <w:color w:val="000000"/>
          <w:sz w:val="20"/>
          <w:lang w:val="hu-HU"/>
        </w:rPr>
        <w:t>.</w:t>
      </w:r>
      <w:r w:rsidR="005431DA" w:rsidRPr="00414BA4">
        <w:rPr>
          <w:rFonts w:ascii="Arial" w:hAnsi="Arial" w:cs="Arial"/>
          <w:bCs/>
          <w:color w:val="000000"/>
          <w:sz w:val="20"/>
          <w:lang w:val="hu-HU"/>
        </w:rPr>
        <w:t xml:space="preserve"> A Metabo a</w:t>
      </w:r>
      <w:r w:rsidR="00B1722E">
        <w:rPr>
          <w:rFonts w:ascii="Arial" w:hAnsi="Arial" w:cs="Arial"/>
          <w:bCs/>
          <w:color w:val="000000"/>
          <w:sz w:val="20"/>
          <w:lang w:val="hu-HU"/>
        </w:rPr>
        <w:t>z</w:t>
      </w:r>
      <w:r w:rsidR="007A05CE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431DA" w:rsidRPr="00414BA4">
        <w:rPr>
          <w:rFonts w:ascii="Arial" w:hAnsi="Arial" w:cs="Arial"/>
          <w:bCs/>
          <w:color w:val="000000"/>
          <w:sz w:val="20"/>
          <w:lang w:val="hu-HU"/>
        </w:rPr>
        <w:t>LiHD és az Ultra-M technológiával</w:t>
      </w:r>
      <w:r w:rsidR="00D71EB2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B1722E">
        <w:rPr>
          <w:rFonts w:ascii="Arial" w:hAnsi="Arial" w:cs="Arial"/>
          <w:bCs/>
          <w:color w:val="000000"/>
          <w:sz w:val="20"/>
          <w:lang w:val="hu-HU"/>
        </w:rPr>
        <w:t>a vezető akku</w:t>
      </w:r>
      <w:r w:rsidR="00345DC6" w:rsidRPr="00414BA4">
        <w:rPr>
          <w:rFonts w:ascii="Arial" w:hAnsi="Arial" w:cs="Arial"/>
          <w:bCs/>
          <w:color w:val="000000"/>
          <w:sz w:val="20"/>
          <w:lang w:val="hu-HU"/>
        </w:rPr>
        <w:t xml:space="preserve"> technológiák egy</w:t>
      </w:r>
      <w:r w:rsidR="00345DC6" w:rsidRPr="00414BA4">
        <w:rPr>
          <w:rFonts w:ascii="Arial" w:hAnsi="Arial" w:cs="Arial"/>
          <w:bCs/>
          <w:color w:val="000000"/>
          <w:sz w:val="20"/>
          <w:lang w:val="hu-HU"/>
        </w:rPr>
        <w:t>i</w:t>
      </w:r>
      <w:r w:rsidR="00345DC6" w:rsidRPr="00414BA4">
        <w:rPr>
          <w:rFonts w:ascii="Arial" w:hAnsi="Arial" w:cs="Arial"/>
          <w:bCs/>
          <w:color w:val="000000"/>
          <w:sz w:val="20"/>
          <w:lang w:val="hu-HU"/>
        </w:rPr>
        <w:t>két</w:t>
      </w:r>
      <w:r w:rsidR="004A746B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45DC6" w:rsidRPr="00414BA4">
        <w:rPr>
          <w:rFonts w:ascii="Arial" w:hAnsi="Arial" w:cs="Arial"/>
          <w:bCs/>
          <w:color w:val="000000"/>
          <w:sz w:val="20"/>
          <w:lang w:val="hu-HU"/>
        </w:rPr>
        <w:t xml:space="preserve">kínálja a piacon. </w:t>
      </w:r>
      <w:r w:rsidR="00670F72" w:rsidRPr="00414BA4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670F72" w:rsidRPr="00414BA4">
        <w:rPr>
          <w:rFonts w:ascii="Arial" w:hAnsi="Arial" w:cs="Arial"/>
          <w:bCs/>
          <w:color w:val="000000"/>
          <w:sz w:val="20"/>
          <w:lang w:val="hu-HU"/>
        </w:rPr>
        <w:t>Metabo</w:t>
      </w:r>
      <w:proofErr w:type="spellEnd"/>
      <w:r w:rsidR="00670F72" w:rsidRPr="00414BA4">
        <w:rPr>
          <w:rFonts w:ascii="Arial" w:hAnsi="Arial" w:cs="Arial"/>
          <w:bCs/>
          <w:color w:val="000000"/>
          <w:sz w:val="20"/>
          <w:lang w:val="hu-HU"/>
        </w:rPr>
        <w:t xml:space="preserve"> minden </w:t>
      </w:r>
      <w:proofErr w:type="spellStart"/>
      <w:r w:rsidR="00B1722E">
        <w:rPr>
          <w:rFonts w:ascii="Arial" w:hAnsi="Arial" w:cs="Arial"/>
          <w:bCs/>
          <w:color w:val="000000"/>
          <w:sz w:val="20"/>
          <w:lang w:val="hu-HU"/>
        </w:rPr>
        <w:t>LiHD</w:t>
      </w:r>
      <w:proofErr w:type="spellEnd"/>
      <w:r w:rsidR="00B1722E">
        <w:rPr>
          <w:rFonts w:ascii="Arial" w:hAnsi="Arial" w:cs="Arial"/>
          <w:bCs/>
          <w:color w:val="000000"/>
          <w:sz w:val="20"/>
          <w:lang w:val="hu-HU"/>
        </w:rPr>
        <w:t xml:space="preserve"> és </w:t>
      </w:r>
      <w:proofErr w:type="spellStart"/>
      <w:r w:rsidR="00B1722E">
        <w:rPr>
          <w:rFonts w:ascii="Arial" w:hAnsi="Arial" w:cs="Arial"/>
          <w:bCs/>
          <w:color w:val="000000"/>
          <w:sz w:val="20"/>
          <w:lang w:val="hu-HU"/>
        </w:rPr>
        <w:t>Li</w:t>
      </w:r>
      <w:proofErr w:type="spellEnd"/>
      <w:r w:rsidR="00B1722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670F72" w:rsidRPr="00414BA4">
        <w:rPr>
          <w:rFonts w:ascii="Arial" w:hAnsi="Arial" w:cs="Arial"/>
          <w:bCs/>
          <w:color w:val="000000"/>
          <w:sz w:val="20"/>
          <w:lang w:val="hu-HU"/>
        </w:rPr>
        <w:t>akku</w:t>
      </w:r>
      <w:r w:rsidR="00B1722E">
        <w:rPr>
          <w:rFonts w:ascii="Arial" w:hAnsi="Arial" w:cs="Arial"/>
          <w:bCs/>
          <w:color w:val="000000"/>
          <w:sz w:val="20"/>
          <w:lang w:val="hu-HU"/>
        </w:rPr>
        <w:t>egységre</w:t>
      </w:r>
      <w:r w:rsidR="00670F72" w:rsidRPr="00414BA4">
        <w:rPr>
          <w:rFonts w:ascii="Arial" w:hAnsi="Arial" w:cs="Arial"/>
          <w:bCs/>
          <w:color w:val="000000"/>
          <w:sz w:val="20"/>
          <w:lang w:val="hu-HU"/>
        </w:rPr>
        <w:t xml:space="preserve"> három éves garanciát nyújt.</w:t>
      </w:r>
    </w:p>
    <w:p w:rsidR="00BA693A" w:rsidRPr="00414BA4" w:rsidRDefault="00BA693A" w:rsidP="00506C8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D560EA" w:rsidRPr="00414BA4" w:rsidRDefault="00D560EA" w:rsidP="00506C8E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 w:rsidRPr="00414BA4">
        <w:rPr>
          <w:rFonts w:ascii="Arial" w:hAnsi="Arial" w:cs="Arial"/>
          <w:b/>
          <w:bCs/>
          <w:color w:val="000000"/>
          <w:sz w:val="20"/>
          <w:lang w:val="hu-HU"/>
        </w:rPr>
        <w:t>Maxim</w:t>
      </w:r>
      <w:r w:rsidR="006004D4" w:rsidRPr="00414BA4">
        <w:rPr>
          <w:rFonts w:ascii="Arial" w:hAnsi="Arial" w:cs="Arial"/>
          <w:b/>
          <w:bCs/>
          <w:color w:val="000000"/>
          <w:sz w:val="20"/>
          <w:lang w:val="hu-HU"/>
        </w:rPr>
        <w:t>ális biztonság és kényelem</w:t>
      </w:r>
    </w:p>
    <w:p w:rsidR="00BA693A" w:rsidRPr="00414BA4" w:rsidRDefault="00AE318B" w:rsidP="00506C8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414BA4">
        <w:rPr>
          <w:rFonts w:ascii="Arial" w:hAnsi="Arial" w:cs="Arial"/>
          <w:bCs/>
          <w:color w:val="000000"/>
          <w:sz w:val="20"/>
          <w:lang w:val="hu-HU"/>
        </w:rPr>
        <w:t xml:space="preserve">Mivel a sarokcsiszolók </w:t>
      </w:r>
      <w:r w:rsidR="00CF1CE6" w:rsidRPr="00414BA4">
        <w:rPr>
          <w:rFonts w:ascii="Arial" w:hAnsi="Arial" w:cs="Arial"/>
          <w:bCs/>
          <w:color w:val="000000"/>
          <w:sz w:val="20"/>
          <w:lang w:val="hu-HU"/>
        </w:rPr>
        <w:t>haszn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 xml:space="preserve">álata során 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történt legtöbb baleset visszaveze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>t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hető a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 xml:space="preserve"> gép feletti 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ellenőrzés elvesztésére, a Metabo számos biztonsági funkciót te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r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>vezett be a baleset</w:t>
      </w:r>
      <w:r w:rsidR="001F45D2">
        <w:rPr>
          <w:rFonts w:ascii="Arial" w:hAnsi="Arial" w:cs="Arial"/>
          <w:bCs/>
          <w:color w:val="000000"/>
          <w:sz w:val="20"/>
          <w:lang w:val="hu-HU"/>
        </w:rPr>
        <w:t>ek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 xml:space="preserve"> megelőzés</w:t>
      </w:r>
      <w:r w:rsidR="001F45D2">
        <w:rPr>
          <w:rFonts w:ascii="Arial" w:hAnsi="Arial" w:cs="Arial"/>
          <w:bCs/>
          <w:color w:val="000000"/>
          <w:sz w:val="20"/>
          <w:lang w:val="hu-HU"/>
        </w:rPr>
        <w:t>e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 xml:space="preserve"> érdekében</w:t>
      </w:r>
      <w:r w:rsidR="00374CE7" w:rsidRPr="00414BA4">
        <w:rPr>
          <w:rFonts w:ascii="Arial" w:hAnsi="Arial" w:cs="Arial"/>
          <w:bCs/>
          <w:color w:val="000000"/>
          <w:sz w:val="20"/>
          <w:lang w:val="hu-HU"/>
        </w:rPr>
        <w:t xml:space="preserve">: 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 xml:space="preserve">az új akkus sarokcsiszoló mindig tökéletesen kiegyensúlyozva fekszik a kézben az ergonómikus fogási felületnek és a nagy, kesztyűben is jól </w:t>
      </w:r>
      <w:r w:rsidR="002D50A6" w:rsidRPr="002D50A6">
        <w:rPr>
          <w:rFonts w:ascii="Arial" w:hAnsi="Arial" w:cs="Arial"/>
          <w:bCs/>
          <w:color w:val="000000"/>
          <w:sz w:val="20"/>
          <w:lang w:val="hu-HU"/>
        </w:rPr>
        <w:t>használható</w:t>
      </w:r>
      <w:r w:rsidRPr="002D50A6">
        <w:rPr>
          <w:rFonts w:ascii="Arial" w:hAnsi="Arial" w:cs="Arial"/>
          <w:bCs/>
          <w:color w:val="000000"/>
          <w:sz w:val="20"/>
          <w:lang w:val="hu-HU"/>
        </w:rPr>
        <w:t xml:space="preserve"> kezelő elemeknek</w:t>
      </w:r>
      <w:r w:rsidRPr="00414BA4">
        <w:rPr>
          <w:rFonts w:ascii="Arial" w:hAnsi="Arial" w:cs="Arial"/>
          <w:bCs/>
          <w:color w:val="000000"/>
          <w:sz w:val="20"/>
          <w:lang w:val="hu-HU"/>
        </w:rPr>
        <w:t xml:space="preserve"> köszönhetően</w:t>
      </w:r>
      <w:r w:rsidR="00374CE7" w:rsidRPr="00414BA4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0A580F" w:rsidRPr="00414BA4">
        <w:rPr>
          <w:rFonts w:ascii="Arial" w:hAnsi="Arial" w:cs="Arial"/>
          <w:bCs/>
          <w:color w:val="000000"/>
          <w:sz w:val="20"/>
          <w:lang w:val="hu-HU"/>
        </w:rPr>
        <w:t>A motor és az akku közötti elforgatható főfogantyúval a</w:t>
      </w:r>
      <w:r w:rsidR="008837B7" w:rsidRPr="00414BA4">
        <w:rPr>
          <w:rFonts w:ascii="Arial" w:hAnsi="Arial" w:cs="Arial"/>
          <w:bCs/>
          <w:color w:val="000000"/>
          <w:sz w:val="20"/>
          <w:lang w:val="hu-HU"/>
        </w:rPr>
        <w:t xml:space="preserve"> WPB 36 LTX BL 230 </w:t>
      </w:r>
      <w:r w:rsidR="000A580F" w:rsidRPr="00414BA4">
        <w:rPr>
          <w:rFonts w:ascii="Arial" w:hAnsi="Arial" w:cs="Arial"/>
          <w:bCs/>
          <w:color w:val="000000"/>
          <w:sz w:val="20"/>
          <w:lang w:val="hu-HU"/>
        </w:rPr>
        <w:t>m</w:t>
      </w:r>
      <w:r w:rsidR="000A580F"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0A580F" w:rsidRPr="00414BA4">
        <w:rPr>
          <w:rFonts w:ascii="Arial" w:hAnsi="Arial" w:cs="Arial"/>
          <w:bCs/>
          <w:color w:val="000000"/>
          <w:sz w:val="20"/>
          <w:lang w:val="hu-HU"/>
        </w:rPr>
        <w:t>ximális biztonságot és a legnagyobb komfortot nyújtja a legkülönfélébb alkalm</w:t>
      </w:r>
      <w:r w:rsidR="000A580F"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0A580F" w:rsidRPr="00414BA4">
        <w:rPr>
          <w:rFonts w:ascii="Arial" w:hAnsi="Arial" w:cs="Arial"/>
          <w:bCs/>
          <w:color w:val="000000"/>
          <w:sz w:val="20"/>
          <w:lang w:val="hu-HU"/>
        </w:rPr>
        <w:t>zási pozíciókban is.</w:t>
      </w:r>
      <w:r w:rsidR="00374CE7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661879" w:rsidRPr="00414BA4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B1722E">
        <w:rPr>
          <w:rFonts w:ascii="Arial" w:hAnsi="Arial" w:cs="Arial"/>
          <w:bCs/>
          <w:color w:val="000000"/>
          <w:sz w:val="20"/>
          <w:lang w:val="hu-HU"/>
        </w:rPr>
        <w:t>rezgéscsökkentő</w:t>
      </w:r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>Metabo</w:t>
      </w:r>
      <w:proofErr w:type="spellEnd"/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>Vibra</w:t>
      </w:r>
      <w:proofErr w:type="spellEnd"/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>Tech</w:t>
      </w:r>
      <w:proofErr w:type="spellEnd"/>
      <w:r w:rsidR="007F6D14" w:rsidRPr="00414BA4">
        <w:rPr>
          <w:rFonts w:ascii="Arial" w:hAnsi="Arial" w:cs="Arial"/>
          <w:bCs/>
          <w:color w:val="000000"/>
          <w:sz w:val="20"/>
          <w:lang w:val="hu-HU"/>
        </w:rPr>
        <w:t xml:space="preserve"> (MVT) kiegészítő fogantyú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t három különböző pozícióban lehet a készülékre felszerelni </w:t>
      </w:r>
      <w:r w:rsidR="00104119">
        <w:rPr>
          <w:rFonts w:ascii="Arial" w:hAnsi="Arial" w:cs="Arial"/>
          <w:bCs/>
          <w:color w:val="000000"/>
          <w:sz w:val="20"/>
          <w:lang w:val="hu-HU"/>
        </w:rPr>
        <w:t>annak érdekében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, hogy a felhasználók a gépet mind a 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>vágás</w:t>
      </w:r>
      <w:r w:rsidR="00CF1CE6" w:rsidRPr="00414BA4">
        <w:rPr>
          <w:rFonts w:ascii="Arial" w:hAnsi="Arial" w:cs="Arial"/>
          <w:bCs/>
          <w:color w:val="000000"/>
          <w:sz w:val="20"/>
          <w:lang w:val="hu-HU"/>
        </w:rPr>
        <w:t>nál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, mind a 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>csiszolásnál</w:t>
      </w:r>
      <w:r w:rsidR="00CF1CE6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biztonságosan kézben tarthassák. Az elektronikus lágy indításnak köszönhet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ő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en a </w:t>
      </w:r>
      <w:proofErr w:type="gramStart"/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gép </w:t>
      </w:r>
      <w:r w:rsidR="00B1722E">
        <w:rPr>
          <w:rFonts w:ascii="Arial" w:hAnsi="Arial" w:cs="Arial"/>
          <w:bCs/>
          <w:color w:val="000000"/>
          <w:sz w:val="20"/>
          <w:lang w:val="hu-HU"/>
        </w:rPr>
        <w:t>rántás</w:t>
      </w:r>
      <w:proofErr w:type="gramEnd"/>
      <w:r w:rsidR="00B1722E">
        <w:rPr>
          <w:rFonts w:ascii="Arial" w:hAnsi="Arial" w:cs="Arial"/>
          <w:bCs/>
          <w:color w:val="000000"/>
          <w:sz w:val="20"/>
          <w:lang w:val="hu-HU"/>
        </w:rPr>
        <w:t xml:space="preserve"> nélkül 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indul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>. A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 tárcsa blokkolásánál pedig az elektronikus bi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z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tonsági </w:t>
      </w:r>
      <w:r w:rsidR="00CF1CE6">
        <w:rPr>
          <w:rFonts w:ascii="Arial" w:hAnsi="Arial" w:cs="Arial"/>
          <w:bCs/>
          <w:color w:val="000000"/>
          <w:sz w:val="20"/>
          <w:lang w:val="hu-HU"/>
        </w:rPr>
        <w:t>kikapcsolás</w:t>
      </w:r>
      <w:r w:rsidR="00CF1CE6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 xml:space="preserve">csökkenti a </w:t>
      </w:r>
      <w:r w:rsidR="00292386" w:rsidRPr="00414BA4">
        <w:rPr>
          <w:rFonts w:ascii="Arial" w:hAnsi="Arial" w:cs="Arial"/>
          <w:bCs/>
          <w:color w:val="000000"/>
          <w:sz w:val="20"/>
          <w:lang w:val="hu-HU"/>
        </w:rPr>
        <w:t>visszaütés (</w:t>
      </w:r>
      <w:proofErr w:type="spellStart"/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Kick-Back</w:t>
      </w:r>
      <w:proofErr w:type="spellEnd"/>
      <w:r w:rsidR="00292386" w:rsidRPr="00414BA4">
        <w:rPr>
          <w:rFonts w:ascii="Arial" w:hAnsi="Arial" w:cs="Arial"/>
          <w:bCs/>
          <w:color w:val="000000"/>
          <w:sz w:val="20"/>
          <w:lang w:val="hu-HU"/>
        </w:rPr>
        <w:t>) hatást</w:t>
      </w:r>
      <w:r w:rsidR="008837B7" w:rsidRPr="00414BA4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Ezáltal a</w:t>
      </w:r>
      <w:r w:rsidR="008837B7" w:rsidRPr="00414BA4">
        <w:rPr>
          <w:rFonts w:ascii="Arial" w:hAnsi="Arial" w:cs="Arial"/>
          <w:bCs/>
          <w:color w:val="000000"/>
          <w:sz w:val="20"/>
          <w:lang w:val="hu-HU"/>
        </w:rPr>
        <w:t xml:space="preserve"> Metabo </w:t>
      </w:r>
      <w:r w:rsidR="002916B8" w:rsidRPr="00414BA4">
        <w:rPr>
          <w:rFonts w:ascii="Arial" w:hAnsi="Arial" w:cs="Arial"/>
          <w:bCs/>
          <w:color w:val="000000"/>
          <w:sz w:val="20"/>
          <w:lang w:val="hu-HU"/>
        </w:rPr>
        <w:t>a lehető legminimálisabbra csökkenti annak a kockázatát, hogy a felhasználó elveszítse a gép feletti ellenőrzést a sarokcsiszoló bekapcsolásánál és a tárcsa beszorulása esetén.</w:t>
      </w:r>
      <w:r w:rsidR="00292386" w:rsidRPr="00414BA4">
        <w:rPr>
          <w:rFonts w:ascii="Arial" w:hAnsi="Arial" w:cs="Arial"/>
          <w:bCs/>
          <w:color w:val="000000"/>
          <w:sz w:val="20"/>
          <w:lang w:val="hu-HU"/>
        </w:rPr>
        <w:t xml:space="preserve"> Ezen túlmenően a Metabo a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z új sarokcsiszolót a</w:t>
      </w:r>
      <w:r w:rsidR="00292386" w:rsidRPr="00414BA4">
        <w:rPr>
          <w:rFonts w:ascii="Arial" w:hAnsi="Arial" w:cs="Arial"/>
          <w:bCs/>
          <w:color w:val="000000"/>
          <w:sz w:val="20"/>
          <w:lang w:val="hu-HU"/>
        </w:rPr>
        <w:t xml:space="preserve"> veszél</w:t>
      </w:r>
      <w:r w:rsidR="00292386" w:rsidRPr="00414BA4">
        <w:rPr>
          <w:rFonts w:ascii="Arial" w:hAnsi="Arial" w:cs="Arial"/>
          <w:bCs/>
          <w:color w:val="000000"/>
          <w:sz w:val="20"/>
          <w:lang w:val="hu-HU"/>
        </w:rPr>
        <w:t>y</w:t>
      </w:r>
      <w:r w:rsidR="00292386" w:rsidRPr="00414BA4">
        <w:rPr>
          <w:rFonts w:ascii="Arial" w:hAnsi="Arial" w:cs="Arial"/>
          <w:bCs/>
          <w:color w:val="000000"/>
          <w:sz w:val="20"/>
          <w:lang w:val="hu-HU"/>
        </w:rPr>
        <w:t>helyzetekben történő biztonságos és gyors kikapcsolás érdekében</w:t>
      </w:r>
      <w:r w:rsidR="005D13EC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ellátta még egy halott ember kapcsolóval és egy elektronikus fékrendszerrel. Ennek a ko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m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binációnak köszönhetően</w:t>
      </w:r>
      <w:r w:rsidR="001F45D2">
        <w:rPr>
          <w:rFonts w:ascii="Arial" w:hAnsi="Arial" w:cs="Arial"/>
          <w:bCs/>
          <w:color w:val="000000"/>
          <w:sz w:val="20"/>
          <w:lang w:val="hu-HU"/>
        </w:rPr>
        <w:t>,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F45D2" w:rsidRPr="001F45D2">
        <w:rPr>
          <w:rFonts w:ascii="Arial" w:hAnsi="Arial" w:cs="Arial"/>
          <w:bCs/>
          <w:color w:val="000000"/>
          <w:sz w:val="20"/>
          <w:lang w:val="hu-HU"/>
        </w:rPr>
        <w:t xml:space="preserve">amikor a felhasználó elengedi a kapcsolót 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a tárcsa másodperceken belül megáll. Ez</w:t>
      </w:r>
      <w:r w:rsidR="001F45D2">
        <w:rPr>
          <w:rFonts w:ascii="Arial" w:hAnsi="Arial" w:cs="Arial"/>
          <w:bCs/>
          <w:color w:val="000000"/>
          <w:sz w:val="20"/>
          <w:lang w:val="hu-HU"/>
        </w:rPr>
        <w:t>zel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 xml:space="preserve"> a minimumra csökkenti a baleset</w:t>
      </w:r>
      <w:r w:rsidR="001F45D2">
        <w:rPr>
          <w:rFonts w:ascii="Arial" w:hAnsi="Arial" w:cs="Arial"/>
          <w:bCs/>
          <w:color w:val="000000"/>
          <w:sz w:val="20"/>
          <w:lang w:val="hu-HU"/>
        </w:rPr>
        <w:t>i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 xml:space="preserve"> kockáz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a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t</w:t>
      </w:r>
      <w:r w:rsidR="001F45D2">
        <w:rPr>
          <w:rFonts w:ascii="Arial" w:hAnsi="Arial" w:cs="Arial"/>
          <w:bCs/>
          <w:color w:val="000000"/>
          <w:sz w:val="20"/>
          <w:lang w:val="hu-HU"/>
        </w:rPr>
        <w:t>o</w:t>
      </w:r>
      <w:r w:rsidR="00797276" w:rsidRPr="00414BA4">
        <w:rPr>
          <w:rFonts w:ascii="Arial" w:hAnsi="Arial" w:cs="Arial"/>
          <w:bCs/>
          <w:color w:val="000000"/>
          <w:sz w:val="20"/>
          <w:lang w:val="hu-HU"/>
        </w:rPr>
        <w:t>t abban a helyzetben is, ha a felhasználó elvesztené a gép feletti uralmát</w:t>
      </w:r>
      <w:r w:rsidR="007A05CE" w:rsidRPr="00414BA4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:rsidR="0058254F" w:rsidRPr="00414BA4" w:rsidRDefault="0058254F" w:rsidP="00664746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524995" w:rsidRDefault="00524995" w:rsidP="00C37B3C">
      <w:pPr>
        <w:pStyle w:val="Nincstrkz"/>
        <w:rPr>
          <w:lang w:val="hu-HU"/>
        </w:rPr>
      </w:pPr>
    </w:p>
    <w:p w:rsidR="001F45D2" w:rsidRDefault="001F45D2" w:rsidP="00C37B3C">
      <w:pPr>
        <w:pStyle w:val="Nincstrkz"/>
        <w:rPr>
          <w:lang w:val="hu-HU"/>
        </w:rPr>
      </w:pPr>
    </w:p>
    <w:p w:rsidR="001F45D2" w:rsidRDefault="001F45D2" w:rsidP="00C37B3C">
      <w:pPr>
        <w:pStyle w:val="Nincstrkz"/>
        <w:rPr>
          <w:lang w:val="hu-HU"/>
        </w:rPr>
      </w:pPr>
    </w:p>
    <w:p w:rsidR="001F45D2" w:rsidRDefault="001F45D2" w:rsidP="00C37B3C">
      <w:pPr>
        <w:pStyle w:val="Nincstrkz"/>
        <w:rPr>
          <w:lang w:val="hu-HU"/>
        </w:rPr>
      </w:pPr>
    </w:p>
    <w:p w:rsidR="001F45D2" w:rsidRDefault="001F45D2" w:rsidP="00C37B3C">
      <w:pPr>
        <w:pStyle w:val="Nincstrkz"/>
        <w:rPr>
          <w:lang w:val="hu-HU"/>
        </w:rPr>
      </w:pPr>
    </w:p>
    <w:p w:rsidR="00524995" w:rsidRDefault="00524995" w:rsidP="00C37B3C">
      <w:pPr>
        <w:pStyle w:val="Nincstrkz"/>
        <w:rPr>
          <w:lang w:val="hu-HU"/>
        </w:rPr>
      </w:pPr>
    </w:p>
    <w:p w:rsidR="00B40033" w:rsidRPr="00414BA4" w:rsidRDefault="00FD6FF9" w:rsidP="00C37B3C">
      <w:pPr>
        <w:pStyle w:val="Nincstrkz"/>
        <w:rPr>
          <w:lang w:val="hu-HU"/>
        </w:rPr>
      </w:pPr>
      <w:r w:rsidRPr="00414BA4">
        <w:rPr>
          <w:lang w:val="hu-HU"/>
        </w:rPr>
        <w:t xml:space="preserve">Red </w:t>
      </w:r>
      <w:proofErr w:type="spellStart"/>
      <w:r w:rsidRPr="00414BA4">
        <w:rPr>
          <w:lang w:val="hu-HU"/>
        </w:rPr>
        <w:t>Dot</w:t>
      </w:r>
      <w:proofErr w:type="spellEnd"/>
      <w:r w:rsidRPr="00414BA4">
        <w:rPr>
          <w:lang w:val="hu-HU"/>
        </w:rPr>
        <w:t xml:space="preserve"> Design </w:t>
      </w:r>
      <w:r w:rsidR="006004D4" w:rsidRPr="00414BA4">
        <w:rPr>
          <w:lang w:val="hu-HU"/>
        </w:rPr>
        <w:t>díj: Az innovatív kialakítás kitüntetése</w:t>
      </w:r>
    </w:p>
    <w:p w:rsidR="00FD6FF9" w:rsidRPr="00347BF7" w:rsidRDefault="006B37CE" w:rsidP="00506C8E">
      <w:pPr>
        <w:spacing w:line="360" w:lineRule="auto"/>
        <w:jc w:val="both"/>
        <w:rPr>
          <w:rFonts w:ascii="Arial" w:hAnsi="Arial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666218" w:rsidRPr="00666218">
        <w:rPr>
          <w:rFonts w:ascii="Arial" w:hAnsi="Arial" w:cs="Arial"/>
          <w:bCs/>
          <w:color w:val="000000"/>
          <w:sz w:val="20"/>
          <w:lang w:val="hu-HU"/>
        </w:rPr>
        <w:t xml:space="preserve">világon elsőnek számító 36-Voltos akkus sarokcsiszoló esetében </w:t>
      </w:r>
      <w:r w:rsidR="00666218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>
        <w:rPr>
          <w:rFonts w:ascii="Arial" w:hAnsi="Arial" w:cs="Arial"/>
          <w:bCs/>
          <w:color w:val="000000"/>
          <w:sz w:val="20"/>
          <w:lang w:val="hu-HU"/>
        </w:rPr>
        <w:t>technikai teljesítmény adatok mellett a külső kialakítás és az ergonómia is meggyőző.</w:t>
      </w:r>
      <w:r w:rsidR="008D6BD4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>A Metabo 2016-ban a</w:t>
      </w:r>
      <w:r w:rsidR="008D6BD4" w:rsidRPr="00414BA4">
        <w:rPr>
          <w:rFonts w:ascii="Arial" w:hAnsi="Arial" w:cs="Arial"/>
          <w:bCs/>
          <w:color w:val="000000"/>
          <w:sz w:val="20"/>
          <w:lang w:val="hu-HU"/>
        </w:rPr>
        <w:t xml:space="preserve"> WPB 36 LTX BL 230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készülékre megkapta a </w:t>
      </w:r>
      <w:r w:rsidR="00FD6FF9" w:rsidRPr="00414BA4">
        <w:rPr>
          <w:rFonts w:ascii="Arial" w:hAnsi="Arial" w:cs="Arial"/>
          <w:bCs/>
          <w:color w:val="000000"/>
          <w:sz w:val="20"/>
          <w:lang w:val="hu-HU"/>
        </w:rPr>
        <w:t>Red Dot D</w:t>
      </w:r>
      <w:r w:rsidR="00FD6FF9" w:rsidRPr="00414BA4">
        <w:rPr>
          <w:rFonts w:ascii="Arial" w:hAnsi="Arial" w:cs="Arial"/>
          <w:bCs/>
          <w:color w:val="000000"/>
          <w:sz w:val="20"/>
          <w:lang w:val="hu-HU"/>
        </w:rPr>
        <w:t>e</w:t>
      </w:r>
      <w:r w:rsidR="00FD6FF9" w:rsidRPr="00414BA4">
        <w:rPr>
          <w:rFonts w:ascii="Arial" w:hAnsi="Arial" w:cs="Arial"/>
          <w:bCs/>
          <w:color w:val="000000"/>
          <w:sz w:val="20"/>
          <w:lang w:val="hu-HU"/>
        </w:rPr>
        <w:t xml:space="preserve">sign </w:t>
      </w:r>
      <w:r>
        <w:rPr>
          <w:rFonts w:ascii="Arial" w:hAnsi="Arial" w:cs="Arial"/>
          <w:bCs/>
          <w:color w:val="000000"/>
          <w:sz w:val="20"/>
          <w:lang w:val="hu-HU"/>
        </w:rPr>
        <w:t>díjat a szerszámok kategóriájában</w:t>
      </w:r>
      <w:r w:rsidR="00FD6FF9" w:rsidRPr="00414BA4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24227F">
        <w:rPr>
          <w:rFonts w:ascii="Arial" w:hAnsi="Arial" w:cs="Arial"/>
          <w:bCs/>
          <w:color w:val="000000"/>
          <w:sz w:val="20"/>
          <w:lang w:val="hu-HU"/>
        </w:rPr>
        <w:t>A világszerte minden évben meghird</w:t>
      </w:r>
      <w:r w:rsidR="0024227F">
        <w:rPr>
          <w:rFonts w:ascii="Arial" w:hAnsi="Arial" w:cs="Arial"/>
          <w:bCs/>
          <w:color w:val="000000"/>
          <w:sz w:val="20"/>
          <w:lang w:val="hu-HU"/>
        </w:rPr>
        <w:t>e</w:t>
      </w:r>
      <w:r w:rsidR="0024227F">
        <w:rPr>
          <w:rFonts w:ascii="Arial" w:hAnsi="Arial" w:cs="Arial"/>
          <w:bCs/>
          <w:color w:val="000000"/>
          <w:sz w:val="20"/>
          <w:lang w:val="hu-HU"/>
        </w:rPr>
        <w:t>tett versenyben az innovatív, kimagasló dizájnnal rendelkező termékeket díja</w:t>
      </w:r>
      <w:r w:rsidR="0024227F">
        <w:rPr>
          <w:rFonts w:ascii="Arial" w:hAnsi="Arial" w:cs="Arial"/>
          <w:bCs/>
          <w:color w:val="000000"/>
          <w:sz w:val="20"/>
          <w:lang w:val="hu-HU"/>
        </w:rPr>
        <w:t>z</w:t>
      </w:r>
      <w:r w:rsidR="0024227F">
        <w:rPr>
          <w:rFonts w:ascii="Arial" w:hAnsi="Arial" w:cs="Arial"/>
          <w:bCs/>
          <w:color w:val="000000"/>
          <w:sz w:val="20"/>
          <w:lang w:val="hu-HU"/>
        </w:rPr>
        <w:t xml:space="preserve">zák. A „Red Dot“ díj nemzetközi szinten </w:t>
      </w:r>
      <w:r w:rsidR="0024227F" w:rsidRPr="0024227F">
        <w:rPr>
          <w:rFonts w:ascii="Arial" w:hAnsi="Arial" w:cs="Arial"/>
          <w:bCs/>
          <w:color w:val="000000"/>
          <w:sz w:val="20"/>
          <w:lang w:val="hu-HU"/>
        </w:rPr>
        <w:t>a kimagasló formatervezési minőség</w:t>
      </w:r>
      <w:r w:rsidR="00B87CFF">
        <w:rPr>
          <w:rFonts w:ascii="Arial" w:hAnsi="Arial" w:cs="Arial"/>
          <w:bCs/>
          <w:color w:val="000000"/>
          <w:sz w:val="20"/>
          <w:lang w:val="hu-HU"/>
        </w:rPr>
        <w:t xml:space="preserve"> legtekintélyesebb elismerésének számít</w:t>
      </w:r>
      <w:r w:rsidR="0024227F">
        <w:rPr>
          <w:rFonts w:ascii="Arial" w:hAnsi="Arial" w:cs="Arial"/>
          <w:bCs/>
          <w:color w:val="000000"/>
          <w:sz w:val="20"/>
          <w:lang w:val="hu-HU"/>
        </w:rPr>
        <w:t>.</w:t>
      </w:r>
      <w:r w:rsidR="00D2110F" w:rsidRPr="00414BA4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FD6FF9" w:rsidRPr="00414BA4">
        <w:rPr>
          <w:rFonts w:ascii="Arial" w:hAnsi="Arial"/>
          <w:sz w:val="20"/>
          <w:lang w:val="hu-HU"/>
        </w:rPr>
        <w:t>„</w:t>
      </w:r>
      <w:r w:rsidR="0024227F">
        <w:rPr>
          <w:rFonts w:ascii="Arial" w:hAnsi="Arial"/>
          <w:sz w:val="20"/>
          <w:lang w:val="hu-HU"/>
        </w:rPr>
        <w:t>Egy világújdonság kifejlesztése és formai kialakítása teljesen önállóan</w:t>
      </w:r>
      <w:r w:rsidR="00B87CFF">
        <w:rPr>
          <w:rFonts w:ascii="Arial" w:hAnsi="Arial"/>
          <w:sz w:val="20"/>
          <w:lang w:val="hu-HU"/>
        </w:rPr>
        <w:t>,</w:t>
      </w:r>
      <w:r w:rsidR="0024227F">
        <w:rPr>
          <w:rFonts w:ascii="Arial" w:hAnsi="Arial"/>
          <w:sz w:val="20"/>
          <w:lang w:val="hu-HU"/>
        </w:rPr>
        <w:t xml:space="preserve"> mindig különleges kihívást jelent. Annál inkább </w:t>
      </w:r>
      <w:r w:rsidR="00B62817">
        <w:rPr>
          <w:rFonts w:ascii="Arial" w:hAnsi="Arial"/>
          <w:sz w:val="20"/>
          <w:lang w:val="hu-HU"/>
        </w:rPr>
        <w:t>ö</w:t>
      </w:r>
      <w:r w:rsidR="0024227F">
        <w:rPr>
          <w:rFonts w:ascii="Arial" w:hAnsi="Arial"/>
          <w:sz w:val="20"/>
          <w:lang w:val="hu-HU"/>
        </w:rPr>
        <w:t>rülünk ennek a kitüntetésnek.</w:t>
      </w:r>
      <w:r w:rsidR="00FD6FF9" w:rsidRPr="00414BA4">
        <w:rPr>
          <w:rFonts w:ascii="Arial" w:hAnsi="Arial"/>
          <w:sz w:val="20"/>
          <w:lang w:val="hu-HU"/>
        </w:rPr>
        <w:t xml:space="preserve">“, </w:t>
      </w:r>
      <w:r w:rsidR="00B62817">
        <w:rPr>
          <w:rFonts w:ascii="Arial" w:hAnsi="Arial"/>
          <w:sz w:val="20"/>
          <w:lang w:val="hu-HU"/>
        </w:rPr>
        <w:t>nyilatkozta</w:t>
      </w:r>
      <w:r w:rsidR="00FD6FF9" w:rsidRPr="00414BA4">
        <w:rPr>
          <w:rFonts w:ascii="Arial" w:hAnsi="Arial"/>
          <w:sz w:val="20"/>
          <w:lang w:val="hu-HU"/>
        </w:rPr>
        <w:t xml:space="preserve"> </w:t>
      </w:r>
      <w:proofErr w:type="spellStart"/>
      <w:r w:rsidR="00FD6FF9" w:rsidRPr="00414BA4">
        <w:rPr>
          <w:rFonts w:ascii="Arial" w:hAnsi="Arial"/>
          <w:sz w:val="20"/>
          <w:lang w:val="hu-HU"/>
        </w:rPr>
        <w:t>Frauke</w:t>
      </w:r>
      <w:proofErr w:type="spellEnd"/>
      <w:r w:rsidR="00FD6FF9" w:rsidRPr="00414BA4">
        <w:rPr>
          <w:rFonts w:ascii="Arial" w:hAnsi="Arial"/>
          <w:sz w:val="20"/>
          <w:lang w:val="hu-HU"/>
        </w:rPr>
        <w:t xml:space="preserve"> </w:t>
      </w:r>
      <w:proofErr w:type="spellStart"/>
      <w:r w:rsidR="00FD6FF9" w:rsidRPr="00414BA4">
        <w:rPr>
          <w:rFonts w:ascii="Arial" w:hAnsi="Arial"/>
          <w:sz w:val="20"/>
          <w:lang w:val="hu-HU"/>
        </w:rPr>
        <w:t>Kielblock</w:t>
      </w:r>
      <w:proofErr w:type="spellEnd"/>
      <w:r w:rsidR="00FD6FF9" w:rsidRPr="00414BA4">
        <w:rPr>
          <w:rFonts w:ascii="Arial" w:hAnsi="Arial"/>
          <w:sz w:val="20"/>
          <w:lang w:val="hu-HU"/>
        </w:rPr>
        <w:t xml:space="preserve">, </w:t>
      </w:r>
      <w:r w:rsidR="00F4798F">
        <w:rPr>
          <w:rFonts w:ascii="Arial" w:hAnsi="Arial"/>
          <w:sz w:val="20"/>
          <w:lang w:val="hu-HU"/>
        </w:rPr>
        <w:t xml:space="preserve">vezető </w:t>
      </w:r>
      <w:proofErr w:type="spellStart"/>
      <w:r w:rsidR="00F4798F">
        <w:rPr>
          <w:rFonts w:ascii="Arial" w:hAnsi="Arial"/>
          <w:sz w:val="20"/>
          <w:lang w:val="hu-HU"/>
        </w:rPr>
        <w:t>dizájner</w:t>
      </w:r>
      <w:proofErr w:type="spellEnd"/>
      <w:r w:rsidR="00FD6FF9" w:rsidRPr="00414BA4">
        <w:rPr>
          <w:rFonts w:ascii="Arial" w:hAnsi="Arial"/>
          <w:sz w:val="20"/>
          <w:lang w:val="hu-HU"/>
        </w:rPr>
        <w:t xml:space="preserve">. </w:t>
      </w:r>
      <w:r w:rsidR="00B62817">
        <w:rPr>
          <w:rFonts w:ascii="Arial" w:hAnsi="Arial"/>
          <w:sz w:val="20"/>
          <w:lang w:val="hu-HU"/>
        </w:rPr>
        <w:t>A Metabo t</w:t>
      </w:r>
      <w:r w:rsidR="00FD6FF9" w:rsidRPr="00414BA4">
        <w:rPr>
          <w:rFonts w:ascii="Arial" w:hAnsi="Arial"/>
          <w:sz w:val="20"/>
          <w:lang w:val="hu-HU"/>
        </w:rPr>
        <w:t xml:space="preserve">eam </w:t>
      </w:r>
      <w:r w:rsidR="00B62817">
        <w:rPr>
          <w:rFonts w:ascii="Arial" w:hAnsi="Arial"/>
          <w:sz w:val="20"/>
          <w:lang w:val="hu-HU"/>
        </w:rPr>
        <w:t>a konkrét termékfejlesztést megelőzően először a fe</w:t>
      </w:r>
      <w:r w:rsidR="00B62817">
        <w:rPr>
          <w:rFonts w:ascii="Arial" w:hAnsi="Arial"/>
          <w:sz w:val="20"/>
          <w:lang w:val="hu-HU"/>
        </w:rPr>
        <w:t>l</w:t>
      </w:r>
      <w:r w:rsidR="00B62817">
        <w:rPr>
          <w:rFonts w:ascii="Arial" w:hAnsi="Arial"/>
          <w:sz w:val="20"/>
          <w:lang w:val="hu-HU"/>
        </w:rPr>
        <w:t xml:space="preserve">használói magatartást elemzi szisztematikusan, és </w:t>
      </w:r>
      <w:r w:rsidR="008E0518">
        <w:rPr>
          <w:rFonts w:ascii="Arial" w:hAnsi="Arial"/>
          <w:sz w:val="20"/>
          <w:lang w:val="hu-HU"/>
        </w:rPr>
        <w:t>innen</w:t>
      </w:r>
      <w:r w:rsidR="00B62817">
        <w:rPr>
          <w:rFonts w:ascii="Arial" w:hAnsi="Arial"/>
          <w:sz w:val="20"/>
          <w:lang w:val="hu-HU"/>
        </w:rPr>
        <w:t xml:space="preserve"> </w:t>
      </w:r>
      <w:r w:rsidR="00B87CFF">
        <w:rPr>
          <w:rFonts w:ascii="Arial" w:hAnsi="Arial"/>
          <w:sz w:val="20"/>
          <w:lang w:val="hu-HU"/>
        </w:rPr>
        <w:t>jut el</w:t>
      </w:r>
      <w:r w:rsidR="00B62817">
        <w:rPr>
          <w:rFonts w:ascii="Arial" w:hAnsi="Arial"/>
          <w:sz w:val="20"/>
          <w:lang w:val="hu-HU"/>
        </w:rPr>
        <w:t xml:space="preserve"> a formai kialak</w:t>
      </w:r>
      <w:r w:rsidR="00B62817">
        <w:rPr>
          <w:rFonts w:ascii="Arial" w:hAnsi="Arial"/>
          <w:sz w:val="20"/>
          <w:lang w:val="hu-HU"/>
        </w:rPr>
        <w:t>í</w:t>
      </w:r>
      <w:r w:rsidR="00B62817">
        <w:rPr>
          <w:rFonts w:ascii="Arial" w:hAnsi="Arial"/>
          <w:sz w:val="20"/>
          <w:lang w:val="hu-HU"/>
        </w:rPr>
        <w:t>tás irányvonalára, a funkciókra és a kezelésre vonatkozó legfőbb elvárások</w:t>
      </w:r>
      <w:r w:rsidR="00B87CFF">
        <w:rPr>
          <w:rFonts w:ascii="Arial" w:hAnsi="Arial"/>
          <w:sz w:val="20"/>
          <w:lang w:val="hu-HU"/>
        </w:rPr>
        <w:t>hoz</w:t>
      </w:r>
      <w:r w:rsidR="00B62817">
        <w:rPr>
          <w:rFonts w:ascii="Arial" w:hAnsi="Arial"/>
          <w:sz w:val="20"/>
          <w:lang w:val="hu-HU"/>
        </w:rPr>
        <w:t xml:space="preserve"> és követelmények</w:t>
      </w:r>
      <w:r w:rsidR="00B87CFF">
        <w:rPr>
          <w:rFonts w:ascii="Arial" w:hAnsi="Arial"/>
          <w:sz w:val="20"/>
          <w:lang w:val="hu-HU"/>
        </w:rPr>
        <w:t>hez</w:t>
      </w:r>
      <w:r w:rsidR="00FD6FF9" w:rsidRPr="00414BA4">
        <w:rPr>
          <w:rFonts w:ascii="Arial" w:hAnsi="Arial"/>
          <w:sz w:val="20"/>
          <w:lang w:val="hu-HU"/>
        </w:rPr>
        <w:t>. „</w:t>
      </w:r>
      <w:r w:rsidR="00B62817">
        <w:rPr>
          <w:rFonts w:ascii="Arial" w:hAnsi="Arial"/>
          <w:sz w:val="20"/>
          <w:lang w:val="hu-HU"/>
        </w:rPr>
        <w:t>Az volt a cél</w:t>
      </w:r>
      <w:r w:rsidR="00F4798F">
        <w:rPr>
          <w:rFonts w:ascii="Arial" w:hAnsi="Arial"/>
          <w:sz w:val="20"/>
          <w:lang w:val="hu-HU"/>
        </w:rPr>
        <w:t>u</w:t>
      </w:r>
      <w:r w:rsidR="00B62817">
        <w:rPr>
          <w:rFonts w:ascii="Arial" w:hAnsi="Arial"/>
          <w:sz w:val="20"/>
          <w:lang w:val="hu-HU"/>
        </w:rPr>
        <w:t>nk, hogy a gép nagy tárcsaátmérő</w:t>
      </w:r>
      <w:r w:rsidR="005D4532">
        <w:rPr>
          <w:rFonts w:ascii="Arial" w:hAnsi="Arial"/>
          <w:sz w:val="20"/>
          <w:lang w:val="hu-HU"/>
        </w:rPr>
        <w:t>jét,</w:t>
      </w:r>
      <w:r w:rsidR="00B62817">
        <w:rPr>
          <w:rFonts w:ascii="Arial" w:hAnsi="Arial"/>
          <w:sz w:val="20"/>
          <w:lang w:val="hu-HU"/>
        </w:rPr>
        <w:t xml:space="preserve"> rendkívül nagy teljesítményét és erejét egy olyan ergomóiailag tökéletesen k</w:t>
      </w:r>
      <w:r w:rsidR="00B62817">
        <w:rPr>
          <w:rFonts w:ascii="Arial" w:hAnsi="Arial"/>
          <w:sz w:val="20"/>
          <w:lang w:val="hu-HU"/>
        </w:rPr>
        <w:t>i</w:t>
      </w:r>
      <w:r w:rsidR="00B62817">
        <w:rPr>
          <w:rFonts w:ascii="Arial" w:hAnsi="Arial"/>
          <w:sz w:val="20"/>
          <w:lang w:val="hu-HU"/>
        </w:rPr>
        <w:t>egyensúlyozott dizájnnal kössük össze, ami a felhasználók igényei</w:t>
      </w:r>
      <w:r w:rsidR="00524995">
        <w:rPr>
          <w:rFonts w:ascii="Arial" w:hAnsi="Arial"/>
          <w:sz w:val="20"/>
          <w:lang w:val="hu-HU"/>
        </w:rPr>
        <w:t xml:space="preserve">vel </w:t>
      </w:r>
      <w:r w:rsidR="00B62817">
        <w:rPr>
          <w:rFonts w:ascii="Arial" w:hAnsi="Arial"/>
          <w:sz w:val="20"/>
          <w:lang w:val="hu-HU"/>
        </w:rPr>
        <w:t>optimá</w:t>
      </w:r>
      <w:r w:rsidR="005D4532">
        <w:rPr>
          <w:rFonts w:ascii="Arial" w:hAnsi="Arial"/>
          <w:sz w:val="20"/>
          <w:lang w:val="hu-HU"/>
        </w:rPr>
        <w:t>lis összhangban van a kézműiparban és</w:t>
      </w:r>
      <w:r w:rsidR="00B62817">
        <w:rPr>
          <w:rFonts w:ascii="Arial" w:hAnsi="Arial"/>
          <w:sz w:val="20"/>
          <w:lang w:val="hu-HU"/>
        </w:rPr>
        <w:t xml:space="preserve"> az ipari felhasználás</w:t>
      </w:r>
      <w:r w:rsidR="005D4532">
        <w:rPr>
          <w:rFonts w:ascii="Arial" w:hAnsi="Arial"/>
          <w:sz w:val="20"/>
          <w:lang w:val="hu-HU"/>
        </w:rPr>
        <w:t xml:space="preserve"> területén</w:t>
      </w:r>
      <w:r w:rsidR="00B62817">
        <w:rPr>
          <w:rFonts w:ascii="Arial" w:hAnsi="Arial"/>
          <w:sz w:val="20"/>
          <w:lang w:val="hu-HU"/>
        </w:rPr>
        <w:t xml:space="preserve"> egyaránt</w:t>
      </w:r>
      <w:r w:rsidR="00825187" w:rsidRPr="00414BA4">
        <w:rPr>
          <w:rFonts w:ascii="Arial" w:hAnsi="Arial"/>
          <w:sz w:val="20"/>
          <w:lang w:val="hu-HU"/>
        </w:rPr>
        <w:t xml:space="preserve">, </w:t>
      </w:r>
      <w:r w:rsidR="00B62817">
        <w:rPr>
          <w:rFonts w:ascii="Arial" w:hAnsi="Arial"/>
          <w:sz w:val="20"/>
          <w:lang w:val="hu-HU"/>
        </w:rPr>
        <w:t>mondta</w:t>
      </w:r>
      <w:r w:rsidR="00825187" w:rsidRPr="00414BA4">
        <w:rPr>
          <w:rFonts w:ascii="Arial" w:hAnsi="Arial"/>
          <w:sz w:val="20"/>
          <w:lang w:val="hu-HU"/>
        </w:rPr>
        <w:t xml:space="preserve"> Dr. Andreas Siemer, </w:t>
      </w:r>
      <w:r w:rsidR="00B62817">
        <w:rPr>
          <w:rFonts w:ascii="Arial" w:hAnsi="Arial"/>
          <w:sz w:val="20"/>
          <w:lang w:val="hu-HU"/>
        </w:rPr>
        <w:t xml:space="preserve">a Termékmanagement és Training </w:t>
      </w:r>
      <w:r w:rsidR="00897AA2">
        <w:rPr>
          <w:rFonts w:ascii="Arial" w:hAnsi="Arial"/>
          <w:sz w:val="20"/>
          <w:lang w:val="hu-HU"/>
        </w:rPr>
        <w:t>részleg igazg</w:t>
      </w:r>
      <w:r w:rsidR="00897AA2">
        <w:rPr>
          <w:rFonts w:ascii="Arial" w:hAnsi="Arial"/>
          <w:sz w:val="20"/>
          <w:lang w:val="hu-HU"/>
        </w:rPr>
        <w:t>a</w:t>
      </w:r>
      <w:r w:rsidR="00897AA2">
        <w:rPr>
          <w:rFonts w:ascii="Arial" w:hAnsi="Arial"/>
          <w:sz w:val="20"/>
          <w:lang w:val="hu-HU"/>
        </w:rPr>
        <w:t>tója</w:t>
      </w:r>
      <w:r w:rsidR="00FD6FF9" w:rsidRPr="00414BA4">
        <w:rPr>
          <w:rFonts w:ascii="Arial" w:hAnsi="Arial"/>
          <w:sz w:val="20"/>
          <w:lang w:val="hu-HU"/>
        </w:rPr>
        <w:t>.</w:t>
      </w:r>
      <w:r w:rsidR="00A368E3" w:rsidRPr="00414BA4">
        <w:rPr>
          <w:rFonts w:ascii="Arial" w:hAnsi="Arial"/>
          <w:sz w:val="20"/>
          <w:lang w:val="hu-HU"/>
        </w:rPr>
        <w:t xml:space="preserve"> </w:t>
      </w:r>
      <w:r w:rsidR="00897AA2">
        <w:rPr>
          <w:rFonts w:ascii="Arial" w:hAnsi="Arial"/>
          <w:sz w:val="20"/>
          <w:lang w:val="hu-HU"/>
        </w:rPr>
        <w:t>Ez a dinamikus és ergo</w:t>
      </w:r>
      <w:r w:rsidR="00524995">
        <w:rPr>
          <w:rFonts w:ascii="Arial" w:hAnsi="Arial"/>
          <w:sz w:val="20"/>
          <w:lang w:val="hu-HU"/>
        </w:rPr>
        <w:t>no</w:t>
      </w:r>
      <w:r w:rsidR="00897AA2">
        <w:rPr>
          <w:rFonts w:ascii="Arial" w:hAnsi="Arial"/>
          <w:sz w:val="20"/>
          <w:lang w:val="hu-HU"/>
        </w:rPr>
        <w:t xml:space="preserve">mikus formai kialakítás példás módon sikerült a </w:t>
      </w:r>
      <w:proofErr w:type="spellStart"/>
      <w:r w:rsidR="00897AA2">
        <w:rPr>
          <w:rFonts w:ascii="Arial" w:hAnsi="Arial"/>
          <w:sz w:val="20"/>
          <w:lang w:val="hu-HU"/>
        </w:rPr>
        <w:t>Nürtingenben</w:t>
      </w:r>
      <w:proofErr w:type="spellEnd"/>
      <w:r w:rsidR="00897AA2">
        <w:rPr>
          <w:rFonts w:ascii="Arial" w:hAnsi="Arial"/>
          <w:sz w:val="20"/>
          <w:lang w:val="hu-HU"/>
        </w:rPr>
        <w:t xml:space="preserve"> dolgozó csapatnak.</w:t>
      </w:r>
      <w:r w:rsidR="000876D1">
        <w:rPr>
          <w:rFonts w:ascii="Arial" w:hAnsi="Arial"/>
          <w:sz w:val="20"/>
          <w:lang w:val="hu-HU"/>
        </w:rPr>
        <w:t xml:space="preserve"> </w:t>
      </w:r>
      <w:r w:rsidR="00347BF7">
        <w:rPr>
          <w:rFonts w:ascii="Arial" w:hAnsi="Arial"/>
          <w:sz w:val="20"/>
          <w:lang w:val="hu-HU"/>
        </w:rPr>
        <w:t xml:space="preserve">Az egyenletes súlyelosztás kitűnő </w:t>
      </w:r>
      <w:r w:rsidR="000876D1">
        <w:rPr>
          <w:rFonts w:ascii="Arial" w:hAnsi="Arial"/>
          <w:sz w:val="20"/>
          <w:lang w:val="hu-HU"/>
        </w:rPr>
        <w:t>ellenőrzést</w:t>
      </w:r>
      <w:r w:rsidR="00347BF7">
        <w:rPr>
          <w:rFonts w:ascii="Arial" w:hAnsi="Arial"/>
          <w:sz w:val="20"/>
          <w:lang w:val="hu-HU"/>
        </w:rPr>
        <w:t xml:space="preserve"> tesz lehetővé a sarokcsiszoló felett</w:t>
      </w:r>
      <w:r w:rsidR="00A368E3" w:rsidRPr="00414BA4">
        <w:rPr>
          <w:rFonts w:ascii="Arial" w:hAnsi="Arial"/>
          <w:sz w:val="20"/>
          <w:lang w:val="hu-HU"/>
        </w:rPr>
        <w:t xml:space="preserve">, </w:t>
      </w:r>
      <w:r w:rsidR="00347BF7">
        <w:rPr>
          <w:rFonts w:ascii="Arial" w:hAnsi="Arial"/>
          <w:sz w:val="20"/>
          <w:lang w:val="hu-HU"/>
        </w:rPr>
        <w:t>a geometria linearitása pedig nagyfokú hatékonyságot jelez, ez állt a 40 főből álló</w:t>
      </w:r>
      <w:r w:rsidR="00A368E3" w:rsidRPr="00347BF7">
        <w:rPr>
          <w:rFonts w:ascii="Arial" w:hAnsi="Arial"/>
          <w:sz w:val="20"/>
          <w:lang w:val="hu-HU"/>
        </w:rPr>
        <w:t xml:space="preserve"> Red</w:t>
      </w:r>
      <w:r w:rsidR="00E944D3" w:rsidRPr="00347BF7">
        <w:rPr>
          <w:rFonts w:ascii="Arial" w:hAnsi="Arial"/>
          <w:sz w:val="20"/>
          <w:lang w:val="hu-HU"/>
        </w:rPr>
        <w:t xml:space="preserve"> </w:t>
      </w:r>
      <w:r w:rsidR="00A368E3" w:rsidRPr="00347BF7">
        <w:rPr>
          <w:rFonts w:ascii="Arial" w:hAnsi="Arial"/>
          <w:sz w:val="20"/>
          <w:lang w:val="hu-HU"/>
        </w:rPr>
        <w:t>Dot</w:t>
      </w:r>
      <w:r w:rsidR="00E944D3" w:rsidRPr="00347BF7">
        <w:rPr>
          <w:rFonts w:ascii="Arial" w:hAnsi="Arial"/>
          <w:sz w:val="20"/>
          <w:lang w:val="hu-HU"/>
        </w:rPr>
        <w:t xml:space="preserve"> </w:t>
      </w:r>
      <w:r w:rsidR="00347BF7">
        <w:rPr>
          <w:rFonts w:ascii="Arial" w:hAnsi="Arial"/>
          <w:sz w:val="20"/>
          <w:lang w:val="hu-HU"/>
        </w:rPr>
        <w:t>zsűri indoklásában</w:t>
      </w:r>
      <w:r w:rsidR="00A368E3" w:rsidRPr="00347BF7">
        <w:rPr>
          <w:rFonts w:ascii="Arial" w:hAnsi="Arial"/>
          <w:sz w:val="20"/>
          <w:lang w:val="hu-HU"/>
        </w:rPr>
        <w:t>.</w:t>
      </w:r>
    </w:p>
    <w:p w:rsidR="001910BF" w:rsidRPr="00347BF7" w:rsidRDefault="001910BF" w:rsidP="00506C8E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865C5E" w:rsidRPr="00DD0082" w:rsidRDefault="00865C5E" w:rsidP="00664746">
      <w:pPr>
        <w:spacing w:line="360" w:lineRule="auto"/>
        <w:jc w:val="center"/>
        <w:rPr>
          <w:rFonts w:ascii="Arial" w:hAnsi="Arial"/>
          <w:sz w:val="20"/>
          <w:lang w:val="hu-HU"/>
        </w:rPr>
      </w:pPr>
      <w:r w:rsidRPr="00DD0082">
        <w:rPr>
          <w:rFonts w:ascii="Arial" w:hAnsi="Arial"/>
          <w:sz w:val="20"/>
          <w:lang w:val="hu-HU"/>
        </w:rPr>
        <w:t>* * *</w:t>
      </w:r>
    </w:p>
    <w:p w:rsidR="00EF4D3E" w:rsidRPr="00DD0082" w:rsidRDefault="00414BA4" w:rsidP="00414BA4">
      <w:pPr>
        <w:spacing w:line="360" w:lineRule="auto"/>
        <w:jc w:val="both"/>
        <w:rPr>
          <w:rFonts w:ascii="Arial" w:hAnsi="Arial"/>
          <w:sz w:val="20"/>
          <w:lang w:val="hu-HU"/>
        </w:rPr>
      </w:pPr>
      <w:r>
        <w:rPr>
          <w:rFonts w:ascii="Arial" w:hAnsi="Arial"/>
          <w:sz w:val="20"/>
          <w:lang w:val="hu-HU"/>
        </w:rPr>
        <w:t>Ez</w:t>
      </w:r>
      <w:r w:rsidRPr="00414BA4">
        <w:rPr>
          <w:rFonts w:ascii="Arial" w:hAnsi="Arial"/>
          <w:sz w:val="20"/>
          <w:lang w:val="hu-HU"/>
        </w:rPr>
        <w:t xml:space="preserve"> a sajtóinformáció az összes képpel együtt megtalálható az alábbi internetes elérhetősége</w:t>
      </w:r>
      <w:r>
        <w:rPr>
          <w:rFonts w:ascii="Arial" w:hAnsi="Arial"/>
          <w:sz w:val="20"/>
          <w:lang w:val="hu-HU"/>
        </w:rPr>
        <w:t>n:</w:t>
      </w:r>
    </w:p>
    <w:p w:rsidR="00134105" w:rsidRDefault="00C5074A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  <w:hyperlink r:id="rId9" w:history="1">
        <w:r w:rsidR="00414BA4" w:rsidRPr="00BE435C">
          <w:rPr>
            <w:rStyle w:val="Hiperhivatkozs"/>
            <w:rFonts w:ascii="Arial" w:hAnsi="Arial"/>
            <w:sz w:val="20"/>
          </w:rPr>
          <w:t>www.cc-stuttgart.de/presseportal</w:t>
        </w:r>
      </w:hyperlink>
      <w:r w:rsidR="00EF4D3E">
        <w:rPr>
          <w:rFonts w:ascii="Arial" w:hAnsi="Arial" w:cs="Arial"/>
          <w:color w:val="000000"/>
          <w:sz w:val="20"/>
        </w:rPr>
        <w:t xml:space="preserve"> </w:t>
      </w:r>
    </w:p>
    <w:p w:rsidR="00E64A17" w:rsidRDefault="00E64A17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410F00" w:rsidRDefault="00410F00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410F00" w:rsidRDefault="00410F00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410F00" w:rsidRDefault="00410F00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410F00" w:rsidRDefault="00410F00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410F00" w:rsidRDefault="00410F00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410F00" w:rsidRDefault="00410F00" w:rsidP="00134105">
      <w:pPr>
        <w:spacing w:line="360" w:lineRule="auto"/>
        <w:jc w:val="center"/>
        <w:rPr>
          <w:rFonts w:ascii="Arial" w:hAnsi="Arial" w:cs="Arial"/>
          <w:color w:val="000000"/>
          <w:sz w:val="20"/>
        </w:rPr>
      </w:pPr>
    </w:p>
    <w:p w:rsidR="00C846A6" w:rsidRDefault="00406F01" w:rsidP="00664746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</w:rPr>
      </w:pPr>
      <w:r>
        <w:rPr>
          <w:rFonts w:ascii="Arial" w:hAnsi="Arial"/>
          <w:noProof/>
          <w:sz w:val="20"/>
          <w:lang w:val="hu-HU" w:eastAsia="hu-HU"/>
        </w:rPr>
        <w:lastRenderedPageBreak/>
        <w:drawing>
          <wp:inline distT="0" distB="0" distL="0" distR="0" wp14:anchorId="02D44BFA" wp14:editId="25737510">
            <wp:extent cx="3543973" cy="1834737"/>
            <wp:effectExtent l="19050" t="0" r="0" b="0"/>
            <wp:docPr id="7" name="Grafik 7" descr="S:\Kunden\Metabo\Ptx\PI\2016\P-16004 Akku-Zweihand-Winkelschleifer\36-Volt-Akku-Winkelschleifer_WPB_36_LTX_BL_230 Qu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unden\Metabo\Ptx\PI\2016\P-16004 Akku-Zweihand-Winkelschleifer\36-Volt-Akku-Winkelschleifer_WPB_36_LTX_BL_230 Quick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14" cy="183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A6" w:rsidRDefault="00C846A6" w:rsidP="00664746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</w:rPr>
      </w:pPr>
    </w:p>
    <w:p w:rsidR="00410F00" w:rsidRPr="00CC1B03" w:rsidRDefault="000522CE" w:rsidP="00CC1B03">
      <w:pPr>
        <w:tabs>
          <w:tab w:val="right" w:pos="6379"/>
        </w:tabs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152C2C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 xml:space="preserve">Metabo </w:t>
      </w:r>
      <w:r w:rsidRPr="00152C2C">
        <w:rPr>
          <w:rFonts w:ascii="Arial" w:hAnsi="Arial" w:cs="Arial"/>
          <w:bCs/>
          <w:color w:val="000000"/>
          <w:sz w:val="20"/>
          <w:lang w:val="hu-HU"/>
        </w:rPr>
        <w:t>szeptemberben vezet</w:t>
      </w:r>
      <w:r w:rsidR="00152C2C" w:rsidRPr="00152C2C">
        <w:rPr>
          <w:rFonts w:ascii="Arial" w:hAnsi="Arial" w:cs="Arial"/>
          <w:bCs/>
          <w:color w:val="000000"/>
          <w:sz w:val="20"/>
          <w:lang w:val="hu-HU"/>
        </w:rPr>
        <w:t>i</w:t>
      </w:r>
      <w:r w:rsidRPr="00152C2C">
        <w:rPr>
          <w:rFonts w:ascii="Arial" w:hAnsi="Arial" w:cs="Arial"/>
          <w:bCs/>
          <w:color w:val="000000"/>
          <w:sz w:val="20"/>
          <w:lang w:val="hu-HU"/>
        </w:rPr>
        <w:t xml:space="preserve"> be a piacra a világon elsőnek számító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Pr="00152C2C">
        <w:rPr>
          <w:rFonts w:ascii="Arial" w:hAnsi="Arial" w:cs="Arial"/>
          <w:bCs/>
          <w:color w:val="000000"/>
          <w:sz w:val="20"/>
          <w:lang w:val="hu-HU"/>
        </w:rPr>
        <w:t xml:space="preserve">és 230 milliméteres tárcsaátmérővel rendelkező 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>36-Volt</w:t>
      </w:r>
      <w:r w:rsidRPr="00152C2C">
        <w:rPr>
          <w:rFonts w:ascii="Arial" w:hAnsi="Arial" w:cs="Arial"/>
          <w:bCs/>
          <w:color w:val="000000"/>
          <w:sz w:val="20"/>
          <w:lang w:val="hu-HU"/>
        </w:rPr>
        <w:t>os akkus sarokcsiszolóját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152C2C" w:rsidRPr="00152C2C">
        <w:rPr>
          <w:rFonts w:ascii="Arial" w:hAnsi="Arial" w:cs="Arial"/>
          <w:bCs/>
          <w:color w:val="000000"/>
          <w:sz w:val="20"/>
          <w:lang w:val="hu-HU"/>
        </w:rPr>
        <w:t xml:space="preserve">A WPB 36 LTX BL 230 készülékkel egy 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>2.400</w:t>
      </w:r>
      <w:r w:rsidR="00406F01" w:rsidRPr="00152C2C">
        <w:rPr>
          <w:rFonts w:ascii="Arial" w:hAnsi="Arial" w:cs="Arial"/>
          <w:bCs/>
          <w:color w:val="000000"/>
          <w:sz w:val="20"/>
          <w:lang w:val="hu-HU"/>
        </w:rPr>
        <w:t>-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>Watt</w:t>
      </w:r>
      <w:r w:rsidR="00152C2C" w:rsidRPr="00152C2C">
        <w:rPr>
          <w:rFonts w:ascii="Arial" w:hAnsi="Arial" w:cs="Arial"/>
          <w:bCs/>
          <w:color w:val="000000"/>
          <w:sz w:val="20"/>
          <w:lang w:val="hu-HU"/>
        </w:rPr>
        <w:t>os hálózatról működtetett gép teljesítményi szintjén lehet dolgozni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 xml:space="preserve"> 77 </w:t>
      </w:r>
      <w:r w:rsidR="00152C2C" w:rsidRPr="00152C2C">
        <w:rPr>
          <w:rFonts w:ascii="Arial" w:hAnsi="Arial" w:cs="Arial"/>
          <w:bCs/>
          <w:color w:val="000000"/>
          <w:sz w:val="20"/>
          <w:lang w:val="hu-HU"/>
        </w:rPr>
        <w:t>m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>illim</w:t>
      </w:r>
      <w:r w:rsidR="00152C2C" w:rsidRPr="00152C2C">
        <w:rPr>
          <w:rFonts w:ascii="Arial" w:hAnsi="Arial" w:cs="Arial"/>
          <w:bCs/>
          <w:color w:val="000000"/>
          <w:sz w:val="20"/>
          <w:lang w:val="hu-HU"/>
        </w:rPr>
        <w:t>éter vágási mélységgel, távol az áramforrástól.</w:t>
      </w:r>
      <w:r w:rsidR="00FF21B1" w:rsidRPr="00152C2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FF21B1" w:rsidRPr="00152C2C">
        <w:rPr>
          <w:rStyle w:val="Kiemels2"/>
          <w:lang w:val="hu-HU"/>
        </w:rPr>
        <w:t>Foto: Metabo</w:t>
      </w:r>
    </w:p>
    <w:p w:rsidR="00256CEC" w:rsidRPr="00CC1B03" w:rsidRDefault="00256CEC" w:rsidP="00C37B3C">
      <w:pPr>
        <w:pStyle w:val="Idzet"/>
        <w:rPr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2848" behindDoc="0" locked="0" layoutInCell="1" allowOverlap="1" wp14:anchorId="595EA5FA" wp14:editId="1F125D63">
            <wp:simplePos x="0" y="0"/>
            <wp:positionH relativeFrom="column">
              <wp:posOffset>22335</wp:posOffset>
            </wp:positionH>
            <wp:positionV relativeFrom="paragraph">
              <wp:posOffset>107675</wp:posOffset>
            </wp:positionV>
            <wp:extent cx="4544695" cy="3124862"/>
            <wp:effectExtent l="19050" t="0" r="8255" b="0"/>
            <wp:wrapNone/>
            <wp:docPr id="2" name="Bild 1" descr="S:\Kunden\Metabo\Ptx\PI\2016\P-16004 Akku-Zweihand-Winkelschleifer\WPB_36_LTX_BL_230_Anwendung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unden\Metabo\Ptx\PI\2016\P-16004 Akku-Zweihand-Winkelschleifer\WPB_36_LTX_BL_230_Anwendung_klein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CEC" w:rsidRPr="00CC1B03" w:rsidRDefault="00256CEC" w:rsidP="00C37B3C">
      <w:pPr>
        <w:pStyle w:val="Idzet"/>
        <w:rPr>
          <w:lang w:val="hu-HU"/>
        </w:rPr>
      </w:pPr>
    </w:p>
    <w:p w:rsidR="00256CEC" w:rsidRPr="00CC1B03" w:rsidRDefault="00256CEC" w:rsidP="00C37B3C">
      <w:pPr>
        <w:pStyle w:val="Idzet"/>
        <w:rPr>
          <w:lang w:val="hu-HU"/>
        </w:rPr>
      </w:pPr>
    </w:p>
    <w:p w:rsidR="00074E7E" w:rsidRPr="00CC1B03" w:rsidRDefault="00074E7E" w:rsidP="00C37B3C">
      <w:pPr>
        <w:pStyle w:val="Idzet"/>
        <w:rPr>
          <w:lang w:val="hu-HU"/>
        </w:rPr>
      </w:pPr>
    </w:p>
    <w:p w:rsidR="00074E7E" w:rsidRPr="00CC1B03" w:rsidRDefault="00074E7E" w:rsidP="00C37B3C">
      <w:pPr>
        <w:pStyle w:val="Idzet"/>
        <w:rPr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256CEC" w:rsidRPr="00CC1B03" w:rsidRDefault="00256CEC" w:rsidP="002D7CB7">
      <w:pPr>
        <w:pStyle w:val="Idzet"/>
        <w:rPr>
          <w:rFonts w:cs="Arial"/>
          <w:b w:val="0"/>
          <w:bCs/>
          <w:color w:val="000000"/>
          <w:sz w:val="20"/>
          <w:szCs w:val="20"/>
          <w:lang w:val="hu-HU"/>
        </w:rPr>
      </w:pPr>
    </w:p>
    <w:p w:rsidR="00074E7E" w:rsidRDefault="00CC1B03" w:rsidP="002D7CB7">
      <w:pPr>
        <w:pStyle w:val="Idzet"/>
        <w:rPr>
          <w:rFonts w:cs="Arial"/>
          <w:bCs/>
          <w:color w:val="000000"/>
          <w:sz w:val="20"/>
          <w:szCs w:val="20"/>
          <w:lang w:val="hu-HU"/>
        </w:rPr>
      </w:pPr>
      <w:r w:rsidRPr="00CC1B03">
        <w:rPr>
          <w:rFonts w:cs="Arial"/>
          <w:b w:val="0"/>
          <w:bCs/>
          <w:color w:val="000000"/>
          <w:sz w:val="20"/>
          <w:szCs w:val="20"/>
          <w:lang w:val="hu-HU"/>
        </w:rPr>
        <w:t>A kábel nélküli építkezés víziója valósággá vált</w:t>
      </w:r>
      <w:r w:rsidR="002D7CB7" w:rsidRPr="00CC1B03">
        <w:rPr>
          <w:rFonts w:cs="Arial"/>
          <w:b w:val="0"/>
          <w:bCs/>
          <w:color w:val="000000"/>
          <w:sz w:val="20"/>
          <w:szCs w:val="20"/>
          <w:lang w:val="hu-HU"/>
        </w:rPr>
        <w:t xml:space="preserve">: </w:t>
      </w:r>
      <w:r w:rsidRPr="00CC1B03">
        <w:rPr>
          <w:rFonts w:cs="Arial"/>
          <w:b w:val="0"/>
          <w:bCs/>
          <w:color w:val="000000"/>
          <w:sz w:val="20"/>
          <w:szCs w:val="20"/>
          <w:lang w:val="hu-HU"/>
        </w:rPr>
        <w:t>A Metabo új</w:t>
      </w:r>
      <w:r w:rsidR="002D7CB7" w:rsidRPr="00CC1B03">
        <w:rPr>
          <w:rFonts w:cs="Arial"/>
          <w:b w:val="0"/>
          <w:bCs/>
          <w:color w:val="000000"/>
          <w:sz w:val="20"/>
          <w:szCs w:val="20"/>
          <w:lang w:val="hu-HU"/>
        </w:rPr>
        <w:t xml:space="preserve"> 36-Volt</w:t>
      </w:r>
      <w:r w:rsidRPr="00CC1B03">
        <w:rPr>
          <w:rFonts w:cs="Arial"/>
          <w:b w:val="0"/>
          <w:bCs/>
          <w:color w:val="000000"/>
          <w:sz w:val="20"/>
          <w:szCs w:val="20"/>
          <w:lang w:val="hu-HU"/>
        </w:rPr>
        <w:t>os akkus sarokcsiszolója extrém erős teljesítményt nyújt és a túlterhelés elleni védele</w:t>
      </w:r>
      <w:r w:rsidRPr="00CC1B03">
        <w:rPr>
          <w:rFonts w:cs="Arial"/>
          <w:b w:val="0"/>
          <w:bCs/>
          <w:color w:val="000000"/>
          <w:sz w:val="20"/>
          <w:szCs w:val="20"/>
          <w:lang w:val="hu-HU"/>
        </w:rPr>
        <w:t>m</w:t>
      </w:r>
      <w:r w:rsidRPr="00CC1B03">
        <w:rPr>
          <w:rFonts w:cs="Arial"/>
          <w:b w:val="0"/>
          <w:bCs/>
          <w:color w:val="000000"/>
          <w:sz w:val="20"/>
          <w:szCs w:val="20"/>
          <w:lang w:val="hu-HU"/>
        </w:rPr>
        <w:t xml:space="preserve">mel ellátott és teljesen </w:t>
      </w:r>
      <w:r w:rsidR="00524995">
        <w:rPr>
          <w:rFonts w:cs="Arial"/>
          <w:b w:val="0"/>
          <w:bCs/>
          <w:color w:val="000000"/>
          <w:sz w:val="20"/>
          <w:szCs w:val="20"/>
          <w:lang w:val="hu-HU"/>
        </w:rPr>
        <w:t>be</w:t>
      </w:r>
      <w:r w:rsidRPr="00CC1B03">
        <w:rPr>
          <w:rFonts w:cs="Arial"/>
          <w:b w:val="0"/>
          <w:bCs/>
          <w:color w:val="000000"/>
          <w:sz w:val="20"/>
          <w:szCs w:val="20"/>
          <w:lang w:val="hu-HU"/>
        </w:rPr>
        <w:t>burkolt, kefe nélküli motornak köszönhetően</w:t>
      </w:r>
      <w:r w:rsidR="002D7CB7" w:rsidRPr="00CC1B03">
        <w:rPr>
          <w:rFonts w:cs="Arial"/>
          <w:b w:val="0"/>
          <w:bCs/>
          <w:color w:val="000000"/>
          <w:sz w:val="20"/>
          <w:lang w:val="hu-HU"/>
        </w:rPr>
        <w:t xml:space="preserve"> </w:t>
      </w:r>
      <w:r>
        <w:rPr>
          <w:rFonts w:cs="Arial"/>
          <w:b w:val="0"/>
          <w:bCs/>
          <w:color w:val="000000"/>
          <w:sz w:val="20"/>
          <w:lang w:val="hu-HU"/>
        </w:rPr>
        <w:t>poros környezetben és a legkeményebb munkák elvégzésénél is különösen robusztus és hosszú élettartammal bíró gép marad</w:t>
      </w:r>
      <w:r w:rsidR="002D7CB7" w:rsidRPr="00CC1B03">
        <w:rPr>
          <w:rFonts w:cs="Arial"/>
          <w:b w:val="0"/>
          <w:bCs/>
          <w:color w:val="000000"/>
          <w:sz w:val="20"/>
          <w:lang w:val="hu-HU"/>
        </w:rPr>
        <w:t>.</w:t>
      </w:r>
      <w:r w:rsidR="002D7CB7" w:rsidRPr="00CC1B03">
        <w:rPr>
          <w:rFonts w:cs="Arial"/>
          <w:b w:val="0"/>
          <w:bCs/>
          <w:color w:val="000000"/>
          <w:sz w:val="20"/>
          <w:szCs w:val="20"/>
          <w:lang w:val="hu-HU"/>
        </w:rPr>
        <w:t xml:space="preserve"> </w:t>
      </w:r>
      <w:r w:rsidR="002D7CB7" w:rsidRPr="00DD0082">
        <w:rPr>
          <w:rFonts w:cs="Arial"/>
          <w:bCs/>
          <w:color w:val="000000"/>
          <w:sz w:val="20"/>
          <w:szCs w:val="20"/>
          <w:lang w:val="hu-HU"/>
        </w:rPr>
        <w:t>Foto: Metabo</w:t>
      </w:r>
    </w:p>
    <w:p w:rsidR="00524995" w:rsidRDefault="00524995" w:rsidP="008007A5">
      <w:pPr>
        <w:rPr>
          <w:lang w:val="hu-HU"/>
        </w:rPr>
      </w:pPr>
      <w:r>
        <w:rPr>
          <w:rFonts w:ascii="Arial" w:hAnsi="Arial" w:cs="Arial"/>
          <w:bCs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65920" behindDoc="0" locked="0" layoutInCell="1" allowOverlap="1" wp14:anchorId="1E955238" wp14:editId="617FEB1C">
            <wp:simplePos x="0" y="0"/>
            <wp:positionH relativeFrom="column">
              <wp:posOffset>3289300</wp:posOffset>
            </wp:positionH>
            <wp:positionV relativeFrom="paragraph">
              <wp:posOffset>74295</wp:posOffset>
            </wp:positionV>
            <wp:extent cx="1461770" cy="1064895"/>
            <wp:effectExtent l="0" t="0" r="5080" b="1905"/>
            <wp:wrapNone/>
            <wp:docPr id="12" name="Bild 4" descr="S:\Kunden\Metabo\Ptx\PI\2016\P-16004 Akku-Zweihand-Winkelschleifer\WPB_36_LTX_BL_230_Betonplatten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Kunden\Metabo\Ptx\PI\2016\P-16004 Akku-Zweihand-Winkelschleifer\WPB_36_LTX_BL_230_Betonplatten_klein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64896" behindDoc="0" locked="0" layoutInCell="1" allowOverlap="1" wp14:anchorId="036B76EE" wp14:editId="4CBE2F33">
            <wp:simplePos x="0" y="0"/>
            <wp:positionH relativeFrom="column">
              <wp:posOffset>1715770</wp:posOffset>
            </wp:positionH>
            <wp:positionV relativeFrom="paragraph">
              <wp:posOffset>71120</wp:posOffset>
            </wp:positionV>
            <wp:extent cx="1461135" cy="1064895"/>
            <wp:effectExtent l="0" t="0" r="5715" b="1905"/>
            <wp:wrapNone/>
            <wp:docPr id="10" name="Bild 3" descr="S:\Kunden\Metabo\Ptx\PI\2016\P-16004 Akku-Zweihand-Winkelschleifer\WPB_36_LTX_BL_230_Dachziegel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Kunden\Metabo\Ptx\PI\2016\P-16004 Akku-Zweihand-Winkelschleifer\WPB_36_LTX_BL_230_Dachziegel_klein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63872" behindDoc="0" locked="0" layoutInCell="1" allowOverlap="1" wp14:anchorId="37258DD8" wp14:editId="36BF7AE6">
            <wp:simplePos x="0" y="0"/>
            <wp:positionH relativeFrom="column">
              <wp:posOffset>-26035</wp:posOffset>
            </wp:positionH>
            <wp:positionV relativeFrom="paragraph">
              <wp:posOffset>66040</wp:posOffset>
            </wp:positionV>
            <wp:extent cx="1602740" cy="1064895"/>
            <wp:effectExtent l="0" t="0" r="0" b="1905"/>
            <wp:wrapNone/>
            <wp:docPr id="6" name="Bild 2" descr="S:\Kunden\Metabo\Ptx\PI\2016\P-16004 Akku-Zweihand-Winkelschleifer\WPB_36_LTX_BL_230_Stahlblech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Kunden\Metabo\Ptx\PI\2016\P-16004 Akku-Zweihand-Winkelschleifer\WPB_36_LTX_BL_230_Stahlblech_klein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995" w:rsidRDefault="00524995" w:rsidP="008007A5">
      <w:pPr>
        <w:rPr>
          <w:lang w:val="hu-HU"/>
        </w:rPr>
      </w:pPr>
    </w:p>
    <w:p w:rsidR="00524995" w:rsidRDefault="00524995" w:rsidP="008007A5">
      <w:pPr>
        <w:rPr>
          <w:lang w:val="hu-HU"/>
        </w:rPr>
      </w:pPr>
    </w:p>
    <w:p w:rsidR="00524995" w:rsidRDefault="00524995" w:rsidP="008007A5">
      <w:pPr>
        <w:rPr>
          <w:lang w:val="hu-HU"/>
        </w:rPr>
      </w:pPr>
    </w:p>
    <w:p w:rsidR="00074E7E" w:rsidRPr="00EC2ECA" w:rsidRDefault="0006458C" w:rsidP="00EC2ECA">
      <w:pPr>
        <w:spacing w:line="360" w:lineRule="auto"/>
        <w:jc w:val="both"/>
        <w:rPr>
          <w:lang w:val="hu-HU"/>
        </w:rPr>
      </w:pPr>
      <w:r w:rsidRPr="00EC2ECA">
        <w:rPr>
          <w:rFonts w:ascii="Arial" w:hAnsi="Arial" w:cs="Arial"/>
          <w:bCs/>
          <w:color w:val="000000"/>
          <w:sz w:val="20"/>
          <w:lang w:val="hu-HU"/>
        </w:rPr>
        <w:lastRenderedPageBreak/>
        <w:t>A</w:t>
      </w:r>
      <w:r w:rsidR="00DC5959" w:rsidRPr="00EC2ECA">
        <w:rPr>
          <w:rFonts w:ascii="Arial" w:hAnsi="Arial" w:cs="Arial"/>
          <w:bCs/>
          <w:color w:val="000000"/>
          <w:sz w:val="20"/>
          <w:lang w:val="hu-HU"/>
        </w:rPr>
        <w:t xml:space="preserve"> WPB 36 LTX BL 230 </w:t>
      </w:r>
      <w:r w:rsidRPr="00EC2ECA">
        <w:rPr>
          <w:rFonts w:ascii="Arial" w:hAnsi="Arial" w:cs="Arial"/>
          <w:bCs/>
          <w:color w:val="000000"/>
          <w:sz w:val="20"/>
          <w:lang w:val="hu-HU"/>
        </w:rPr>
        <w:t>eddig ismeretlen teljesítmény dimenziókban mozog</w:t>
      </w:r>
      <w:r w:rsidR="00DC5959" w:rsidRPr="00EC2ECA">
        <w:rPr>
          <w:rFonts w:ascii="Arial" w:hAnsi="Arial" w:cs="Arial"/>
          <w:bCs/>
          <w:color w:val="000000"/>
          <w:sz w:val="20"/>
          <w:lang w:val="hu-HU"/>
        </w:rPr>
        <w:t xml:space="preserve">: </w:t>
      </w:r>
      <w:r w:rsidRPr="00EC2ECA">
        <w:rPr>
          <w:rFonts w:ascii="Arial" w:hAnsi="Arial" w:cs="Arial"/>
          <w:bCs/>
          <w:color w:val="000000"/>
          <w:sz w:val="20"/>
          <w:lang w:val="hu-HU"/>
        </w:rPr>
        <w:t xml:space="preserve">a professzinális felhasználók egyetlen akkufeltöltéssel </w:t>
      </w:r>
      <w:r w:rsidR="00524995">
        <w:rPr>
          <w:rFonts w:ascii="Arial" w:hAnsi="Arial" w:cs="Arial"/>
          <w:bCs/>
          <w:color w:val="000000"/>
          <w:sz w:val="20"/>
          <w:lang w:val="hu-HU"/>
        </w:rPr>
        <w:t>feldarabolnak</w:t>
      </w:r>
      <w:r w:rsidR="00524995" w:rsidRPr="00EC2ECA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EC2ECA" w:rsidRPr="00EC2ECA">
        <w:rPr>
          <w:rFonts w:ascii="Arial" w:hAnsi="Arial" w:cs="Arial"/>
          <w:bCs/>
          <w:color w:val="000000"/>
          <w:sz w:val="20"/>
          <w:lang w:val="hu-HU"/>
        </w:rPr>
        <w:t>akár 11 d</w:t>
      </w:r>
      <w:r w:rsidR="00EC2ECA" w:rsidRPr="00EC2ECA">
        <w:rPr>
          <w:rFonts w:ascii="Arial" w:hAnsi="Arial" w:cs="Arial"/>
          <w:bCs/>
          <w:color w:val="000000"/>
          <w:sz w:val="20"/>
          <w:lang w:val="hu-HU"/>
        </w:rPr>
        <w:t>a</w:t>
      </w:r>
      <w:r w:rsidR="00EC2ECA" w:rsidRPr="00EC2ECA">
        <w:rPr>
          <w:rFonts w:ascii="Arial" w:hAnsi="Arial" w:cs="Arial"/>
          <w:bCs/>
          <w:color w:val="000000"/>
          <w:sz w:val="20"/>
          <w:lang w:val="hu-HU"/>
        </w:rPr>
        <w:t xml:space="preserve">rab acéllemez szalagkorlátot, vagy </w:t>
      </w:r>
      <w:r w:rsidR="00EB5918">
        <w:rPr>
          <w:rFonts w:ascii="Arial" w:hAnsi="Arial" w:cs="Arial"/>
          <w:bCs/>
          <w:color w:val="000000"/>
          <w:sz w:val="20"/>
          <w:lang w:val="hu-HU"/>
        </w:rPr>
        <w:t xml:space="preserve">elvágnak </w:t>
      </w:r>
      <w:r w:rsidR="00EC2ECA" w:rsidRPr="00EC2ECA">
        <w:rPr>
          <w:rFonts w:ascii="Arial" w:hAnsi="Arial" w:cs="Arial"/>
          <w:bCs/>
          <w:color w:val="000000"/>
          <w:sz w:val="20"/>
          <w:lang w:val="hu-HU"/>
        </w:rPr>
        <w:t>több mint 75 tetőcserepet</w:t>
      </w:r>
      <w:r w:rsidR="00DC5959" w:rsidRPr="00EC2ECA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24995" w:rsidRPr="00414BA4">
        <w:rPr>
          <w:rFonts w:ascii="Arial" w:hAnsi="Arial" w:cs="Arial"/>
          <w:bCs/>
          <w:color w:val="000000"/>
          <w:sz w:val="20"/>
          <w:lang w:val="hu-HU"/>
        </w:rPr>
        <w:t xml:space="preserve">vagy </w:t>
      </w:r>
      <w:r w:rsidR="00524995">
        <w:rPr>
          <w:rFonts w:ascii="Arial" w:hAnsi="Arial" w:cs="Arial"/>
          <w:bCs/>
          <w:color w:val="000000"/>
          <w:sz w:val="20"/>
          <w:lang w:val="hu-HU"/>
        </w:rPr>
        <w:t>kereken öt méter hosszan szét tudnak vágni egy 5 centiméter vastagságú b</w:t>
      </w:r>
      <w:r w:rsidR="00524995">
        <w:rPr>
          <w:rFonts w:ascii="Arial" w:hAnsi="Arial" w:cs="Arial"/>
          <w:bCs/>
          <w:color w:val="000000"/>
          <w:sz w:val="20"/>
          <w:lang w:val="hu-HU"/>
        </w:rPr>
        <w:t>e</w:t>
      </w:r>
      <w:r w:rsidR="00524995">
        <w:rPr>
          <w:rFonts w:ascii="Arial" w:hAnsi="Arial" w:cs="Arial"/>
          <w:bCs/>
          <w:color w:val="000000"/>
          <w:sz w:val="20"/>
          <w:lang w:val="hu-HU"/>
        </w:rPr>
        <w:t xml:space="preserve">tonlapot. </w:t>
      </w:r>
      <w:r w:rsidR="00DC5959" w:rsidRPr="00EC2ECA">
        <w:rPr>
          <w:rStyle w:val="Kiemels2"/>
          <w:lang w:val="hu-HU"/>
        </w:rPr>
        <w:t>Foto: Metabo</w:t>
      </w:r>
    </w:p>
    <w:p w:rsidR="00074E7E" w:rsidRPr="00EC2ECA" w:rsidRDefault="00074E7E" w:rsidP="00EC2ECA">
      <w:pPr>
        <w:jc w:val="both"/>
        <w:rPr>
          <w:lang w:val="hu-HU"/>
        </w:rPr>
      </w:pPr>
    </w:p>
    <w:p w:rsidR="00074E7E" w:rsidRPr="00DD0082" w:rsidRDefault="00484774" w:rsidP="00074E7E">
      <w:pPr>
        <w:rPr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824" behindDoc="0" locked="0" layoutInCell="1" allowOverlap="1" wp14:anchorId="6ADAA4D1" wp14:editId="60F1C8E8">
            <wp:simplePos x="0" y="0"/>
            <wp:positionH relativeFrom="column">
              <wp:posOffset>22225</wp:posOffset>
            </wp:positionH>
            <wp:positionV relativeFrom="paragraph">
              <wp:posOffset>78105</wp:posOffset>
            </wp:positionV>
            <wp:extent cx="2898775" cy="2098675"/>
            <wp:effectExtent l="19050" t="0" r="0" b="0"/>
            <wp:wrapNone/>
            <wp:docPr id="8" name="Grafik 6" descr="S:\Kunden\Metabo\Ptx\PI\2016\P-16004 Akku-Zweihand-Winkelschleifer\Red_Dot_Design_Award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unden\Metabo\Ptx\PI\2016\P-16004 Akku-Zweihand-Winkelschleifer\Red_Dot_Design_Award_201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C78" w:rsidRPr="00DD0082" w:rsidRDefault="00154C78" w:rsidP="00074E7E">
      <w:pPr>
        <w:rPr>
          <w:lang w:val="hu-HU"/>
        </w:rPr>
      </w:pPr>
    </w:p>
    <w:p w:rsidR="00074E7E" w:rsidRPr="00DD0082" w:rsidRDefault="00074E7E" w:rsidP="00C37B3C">
      <w:pPr>
        <w:pStyle w:val="Idzet"/>
        <w:rPr>
          <w:lang w:val="hu-HU"/>
        </w:rPr>
      </w:pPr>
    </w:p>
    <w:p w:rsidR="00074E7E" w:rsidRPr="00DD0082" w:rsidRDefault="00074E7E" w:rsidP="00C37B3C">
      <w:pPr>
        <w:pStyle w:val="Idzet"/>
        <w:rPr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:rsidR="00A316D3" w:rsidRPr="0006458C" w:rsidRDefault="0006458C" w:rsidP="00A316D3">
      <w:pPr>
        <w:tabs>
          <w:tab w:val="right" w:pos="6379"/>
        </w:tabs>
        <w:spacing w:line="360" w:lineRule="auto"/>
        <w:rPr>
          <w:rFonts w:ascii="Arial" w:hAnsi="Arial"/>
          <w:b/>
          <w:sz w:val="20"/>
          <w:lang w:val="hu-HU"/>
        </w:rPr>
      </w:pPr>
      <w:r w:rsidRPr="0006458C">
        <w:rPr>
          <w:rFonts w:ascii="Arial" w:hAnsi="Arial" w:cs="Arial"/>
          <w:bCs/>
          <w:color w:val="000000"/>
          <w:sz w:val="20"/>
          <w:lang w:val="hu-HU"/>
        </w:rPr>
        <w:t>A Metabo céget a neves Red Dot Design díjjal jutalmazták a világszerte elsőnek számító 36 Voltos</w:t>
      </w:r>
      <w:r>
        <w:rPr>
          <w:rFonts w:ascii="Arial" w:hAnsi="Arial" w:cs="Arial"/>
          <w:bCs/>
          <w:color w:val="000000"/>
          <w:sz w:val="20"/>
          <w:lang w:val="hu-HU"/>
        </w:rPr>
        <w:t>,</w:t>
      </w:r>
      <w:r w:rsidRPr="0006458C">
        <w:rPr>
          <w:rFonts w:ascii="Arial" w:hAnsi="Arial" w:cs="Arial"/>
          <w:bCs/>
          <w:color w:val="000000"/>
          <w:sz w:val="20"/>
          <w:lang w:val="hu-HU"/>
        </w:rPr>
        <w:t xml:space="preserve"> akkus WPB 36 LTX BL 230 sarokcsiszoló ergonómikus fo</w:t>
      </w:r>
      <w:r w:rsidRPr="0006458C">
        <w:rPr>
          <w:rFonts w:ascii="Arial" w:hAnsi="Arial" w:cs="Arial"/>
          <w:bCs/>
          <w:color w:val="000000"/>
          <w:sz w:val="20"/>
          <w:lang w:val="hu-HU"/>
        </w:rPr>
        <w:t>r</w:t>
      </w:r>
      <w:r w:rsidRPr="0006458C">
        <w:rPr>
          <w:rFonts w:ascii="Arial" w:hAnsi="Arial" w:cs="Arial"/>
          <w:bCs/>
          <w:color w:val="000000"/>
          <w:sz w:val="20"/>
          <w:lang w:val="hu-HU"/>
        </w:rPr>
        <w:t>mai kialakításáért.</w:t>
      </w:r>
      <w:r w:rsidR="00A316D3" w:rsidRPr="0006458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316D3" w:rsidRPr="0006458C">
        <w:rPr>
          <w:rStyle w:val="Kiemels2"/>
          <w:lang w:val="hu-HU"/>
        </w:rPr>
        <w:t>Foto: Metabo</w:t>
      </w:r>
    </w:p>
    <w:p w:rsidR="00A316D3" w:rsidRPr="00DD0082" w:rsidRDefault="00A316D3" w:rsidP="00A316D3">
      <w:pPr>
        <w:tabs>
          <w:tab w:val="right" w:pos="6379"/>
        </w:tabs>
        <w:spacing w:line="360" w:lineRule="auto"/>
        <w:rPr>
          <w:rStyle w:val="Ershangslyozs"/>
          <w:lang w:val="hu-HU"/>
        </w:rPr>
      </w:pPr>
    </w:p>
    <w:p w:rsidR="00484774" w:rsidRPr="00DD0082" w:rsidRDefault="00484774" w:rsidP="00A316D3">
      <w:pPr>
        <w:tabs>
          <w:tab w:val="right" w:pos="6379"/>
        </w:tabs>
        <w:spacing w:line="360" w:lineRule="auto"/>
        <w:rPr>
          <w:rStyle w:val="Ershangslyozs"/>
          <w:lang w:val="hu-HU"/>
        </w:rPr>
      </w:pPr>
    </w:p>
    <w:p w:rsidR="00484774" w:rsidRPr="00414BA4" w:rsidRDefault="00414BA4" w:rsidP="00A316D3">
      <w:pPr>
        <w:tabs>
          <w:tab w:val="right" w:pos="6379"/>
        </w:tabs>
        <w:spacing w:line="360" w:lineRule="auto"/>
        <w:rPr>
          <w:rStyle w:val="Ershangslyozs"/>
          <w:lang w:val="hu-HU"/>
        </w:rPr>
      </w:pPr>
      <w:r w:rsidRPr="00414BA4">
        <w:rPr>
          <w:rStyle w:val="Ershangslyozs"/>
          <w:lang w:val="hu-HU"/>
        </w:rPr>
        <w:t>A forrás megjelölésével az összes fotó szabadon felhasználható.</w:t>
      </w:r>
    </w:p>
    <w:p w:rsidR="00074E7E" w:rsidRPr="00DD0082" w:rsidRDefault="00074E7E" w:rsidP="00C37B3C">
      <w:pPr>
        <w:pStyle w:val="Idzet"/>
        <w:rPr>
          <w:lang w:val="hu-HU"/>
        </w:rPr>
      </w:pPr>
    </w:p>
    <w:p w:rsidR="00414BA4" w:rsidRPr="00DD0082" w:rsidRDefault="00414BA4" w:rsidP="00414BA4">
      <w:pPr>
        <w:rPr>
          <w:lang w:val="hu-HU"/>
        </w:rPr>
      </w:pPr>
    </w:p>
    <w:p w:rsidR="00414BA4" w:rsidRPr="00DD0082" w:rsidRDefault="00414BA4" w:rsidP="00414BA4">
      <w:pPr>
        <w:rPr>
          <w:lang w:val="hu-HU"/>
        </w:rPr>
      </w:pPr>
    </w:p>
    <w:p w:rsidR="00414BA4" w:rsidRPr="00DD0082" w:rsidRDefault="00414BA4" w:rsidP="00414BA4">
      <w:pPr>
        <w:rPr>
          <w:lang w:val="hu-HU"/>
        </w:rPr>
      </w:pPr>
    </w:p>
    <w:p w:rsidR="002D7CB7" w:rsidRPr="00DD0082" w:rsidRDefault="002D7CB7" w:rsidP="002D7CB7">
      <w:pPr>
        <w:rPr>
          <w:lang w:val="hu-HU"/>
        </w:rPr>
      </w:pPr>
    </w:p>
    <w:p w:rsidR="002D7CB7" w:rsidRDefault="002D7CB7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Default="008B3C40" w:rsidP="002D7CB7">
      <w:pPr>
        <w:rPr>
          <w:lang w:val="hu-HU"/>
        </w:rPr>
      </w:pPr>
    </w:p>
    <w:p w:rsidR="008B3C40" w:rsidRPr="00DD0082" w:rsidRDefault="008B3C40" w:rsidP="002D7CB7">
      <w:pPr>
        <w:rPr>
          <w:lang w:val="hu-HU"/>
        </w:rPr>
      </w:pPr>
    </w:p>
    <w:p w:rsidR="00154C78" w:rsidRPr="00DD0082" w:rsidRDefault="00154C78" w:rsidP="002D7CB7">
      <w:pPr>
        <w:rPr>
          <w:lang w:val="hu-HU"/>
        </w:rPr>
      </w:pPr>
    </w:p>
    <w:p w:rsidR="002D7CB7" w:rsidRPr="00DD0082" w:rsidRDefault="002D7CB7" w:rsidP="002D7CB7">
      <w:pPr>
        <w:rPr>
          <w:lang w:val="hu-HU"/>
        </w:rPr>
      </w:pPr>
    </w:p>
    <w:p w:rsidR="002D7CB7" w:rsidRPr="00DD0082" w:rsidRDefault="002D7CB7" w:rsidP="002D7CB7">
      <w:pPr>
        <w:rPr>
          <w:lang w:val="hu-HU"/>
        </w:rPr>
      </w:pPr>
    </w:p>
    <w:p w:rsidR="002D7CB7" w:rsidRPr="00DD0082" w:rsidRDefault="002D7CB7" w:rsidP="002D7CB7">
      <w:pPr>
        <w:rPr>
          <w:lang w:val="hu-HU"/>
        </w:rPr>
      </w:pPr>
    </w:p>
    <w:p w:rsidR="00DB06B7" w:rsidRPr="00DD0082" w:rsidRDefault="00DB06B7" w:rsidP="00C37B3C">
      <w:pPr>
        <w:pStyle w:val="Idzet"/>
        <w:rPr>
          <w:rFonts w:ascii="Helvetica" w:hAnsi="Helvetica"/>
          <w:b w:val="0"/>
          <w:sz w:val="22"/>
          <w:szCs w:val="20"/>
          <w:lang w:val="hu-HU"/>
        </w:rPr>
      </w:pPr>
    </w:p>
    <w:p w:rsidR="00484774" w:rsidRPr="00DD0082" w:rsidRDefault="00484774" w:rsidP="00484774">
      <w:pPr>
        <w:rPr>
          <w:lang w:val="hu-HU"/>
        </w:rPr>
      </w:pPr>
    </w:p>
    <w:p w:rsidR="00664746" w:rsidRPr="00DD0082" w:rsidRDefault="003745BD" w:rsidP="00C37B3C">
      <w:pPr>
        <w:pStyle w:val="Idzet"/>
        <w:rPr>
          <w:lang w:val="hu-HU"/>
        </w:rPr>
      </w:pPr>
      <w:r w:rsidRPr="00DD0082">
        <w:rPr>
          <w:lang w:val="hu-HU"/>
        </w:rPr>
        <w:t>A</w:t>
      </w:r>
      <w:r w:rsidR="00664746" w:rsidRPr="00DD0082">
        <w:rPr>
          <w:lang w:val="hu-HU"/>
        </w:rPr>
        <w:t xml:space="preserve"> Metabo</w:t>
      </w:r>
      <w:r w:rsidRPr="00DD0082">
        <w:rPr>
          <w:lang w:val="hu-HU"/>
        </w:rPr>
        <w:t xml:space="preserve"> cégről</w:t>
      </w:r>
    </w:p>
    <w:p w:rsidR="00AF4089" w:rsidRPr="003745BD" w:rsidRDefault="00AF4089" w:rsidP="00AF4089">
      <w:pPr>
        <w:pStyle w:val="lfej"/>
        <w:tabs>
          <w:tab w:val="left" w:pos="2977"/>
          <w:tab w:val="left" w:pos="6974"/>
          <w:tab w:val="right" w:pos="7230"/>
        </w:tabs>
        <w:ind w:right="27"/>
        <w:jc w:val="both"/>
        <w:rPr>
          <w:rFonts w:ascii="Arial" w:hAnsi="Arial" w:cs="Arial"/>
          <w:sz w:val="18"/>
          <w:szCs w:val="18"/>
          <w:lang w:val="hu-HU"/>
        </w:rPr>
      </w:pPr>
      <w:r w:rsidRPr="00DD0082">
        <w:rPr>
          <w:rStyle w:val="KiemeltidzetChar"/>
          <w:lang w:val="hu-HU"/>
        </w:rPr>
        <w:t xml:space="preserve">A Metabowerke GmbH </w:t>
      </w:r>
      <w:r w:rsidRPr="003745BD">
        <w:rPr>
          <w:rFonts w:ascii="Arial" w:hAnsi="Arial" w:cs="Arial"/>
          <w:sz w:val="18"/>
          <w:szCs w:val="18"/>
          <w:lang w:val="hu-HU"/>
        </w:rPr>
        <w:t>egy nagy hagyományokkal bíró németországi, nürtingeni székh</w:t>
      </w:r>
      <w:r w:rsidRPr="003745BD">
        <w:rPr>
          <w:rFonts w:ascii="Arial" w:hAnsi="Arial" w:cs="Arial"/>
          <w:sz w:val="18"/>
          <w:szCs w:val="18"/>
          <w:lang w:val="hu-HU"/>
        </w:rPr>
        <w:t>e</w:t>
      </w:r>
      <w:r w:rsidRPr="003745BD">
        <w:rPr>
          <w:rFonts w:ascii="Arial" w:hAnsi="Arial" w:cs="Arial"/>
          <w:sz w:val="18"/>
          <w:szCs w:val="18"/>
          <w:lang w:val="hu-HU"/>
        </w:rPr>
        <w:t xml:space="preserve">lyű cég, amely professzionális felhasználók számára készít elektromos szerszámokat. Metabo márkanév alatt a teljes termékválasztékot kínáló cég elsősorban </w:t>
      </w:r>
      <w:r w:rsidRPr="003745BD">
        <w:rPr>
          <w:rFonts w:ascii="Arial" w:hAnsi="Arial" w:cs="Arial"/>
          <w:b/>
          <w:sz w:val="18"/>
          <w:szCs w:val="18"/>
          <w:lang w:val="hu-HU"/>
        </w:rPr>
        <w:t>fémmegmu</w:t>
      </w:r>
      <w:r w:rsidRPr="003745BD">
        <w:rPr>
          <w:rFonts w:ascii="Arial" w:hAnsi="Arial" w:cs="Arial"/>
          <w:b/>
          <w:sz w:val="18"/>
          <w:szCs w:val="18"/>
          <w:lang w:val="hu-HU"/>
        </w:rPr>
        <w:t>n</w:t>
      </w:r>
      <w:r w:rsidRPr="003745BD">
        <w:rPr>
          <w:rFonts w:ascii="Arial" w:hAnsi="Arial" w:cs="Arial"/>
          <w:b/>
          <w:sz w:val="18"/>
          <w:szCs w:val="18"/>
          <w:lang w:val="hu-HU"/>
        </w:rPr>
        <w:t xml:space="preserve">kálásnál, </w:t>
      </w:r>
      <w:r>
        <w:rPr>
          <w:rFonts w:ascii="Arial" w:hAnsi="Arial" w:cs="Arial"/>
          <w:b/>
          <w:sz w:val="18"/>
          <w:szCs w:val="18"/>
          <w:lang w:val="hu-HU"/>
        </w:rPr>
        <w:t xml:space="preserve">fémiparban, </w:t>
      </w:r>
      <w:r w:rsidRPr="003745BD">
        <w:rPr>
          <w:rFonts w:ascii="Arial" w:hAnsi="Arial" w:cs="Arial"/>
          <w:b/>
          <w:sz w:val="18"/>
          <w:szCs w:val="18"/>
          <w:lang w:val="hu-HU"/>
        </w:rPr>
        <w:t>építkezéseknél és felújításoknál</w:t>
      </w:r>
      <w:r w:rsidRPr="003745BD">
        <w:rPr>
          <w:rFonts w:ascii="Arial" w:hAnsi="Arial" w:cs="Arial"/>
          <w:sz w:val="18"/>
          <w:szCs w:val="18"/>
          <w:lang w:val="hu-HU"/>
        </w:rPr>
        <w:t xml:space="preserve"> használatos készülékeket </w:t>
      </w:r>
      <w:r>
        <w:rPr>
          <w:rFonts w:ascii="Arial" w:hAnsi="Arial" w:cs="Arial"/>
          <w:sz w:val="18"/>
          <w:szCs w:val="18"/>
          <w:lang w:val="hu-HU"/>
        </w:rPr>
        <w:t xml:space="preserve">és tartozékokat </w:t>
      </w:r>
      <w:r w:rsidRPr="003745BD">
        <w:rPr>
          <w:rFonts w:ascii="Arial" w:hAnsi="Arial" w:cs="Arial"/>
          <w:sz w:val="18"/>
          <w:szCs w:val="18"/>
          <w:lang w:val="hu-HU"/>
        </w:rPr>
        <w:t xml:space="preserve">gyárt. Az </w:t>
      </w:r>
      <w:r w:rsidRPr="003745BD">
        <w:rPr>
          <w:rFonts w:ascii="Arial" w:hAnsi="Arial" w:cs="Arial"/>
          <w:b/>
          <w:sz w:val="18"/>
          <w:szCs w:val="18"/>
          <w:lang w:val="hu-HU"/>
        </w:rPr>
        <w:t>1924-ben Nürtingenben alapított cég</w:t>
      </w:r>
      <w:r w:rsidRPr="003745BD">
        <w:rPr>
          <w:rFonts w:ascii="Arial" w:hAnsi="Arial" w:cs="Arial"/>
          <w:sz w:val="18"/>
          <w:szCs w:val="18"/>
          <w:lang w:val="hu-HU"/>
        </w:rPr>
        <w:t xml:space="preserve"> napjainkra már egy köz</w:t>
      </w:r>
      <w:r w:rsidRPr="003745BD">
        <w:rPr>
          <w:rFonts w:ascii="Arial" w:hAnsi="Arial" w:cs="Arial"/>
          <w:sz w:val="18"/>
          <w:szCs w:val="18"/>
          <w:lang w:val="hu-HU"/>
        </w:rPr>
        <w:t>e</w:t>
      </w:r>
      <w:r w:rsidRPr="003745BD">
        <w:rPr>
          <w:rFonts w:ascii="Arial" w:hAnsi="Arial" w:cs="Arial"/>
          <w:sz w:val="18"/>
          <w:szCs w:val="18"/>
          <w:lang w:val="hu-HU"/>
        </w:rPr>
        <w:t xml:space="preserve">pes nagyságú vállalkozássá nőtte ki magát, amely </w:t>
      </w:r>
      <w:r>
        <w:rPr>
          <w:rFonts w:ascii="Arial" w:hAnsi="Arial" w:cs="Arial"/>
          <w:sz w:val="18"/>
          <w:szCs w:val="18"/>
          <w:lang w:val="hu-HU"/>
        </w:rPr>
        <w:t xml:space="preserve">a Nürtingenben lévő </w:t>
      </w:r>
      <w:r w:rsidRPr="003745BD">
        <w:rPr>
          <w:rFonts w:ascii="Arial" w:hAnsi="Arial" w:cs="Arial"/>
          <w:sz w:val="18"/>
          <w:szCs w:val="18"/>
          <w:lang w:val="hu-HU"/>
        </w:rPr>
        <w:t>székhelye</w:t>
      </w:r>
      <w:r>
        <w:rPr>
          <w:rFonts w:ascii="Arial" w:hAnsi="Arial" w:cs="Arial"/>
          <w:sz w:val="18"/>
          <w:szCs w:val="18"/>
          <w:lang w:val="hu-HU"/>
        </w:rPr>
        <w:t xml:space="preserve"> me</w:t>
      </w:r>
      <w:r w:rsidRPr="003745BD">
        <w:rPr>
          <w:rFonts w:ascii="Arial" w:hAnsi="Arial" w:cs="Arial"/>
          <w:sz w:val="18"/>
          <w:szCs w:val="18"/>
          <w:lang w:val="hu-HU"/>
        </w:rPr>
        <w:t>l</w:t>
      </w:r>
      <w:r w:rsidRPr="003745BD">
        <w:rPr>
          <w:rFonts w:ascii="Arial" w:hAnsi="Arial" w:cs="Arial"/>
          <w:sz w:val="18"/>
          <w:szCs w:val="18"/>
          <w:lang w:val="hu-HU"/>
        </w:rPr>
        <w:t>lett a kínai Shanghaiban is gyártja termékeit. 25 értékesítési társaság és több, mint 100 importőr biztosítja a nemzetközi piaci jelenlétet. A 2015-ben 408 Millió Eurós árbevételt realizált cégnek világszerte 1.800 munkatársa van. A Metabo-ról és termékeiről az alábbi internetes elérhetőségen tudhat meg többet</w:t>
      </w:r>
      <w:r w:rsidRPr="003745BD">
        <w:rPr>
          <w:rFonts w:ascii="Arial" w:hAnsi="Arial" w:cs="Arial"/>
          <w:b/>
          <w:sz w:val="18"/>
          <w:szCs w:val="18"/>
          <w:lang w:val="hu-HU"/>
        </w:rPr>
        <w:t>: www.metabo.com</w:t>
      </w:r>
    </w:p>
    <w:p w:rsidR="00AF4089" w:rsidRPr="003745BD" w:rsidRDefault="00AF4089" w:rsidP="00AF4089">
      <w:pPr>
        <w:pStyle w:val="lfej"/>
        <w:tabs>
          <w:tab w:val="left" w:pos="2977"/>
          <w:tab w:val="left" w:pos="6974"/>
          <w:tab w:val="right" w:pos="7230"/>
        </w:tabs>
        <w:ind w:right="27"/>
        <w:jc w:val="both"/>
        <w:rPr>
          <w:rFonts w:ascii="Arial" w:hAnsi="Arial" w:cs="Arial"/>
          <w:sz w:val="18"/>
          <w:szCs w:val="18"/>
          <w:lang w:val="hu-HU"/>
        </w:rPr>
      </w:pPr>
    </w:p>
    <w:p w:rsidR="0065328A" w:rsidRDefault="003745BD" w:rsidP="00C37B3C">
      <w:pPr>
        <w:pStyle w:val="Idzet"/>
      </w:pPr>
      <w:proofErr w:type="spellStart"/>
      <w:r>
        <w:t>Sajtókapcsolat</w:t>
      </w:r>
      <w:proofErr w:type="spellEnd"/>
      <w:r w:rsidR="0065328A"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172"/>
      </w:tblGrid>
      <w:tr w:rsidR="00BE3C2A" w:rsidTr="00EF4D3E">
        <w:trPr>
          <w:trHeight w:val="1350"/>
        </w:trPr>
        <w:tc>
          <w:tcPr>
            <w:tcW w:w="3085" w:type="dxa"/>
          </w:tcPr>
          <w:p w:rsidR="00BE3C2A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Clarissa Bucher</w:t>
            </w:r>
          </w:p>
          <w:p w:rsidR="00BE3C2A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proofErr w:type="spellStart"/>
            <w:r w:rsidRPr="0001400F">
              <w:rPr>
                <w:rStyle w:val="Finomhivatkozs"/>
              </w:rPr>
              <w:t>Metabowerke</w:t>
            </w:r>
            <w:proofErr w:type="spellEnd"/>
            <w:r w:rsidRPr="0001400F">
              <w:rPr>
                <w:rStyle w:val="Finomhivatkozs"/>
              </w:rPr>
              <w:t xml:space="preserve"> GmbH</w:t>
            </w:r>
          </w:p>
          <w:p w:rsidR="00BE3C2A" w:rsidRPr="0001400F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Metabo-Allee 1</w:t>
            </w:r>
            <w:r w:rsidRPr="0001400F">
              <w:rPr>
                <w:rStyle w:val="Finomhivatkozs"/>
              </w:rPr>
              <w:tab/>
            </w:r>
          </w:p>
          <w:p w:rsidR="00BE3C2A" w:rsidRPr="0001400F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72622 Nürtingen</w:t>
            </w:r>
            <w:r w:rsidRPr="0001400F">
              <w:rPr>
                <w:rStyle w:val="Finomhivatkozs"/>
              </w:rPr>
              <w:tab/>
            </w:r>
          </w:p>
          <w:p w:rsidR="00BE3C2A" w:rsidRPr="0001400F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Telefon: +49 (7022) 72-22 29</w:t>
            </w:r>
            <w:r w:rsidRPr="0001400F">
              <w:rPr>
                <w:rStyle w:val="Finomhivatkozs"/>
              </w:rPr>
              <w:tab/>
            </w:r>
          </w:p>
          <w:p w:rsidR="00BE3C2A" w:rsidRPr="0001400F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Telefax: +49 (7022) 72-28 24</w:t>
            </w:r>
            <w:r w:rsidRPr="0001400F">
              <w:rPr>
                <w:rStyle w:val="Finomhivatkozs"/>
              </w:rPr>
              <w:tab/>
            </w:r>
          </w:p>
          <w:p w:rsidR="00BE3C2A" w:rsidRDefault="00C5074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hyperlink r:id="rId16" w:history="1">
              <w:r w:rsidR="00BE3C2A" w:rsidRPr="00BE3C2A">
                <w:rPr>
                  <w:rStyle w:val="Hiperhivatkozs"/>
                  <w:rFonts w:ascii="Arial" w:hAnsi="Arial" w:cs="Arial"/>
                  <w:sz w:val="18"/>
                  <w:szCs w:val="18"/>
                </w:rPr>
                <w:t>cbucher@metabo.de</w:t>
              </w:r>
            </w:hyperlink>
          </w:p>
        </w:tc>
        <w:tc>
          <w:tcPr>
            <w:tcW w:w="4172" w:type="dxa"/>
          </w:tcPr>
          <w:p w:rsidR="00BE3C2A" w:rsidRPr="00F83D4E" w:rsidRDefault="00EB07F3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  <w:lang w:val="en-GB"/>
              </w:rPr>
            </w:pPr>
            <w:r w:rsidRPr="00EB07F3">
              <w:rPr>
                <w:rStyle w:val="Finomhivatkozs"/>
                <w:lang w:val="en-GB"/>
              </w:rPr>
              <w:t>Hubert Heinz / Elke Vetter</w:t>
            </w:r>
          </w:p>
          <w:p w:rsidR="00BE3C2A" w:rsidRPr="00F83D4E" w:rsidRDefault="00EB07F3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  <w:lang w:val="en-GB"/>
              </w:rPr>
            </w:pPr>
            <w:r w:rsidRPr="00EB07F3">
              <w:rPr>
                <w:rStyle w:val="Finomhivatkozs"/>
                <w:lang w:val="en-GB"/>
              </w:rPr>
              <w:t>Communication Consultants</w:t>
            </w:r>
          </w:p>
          <w:p w:rsidR="00BE3C2A" w:rsidRDefault="00205EE5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>
              <w:rPr>
                <w:rStyle w:val="Finomhivatkozs"/>
              </w:rPr>
              <w:t>Breitwiesenstr. 17</w:t>
            </w:r>
          </w:p>
          <w:p w:rsidR="00BE3C2A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70565 Stuttgart</w:t>
            </w:r>
          </w:p>
          <w:p w:rsidR="00BE3C2A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Telefon: +49 (711) 9 78 93-21 / -25</w:t>
            </w:r>
          </w:p>
          <w:p w:rsidR="00BE3C2A" w:rsidRDefault="00BE3C2A" w:rsidP="00BE3C2A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r w:rsidRPr="0001400F">
              <w:rPr>
                <w:rStyle w:val="Finomhivatkozs"/>
              </w:rPr>
              <w:t>Telefax: +49 (711) 9 78 93-51 / -44</w:t>
            </w:r>
          </w:p>
          <w:p w:rsidR="00BE3C2A" w:rsidRDefault="00C5074A" w:rsidP="00EF4D3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right="27"/>
              <w:rPr>
                <w:rStyle w:val="Finomhivatkozs"/>
              </w:rPr>
            </w:pPr>
            <w:hyperlink r:id="rId17" w:history="1">
              <w:r w:rsidR="00EF4D3E" w:rsidRPr="008A5C94">
                <w:rPr>
                  <w:rStyle w:val="Hiperhivatkozs"/>
                  <w:rFonts w:ascii="Arial" w:hAnsi="Arial" w:cs="Arial"/>
                  <w:sz w:val="18"/>
                  <w:szCs w:val="18"/>
                </w:rPr>
                <w:t>heinz@cc-stuttgart.de</w:t>
              </w:r>
            </w:hyperlink>
            <w:r w:rsidR="00BE3C2A">
              <w:t xml:space="preserve"> </w:t>
            </w:r>
            <w:r w:rsidR="00BE3C2A" w:rsidRPr="00456B68">
              <w:rPr>
                <w:rFonts w:ascii="Arial" w:hAnsi="Arial" w:cs="Arial"/>
                <w:sz w:val="18"/>
              </w:rPr>
              <w:t>/</w:t>
            </w:r>
            <w:r w:rsidR="00BE3C2A">
              <w:t xml:space="preserve"> </w:t>
            </w:r>
            <w:hyperlink r:id="rId18" w:history="1">
              <w:r w:rsidR="00EF4D3E" w:rsidRPr="008A5C94">
                <w:rPr>
                  <w:rStyle w:val="Hiperhivatkozs"/>
                  <w:rFonts w:ascii="Arial" w:hAnsi="Arial" w:cs="Arial"/>
                  <w:sz w:val="18"/>
                  <w:szCs w:val="18"/>
                </w:rPr>
                <w:t>vetter@cc-stuttgart.de</w:t>
              </w:r>
            </w:hyperlink>
          </w:p>
        </w:tc>
      </w:tr>
    </w:tbl>
    <w:p w:rsidR="003745BD" w:rsidRPr="003745BD" w:rsidRDefault="003745BD" w:rsidP="003745BD">
      <w:pPr>
        <w:pStyle w:val="lfej"/>
        <w:tabs>
          <w:tab w:val="left" w:pos="2977"/>
          <w:tab w:val="left" w:pos="6974"/>
          <w:tab w:val="right" w:pos="7230"/>
        </w:tabs>
        <w:ind w:right="27"/>
        <w:rPr>
          <w:rFonts w:ascii="Arial" w:hAnsi="Arial" w:cs="Arial"/>
          <w:sz w:val="18"/>
          <w:szCs w:val="18"/>
        </w:rPr>
      </w:pPr>
    </w:p>
    <w:p w:rsidR="003745BD" w:rsidRPr="003745BD" w:rsidRDefault="003745BD" w:rsidP="003745BD">
      <w:pPr>
        <w:pStyle w:val="lfej"/>
        <w:tabs>
          <w:tab w:val="left" w:pos="2977"/>
          <w:tab w:val="left" w:pos="6974"/>
          <w:tab w:val="right" w:pos="7230"/>
        </w:tabs>
        <w:ind w:right="27"/>
        <w:rPr>
          <w:rFonts w:ascii="Arial" w:hAnsi="Arial" w:cs="Arial"/>
          <w:sz w:val="18"/>
          <w:szCs w:val="18"/>
        </w:rPr>
      </w:pPr>
    </w:p>
    <w:sectPr w:rsidR="003745BD" w:rsidRPr="003745BD" w:rsidSect="008007A5">
      <w:headerReference w:type="default" r:id="rId19"/>
      <w:footerReference w:type="default" r:id="rId20"/>
      <w:pgSz w:w="11900" w:h="16840"/>
      <w:pgMar w:top="2127" w:right="3536" w:bottom="1134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74A" w:rsidRDefault="00C5074A">
      <w:r>
        <w:separator/>
      </w:r>
    </w:p>
  </w:endnote>
  <w:endnote w:type="continuationSeparator" w:id="0">
    <w:p w:rsidR="00C5074A" w:rsidRDefault="00C50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238" w:rsidRPr="0001400F" w:rsidRDefault="00495B42" w:rsidP="00C11A96">
    <w:pPr>
      <w:pStyle w:val="llb"/>
      <w:jc w:val="right"/>
      <w:rPr>
        <w:rStyle w:val="Ershivatkozs"/>
      </w:rPr>
    </w:pPr>
    <w:r w:rsidRPr="0001400F">
      <w:rPr>
        <w:rStyle w:val="Ershivatkozs"/>
      </w:rPr>
      <w:fldChar w:fldCharType="begin"/>
    </w:r>
    <w:r w:rsidR="00FB3238" w:rsidRPr="0001400F">
      <w:rPr>
        <w:rStyle w:val="Ershivatkozs"/>
      </w:rPr>
      <w:instrText xml:space="preserve"> PAGE </w:instrText>
    </w:r>
    <w:r w:rsidRPr="0001400F">
      <w:rPr>
        <w:rStyle w:val="Ershivatkozs"/>
      </w:rPr>
      <w:fldChar w:fldCharType="separate"/>
    </w:r>
    <w:r w:rsidR="00827602">
      <w:rPr>
        <w:rStyle w:val="Ershivatkozs"/>
        <w:noProof/>
      </w:rPr>
      <w:t>1</w:t>
    </w:r>
    <w:r w:rsidRPr="0001400F">
      <w:rPr>
        <w:rStyle w:val="Ershivatkozs"/>
      </w:rPr>
      <w:fldChar w:fldCharType="end"/>
    </w:r>
    <w:r w:rsidR="00FB3238" w:rsidRPr="0001400F">
      <w:rPr>
        <w:rStyle w:val="Ershivatkozs"/>
      </w:rPr>
      <w:t>/</w:t>
    </w:r>
    <w:r w:rsidRPr="0001400F">
      <w:rPr>
        <w:rStyle w:val="Ershivatkozs"/>
      </w:rPr>
      <w:fldChar w:fldCharType="begin"/>
    </w:r>
    <w:r w:rsidR="00FB3238" w:rsidRPr="0001400F">
      <w:rPr>
        <w:rStyle w:val="Ershivatkozs"/>
      </w:rPr>
      <w:instrText xml:space="preserve"> NUMPAGES </w:instrText>
    </w:r>
    <w:r w:rsidRPr="0001400F">
      <w:rPr>
        <w:rStyle w:val="Ershivatkozs"/>
      </w:rPr>
      <w:fldChar w:fldCharType="separate"/>
    </w:r>
    <w:r w:rsidR="00827602">
      <w:rPr>
        <w:rStyle w:val="Ershivatkozs"/>
        <w:noProof/>
      </w:rPr>
      <w:t>6</w:t>
    </w:r>
    <w:r w:rsidRPr="0001400F">
      <w:rPr>
        <w:rStyle w:val="Ershivatkoz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74A" w:rsidRDefault="00C5074A">
      <w:r>
        <w:separator/>
      </w:r>
    </w:p>
  </w:footnote>
  <w:footnote w:type="continuationSeparator" w:id="0">
    <w:p w:rsidR="00C5074A" w:rsidRDefault="00C50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238" w:rsidRPr="00C37B3C" w:rsidRDefault="00CA3A6E" w:rsidP="00812897">
    <w:pPr>
      <w:pStyle w:val="lfej"/>
      <w:rPr>
        <w:rStyle w:val="Kiemels"/>
      </w:rPr>
    </w:pPr>
    <w:r>
      <w:rPr>
        <w:rFonts w:ascii="Arial" w:hAnsi="Arial" w:cs="Arial"/>
        <w:b/>
        <w:noProof/>
        <w:color w:val="7F7F7F"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05BD836" wp14:editId="6E826D20">
              <wp:simplePos x="0" y="0"/>
              <wp:positionH relativeFrom="column">
                <wp:posOffset>4921885</wp:posOffset>
              </wp:positionH>
              <wp:positionV relativeFrom="paragraph">
                <wp:posOffset>-502285</wp:posOffset>
              </wp:positionV>
              <wp:extent cx="1565275" cy="116649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65275" cy="1166495"/>
                        <a:chOff x="6443" y="-83"/>
                        <a:chExt cx="2465" cy="1837"/>
                      </a:xfrm>
                    </wpg:grpSpPr>
                    <wps:wsp>
                      <wps:cNvPr id="3" name="Rectangle 5"/>
                      <wps:cNvSpPr>
                        <a:spLocks noChangeArrowheads="1"/>
                      </wps:cNvSpPr>
                      <wps:spPr bwMode="auto">
                        <a:xfrm>
                          <a:off x="6443" y="-83"/>
                          <a:ext cx="2465" cy="1837"/>
                        </a:xfrm>
                        <a:prstGeom prst="rect">
                          <a:avLst/>
                        </a:prstGeom>
                        <a:solidFill>
                          <a:srgbClr val="224B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6" descr="Metabo_n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98" y="1154"/>
                          <a:ext cx="2177" cy="4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387.55pt;margin-top:-39.55pt;width:123.25pt;height:91.85pt;z-index:251657728" coordorigin="6443,-83" coordsize="2465,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">
              <v:rect id="Rectangle 5" o:spid="_x0000_s1027" style="position:absolute;left:6443;top:-83;width:2465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kosEA&#10;AADaAAAADwAAAGRycy9kb3ducmV2LnhtbESPwYrCQBBE74L/MLSwN51oQNaso4jikquuIN6aTG8S&#10;zPSETKvx73cWBI9FVb2iluveNepOXag9G5hOElDEhbc1lwZOP/vxJ6ggyBYbz2TgSQHWq+FgiZn1&#10;Dz7Q/SilihAOGRqoRNpM61BU5DBMfEscvV/fOZQou1LbDh8R7ho9S5K5dlhzXKiwpW1FxfV4cwYu&#10;6e57vnjm58NsI6nUOV+S9mzMx6jffIES6uUdfrVzayCF/yvxBu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bZKLBAAAA2gAAAA8AAAAAAAAAAAAAAAAAmAIAAGRycy9kb3du&#10;cmV2LnhtbFBLBQYAAAAABAAEAPUAAACGAwAAAAA=&#10;" fillcolor="#224b44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alt="Metabo_neg" style="position:absolute;left:6598;top:1154;width:2177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0geS7AAAA2gAAAA8AAABkcnMvZG93bnJldi54bWxEj80KwjAQhO+C7xBW8KappYhUo4ggePXn&#10;AZZmmxabTWmi1j69EQSPw8x8w2x2vW3EkzpfO1awmCcgiAunazYKbtfjbAXCB2SNjWNS8CYPu+14&#10;tMFcuxef6XkJRkQI+xwVVCG0uZS+qMiin7uWOHql6yyGKDsjdYevCLeNTJNkKS3WHBcqbOlQUXG/&#10;PKyCtB6WiQ33lLNsMNyURh4Go9R00u/XIAL14R/+tU9aQQbfK/EGyO0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+0geS7AAAA2gAAAA8AAAAAAAAAAAAAAAAAnwIAAGRycy9k&#10;b3ducmV2LnhtbFBLBQYAAAAABAAEAPcAAACHAwAAAAA=&#10;">
                <v:imagedata r:id="rId2" o:title="Metabo_neg"/>
              </v:shape>
            </v:group>
          </w:pict>
        </mc:Fallback>
      </mc:AlternateContent>
    </w:r>
    <w:r w:rsidR="00DD0082">
      <w:rPr>
        <w:rFonts w:ascii="Arial" w:hAnsi="Arial" w:cs="Arial"/>
        <w:b/>
        <w:noProof/>
        <w:color w:val="7F7F7F"/>
        <w:lang w:val="hu-HU" w:eastAsia="hu-HU"/>
      </w:rPr>
      <w:t>SAJTÓINFORMÁCIÓ</w:t>
    </w:r>
  </w:p>
  <w:p w:rsidR="00FB3238" w:rsidRDefault="00FB3238" w:rsidP="00C11A96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A3986"/>
    <w:multiLevelType w:val="multilevel"/>
    <w:tmpl w:val="01D6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FB7CF3"/>
    <w:multiLevelType w:val="multilevel"/>
    <w:tmpl w:val="9A14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 .">
    <w15:presenceInfo w15:providerId="Windows Live" w15:userId="f9f0bf28d15942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B3"/>
    <w:rsid w:val="0000082B"/>
    <w:rsid w:val="00001B53"/>
    <w:rsid w:val="0000552A"/>
    <w:rsid w:val="0000762C"/>
    <w:rsid w:val="00007772"/>
    <w:rsid w:val="00007828"/>
    <w:rsid w:val="000111D3"/>
    <w:rsid w:val="0001400F"/>
    <w:rsid w:val="00023748"/>
    <w:rsid w:val="00024169"/>
    <w:rsid w:val="00027132"/>
    <w:rsid w:val="00033052"/>
    <w:rsid w:val="00037C68"/>
    <w:rsid w:val="00044D6F"/>
    <w:rsid w:val="0004574A"/>
    <w:rsid w:val="00047DC6"/>
    <w:rsid w:val="0005039D"/>
    <w:rsid w:val="00051326"/>
    <w:rsid w:val="000522CE"/>
    <w:rsid w:val="00053D2D"/>
    <w:rsid w:val="000576FD"/>
    <w:rsid w:val="00057E14"/>
    <w:rsid w:val="00062002"/>
    <w:rsid w:val="0006458C"/>
    <w:rsid w:val="000734CD"/>
    <w:rsid w:val="000748AA"/>
    <w:rsid w:val="00074E7E"/>
    <w:rsid w:val="00080DEE"/>
    <w:rsid w:val="000850E9"/>
    <w:rsid w:val="000876D1"/>
    <w:rsid w:val="00091634"/>
    <w:rsid w:val="00092381"/>
    <w:rsid w:val="00095893"/>
    <w:rsid w:val="00096ED0"/>
    <w:rsid w:val="00097331"/>
    <w:rsid w:val="000A11B4"/>
    <w:rsid w:val="000A580F"/>
    <w:rsid w:val="000A698C"/>
    <w:rsid w:val="000B48C1"/>
    <w:rsid w:val="000B5A54"/>
    <w:rsid w:val="000C46AC"/>
    <w:rsid w:val="000D21A2"/>
    <w:rsid w:val="000D2292"/>
    <w:rsid w:val="000D5B22"/>
    <w:rsid w:val="000D634A"/>
    <w:rsid w:val="000E12FB"/>
    <w:rsid w:val="000E3FF4"/>
    <w:rsid w:val="000E627D"/>
    <w:rsid w:val="000F506B"/>
    <w:rsid w:val="00104119"/>
    <w:rsid w:val="001068F4"/>
    <w:rsid w:val="00112B1B"/>
    <w:rsid w:val="00123FF7"/>
    <w:rsid w:val="00124336"/>
    <w:rsid w:val="001260BB"/>
    <w:rsid w:val="00134105"/>
    <w:rsid w:val="00152C2C"/>
    <w:rsid w:val="0015488B"/>
    <w:rsid w:val="00154C78"/>
    <w:rsid w:val="0016033E"/>
    <w:rsid w:val="00167257"/>
    <w:rsid w:val="0016734E"/>
    <w:rsid w:val="00171AD2"/>
    <w:rsid w:val="001878BA"/>
    <w:rsid w:val="001910BF"/>
    <w:rsid w:val="001B5A45"/>
    <w:rsid w:val="001B7F02"/>
    <w:rsid w:val="001C7B20"/>
    <w:rsid w:val="001D2DD5"/>
    <w:rsid w:val="001E0F69"/>
    <w:rsid w:val="001F1C46"/>
    <w:rsid w:val="001F424C"/>
    <w:rsid w:val="001F45D2"/>
    <w:rsid w:val="00201C2A"/>
    <w:rsid w:val="00205EE5"/>
    <w:rsid w:val="002070D8"/>
    <w:rsid w:val="00212673"/>
    <w:rsid w:val="00213159"/>
    <w:rsid w:val="002165F9"/>
    <w:rsid w:val="00222D1C"/>
    <w:rsid w:val="00236B79"/>
    <w:rsid w:val="0024227F"/>
    <w:rsid w:val="00242546"/>
    <w:rsid w:val="00244500"/>
    <w:rsid w:val="00246201"/>
    <w:rsid w:val="00256CEC"/>
    <w:rsid w:val="0026171C"/>
    <w:rsid w:val="002625E3"/>
    <w:rsid w:val="00267F48"/>
    <w:rsid w:val="00285564"/>
    <w:rsid w:val="002869A1"/>
    <w:rsid w:val="00286C9F"/>
    <w:rsid w:val="00287AEC"/>
    <w:rsid w:val="002916B8"/>
    <w:rsid w:val="00292386"/>
    <w:rsid w:val="00295497"/>
    <w:rsid w:val="0029716F"/>
    <w:rsid w:val="002A5441"/>
    <w:rsid w:val="002B3E28"/>
    <w:rsid w:val="002B6769"/>
    <w:rsid w:val="002B7470"/>
    <w:rsid w:val="002D1C5D"/>
    <w:rsid w:val="002D2D27"/>
    <w:rsid w:val="002D33A8"/>
    <w:rsid w:val="002D50A6"/>
    <w:rsid w:val="002D7CB7"/>
    <w:rsid w:val="002E16D9"/>
    <w:rsid w:val="002E3D2C"/>
    <w:rsid w:val="002E3F41"/>
    <w:rsid w:val="002E60D5"/>
    <w:rsid w:val="002F262C"/>
    <w:rsid w:val="002F568B"/>
    <w:rsid w:val="002F5975"/>
    <w:rsid w:val="00306DF0"/>
    <w:rsid w:val="00311832"/>
    <w:rsid w:val="00313FA9"/>
    <w:rsid w:val="00314028"/>
    <w:rsid w:val="00316445"/>
    <w:rsid w:val="003247CD"/>
    <w:rsid w:val="003324B3"/>
    <w:rsid w:val="0033414D"/>
    <w:rsid w:val="003425ED"/>
    <w:rsid w:val="00342D2A"/>
    <w:rsid w:val="00343085"/>
    <w:rsid w:val="00345DC6"/>
    <w:rsid w:val="00347B74"/>
    <w:rsid w:val="00347BF7"/>
    <w:rsid w:val="00353765"/>
    <w:rsid w:val="00353A23"/>
    <w:rsid w:val="00356871"/>
    <w:rsid w:val="0036021B"/>
    <w:rsid w:val="003641B7"/>
    <w:rsid w:val="00370E30"/>
    <w:rsid w:val="003745BD"/>
    <w:rsid w:val="00374CE7"/>
    <w:rsid w:val="00377071"/>
    <w:rsid w:val="00377282"/>
    <w:rsid w:val="00377295"/>
    <w:rsid w:val="00386104"/>
    <w:rsid w:val="00396006"/>
    <w:rsid w:val="003A0BA4"/>
    <w:rsid w:val="003A3860"/>
    <w:rsid w:val="003A6468"/>
    <w:rsid w:val="003B7167"/>
    <w:rsid w:val="003C070E"/>
    <w:rsid w:val="003C24AC"/>
    <w:rsid w:val="003E0CFC"/>
    <w:rsid w:val="003E6F25"/>
    <w:rsid w:val="003E7E74"/>
    <w:rsid w:val="003F0ED6"/>
    <w:rsid w:val="003F46B9"/>
    <w:rsid w:val="003F591B"/>
    <w:rsid w:val="00401947"/>
    <w:rsid w:val="00404D46"/>
    <w:rsid w:val="00405104"/>
    <w:rsid w:val="004069A3"/>
    <w:rsid w:val="00406F01"/>
    <w:rsid w:val="00410F00"/>
    <w:rsid w:val="00412DF6"/>
    <w:rsid w:val="00413050"/>
    <w:rsid w:val="004135E4"/>
    <w:rsid w:val="00414BA4"/>
    <w:rsid w:val="00425F56"/>
    <w:rsid w:val="004265BC"/>
    <w:rsid w:val="00426FA2"/>
    <w:rsid w:val="004303AC"/>
    <w:rsid w:val="004326DA"/>
    <w:rsid w:val="0043331F"/>
    <w:rsid w:val="004337B3"/>
    <w:rsid w:val="00437D9F"/>
    <w:rsid w:val="004432F0"/>
    <w:rsid w:val="00443616"/>
    <w:rsid w:val="004460C3"/>
    <w:rsid w:val="00446768"/>
    <w:rsid w:val="00450695"/>
    <w:rsid w:val="0045553B"/>
    <w:rsid w:val="00456B68"/>
    <w:rsid w:val="00460EFE"/>
    <w:rsid w:val="00462C93"/>
    <w:rsid w:val="004635A8"/>
    <w:rsid w:val="0047605E"/>
    <w:rsid w:val="00476497"/>
    <w:rsid w:val="00477A29"/>
    <w:rsid w:val="00484774"/>
    <w:rsid w:val="0048760E"/>
    <w:rsid w:val="00490D73"/>
    <w:rsid w:val="004930CE"/>
    <w:rsid w:val="00493A93"/>
    <w:rsid w:val="00494065"/>
    <w:rsid w:val="00495B42"/>
    <w:rsid w:val="004A3BBD"/>
    <w:rsid w:val="004A58B9"/>
    <w:rsid w:val="004A746B"/>
    <w:rsid w:val="004B48B4"/>
    <w:rsid w:val="004B499F"/>
    <w:rsid w:val="004B5193"/>
    <w:rsid w:val="004C4150"/>
    <w:rsid w:val="004D1492"/>
    <w:rsid w:val="004D5BB3"/>
    <w:rsid w:val="004E1EBD"/>
    <w:rsid w:val="004E3E46"/>
    <w:rsid w:val="004E764E"/>
    <w:rsid w:val="004F2AE3"/>
    <w:rsid w:val="004F776F"/>
    <w:rsid w:val="00506596"/>
    <w:rsid w:val="00506C8E"/>
    <w:rsid w:val="00507133"/>
    <w:rsid w:val="00524995"/>
    <w:rsid w:val="00525A93"/>
    <w:rsid w:val="00536F24"/>
    <w:rsid w:val="00537D0B"/>
    <w:rsid w:val="00541824"/>
    <w:rsid w:val="005431DA"/>
    <w:rsid w:val="00551AFF"/>
    <w:rsid w:val="00552EEE"/>
    <w:rsid w:val="00552F73"/>
    <w:rsid w:val="00566C00"/>
    <w:rsid w:val="00571DFB"/>
    <w:rsid w:val="0057398B"/>
    <w:rsid w:val="00581F69"/>
    <w:rsid w:val="0058254F"/>
    <w:rsid w:val="00583399"/>
    <w:rsid w:val="00584259"/>
    <w:rsid w:val="00584E26"/>
    <w:rsid w:val="005A2223"/>
    <w:rsid w:val="005B3716"/>
    <w:rsid w:val="005B5077"/>
    <w:rsid w:val="005B5C4E"/>
    <w:rsid w:val="005B6FFF"/>
    <w:rsid w:val="005C13F7"/>
    <w:rsid w:val="005C57F7"/>
    <w:rsid w:val="005C7F09"/>
    <w:rsid w:val="005D0B6C"/>
    <w:rsid w:val="005D13EC"/>
    <w:rsid w:val="005D2188"/>
    <w:rsid w:val="005D4532"/>
    <w:rsid w:val="005E1773"/>
    <w:rsid w:val="005E52F9"/>
    <w:rsid w:val="005E65E9"/>
    <w:rsid w:val="005E6635"/>
    <w:rsid w:val="005E74A7"/>
    <w:rsid w:val="005F2756"/>
    <w:rsid w:val="005F472E"/>
    <w:rsid w:val="005F4DE5"/>
    <w:rsid w:val="005F7563"/>
    <w:rsid w:val="006004D4"/>
    <w:rsid w:val="00606A5A"/>
    <w:rsid w:val="00614053"/>
    <w:rsid w:val="00614B87"/>
    <w:rsid w:val="00620B19"/>
    <w:rsid w:val="00622A42"/>
    <w:rsid w:val="00641FC9"/>
    <w:rsid w:val="00646334"/>
    <w:rsid w:val="00647F74"/>
    <w:rsid w:val="00652FD3"/>
    <w:rsid w:val="0065328A"/>
    <w:rsid w:val="0065426D"/>
    <w:rsid w:val="00655224"/>
    <w:rsid w:val="00657CFE"/>
    <w:rsid w:val="00661879"/>
    <w:rsid w:val="006644DB"/>
    <w:rsid w:val="00664746"/>
    <w:rsid w:val="00665EB5"/>
    <w:rsid w:val="00666218"/>
    <w:rsid w:val="00670F72"/>
    <w:rsid w:val="006721C5"/>
    <w:rsid w:val="006819A0"/>
    <w:rsid w:val="0068225C"/>
    <w:rsid w:val="006940FE"/>
    <w:rsid w:val="006945CD"/>
    <w:rsid w:val="006977CA"/>
    <w:rsid w:val="006B1430"/>
    <w:rsid w:val="006B37CE"/>
    <w:rsid w:val="006B3EF8"/>
    <w:rsid w:val="006B65AA"/>
    <w:rsid w:val="006C4374"/>
    <w:rsid w:val="006C620F"/>
    <w:rsid w:val="006C6FC7"/>
    <w:rsid w:val="006D158A"/>
    <w:rsid w:val="006F3EAA"/>
    <w:rsid w:val="00700A85"/>
    <w:rsid w:val="00702F98"/>
    <w:rsid w:val="00706F41"/>
    <w:rsid w:val="007104FB"/>
    <w:rsid w:val="00713A98"/>
    <w:rsid w:val="00727ADB"/>
    <w:rsid w:val="0073768C"/>
    <w:rsid w:val="0074574E"/>
    <w:rsid w:val="00752BDA"/>
    <w:rsid w:val="007547B9"/>
    <w:rsid w:val="007554A4"/>
    <w:rsid w:val="007574B3"/>
    <w:rsid w:val="00761983"/>
    <w:rsid w:val="00762AF7"/>
    <w:rsid w:val="00766BEA"/>
    <w:rsid w:val="00770FB8"/>
    <w:rsid w:val="0077294D"/>
    <w:rsid w:val="0078359A"/>
    <w:rsid w:val="00784B97"/>
    <w:rsid w:val="00791014"/>
    <w:rsid w:val="00796D6E"/>
    <w:rsid w:val="00797276"/>
    <w:rsid w:val="007A05CE"/>
    <w:rsid w:val="007A208D"/>
    <w:rsid w:val="007A3B58"/>
    <w:rsid w:val="007B19E5"/>
    <w:rsid w:val="007B39B6"/>
    <w:rsid w:val="007B5237"/>
    <w:rsid w:val="007C65D8"/>
    <w:rsid w:val="007D00A0"/>
    <w:rsid w:val="007D0344"/>
    <w:rsid w:val="007D342B"/>
    <w:rsid w:val="007F4999"/>
    <w:rsid w:val="007F6D14"/>
    <w:rsid w:val="007F6ED4"/>
    <w:rsid w:val="008007A5"/>
    <w:rsid w:val="00811A64"/>
    <w:rsid w:val="00812897"/>
    <w:rsid w:val="008172E7"/>
    <w:rsid w:val="00824DC8"/>
    <w:rsid w:val="00825187"/>
    <w:rsid w:val="00827602"/>
    <w:rsid w:val="00831722"/>
    <w:rsid w:val="00831EC2"/>
    <w:rsid w:val="00833E77"/>
    <w:rsid w:val="00835832"/>
    <w:rsid w:val="0084671C"/>
    <w:rsid w:val="00846823"/>
    <w:rsid w:val="00853BA9"/>
    <w:rsid w:val="008610A3"/>
    <w:rsid w:val="00863848"/>
    <w:rsid w:val="00865C5E"/>
    <w:rsid w:val="008661F6"/>
    <w:rsid w:val="00867920"/>
    <w:rsid w:val="00867B92"/>
    <w:rsid w:val="00872145"/>
    <w:rsid w:val="008733EE"/>
    <w:rsid w:val="0087621B"/>
    <w:rsid w:val="00876462"/>
    <w:rsid w:val="00883398"/>
    <w:rsid w:val="008837B7"/>
    <w:rsid w:val="008960DD"/>
    <w:rsid w:val="00897AA2"/>
    <w:rsid w:val="008B3C40"/>
    <w:rsid w:val="008C0C17"/>
    <w:rsid w:val="008C2354"/>
    <w:rsid w:val="008C6B45"/>
    <w:rsid w:val="008D0F7B"/>
    <w:rsid w:val="008D3082"/>
    <w:rsid w:val="008D4B32"/>
    <w:rsid w:val="008D59F9"/>
    <w:rsid w:val="008D6BD4"/>
    <w:rsid w:val="008D6DD2"/>
    <w:rsid w:val="008E0518"/>
    <w:rsid w:val="008F5085"/>
    <w:rsid w:val="00921331"/>
    <w:rsid w:val="00927565"/>
    <w:rsid w:val="00932743"/>
    <w:rsid w:val="00932F71"/>
    <w:rsid w:val="009331BB"/>
    <w:rsid w:val="0094422B"/>
    <w:rsid w:val="009451B5"/>
    <w:rsid w:val="009556E5"/>
    <w:rsid w:val="00956D74"/>
    <w:rsid w:val="00960161"/>
    <w:rsid w:val="00964129"/>
    <w:rsid w:val="00965778"/>
    <w:rsid w:val="009666C1"/>
    <w:rsid w:val="00981AC9"/>
    <w:rsid w:val="009914BB"/>
    <w:rsid w:val="0099177E"/>
    <w:rsid w:val="00997B32"/>
    <w:rsid w:val="009A4208"/>
    <w:rsid w:val="009A471A"/>
    <w:rsid w:val="009A4D5D"/>
    <w:rsid w:val="009A61CC"/>
    <w:rsid w:val="009B60AD"/>
    <w:rsid w:val="009B759C"/>
    <w:rsid w:val="009B7C66"/>
    <w:rsid w:val="009C1C0D"/>
    <w:rsid w:val="009C5CA9"/>
    <w:rsid w:val="009C6DA1"/>
    <w:rsid w:val="009D1275"/>
    <w:rsid w:val="009E1B3C"/>
    <w:rsid w:val="009F1EDA"/>
    <w:rsid w:val="00A02180"/>
    <w:rsid w:val="00A1010C"/>
    <w:rsid w:val="00A23777"/>
    <w:rsid w:val="00A316D3"/>
    <w:rsid w:val="00A364A8"/>
    <w:rsid w:val="00A368E3"/>
    <w:rsid w:val="00A3766B"/>
    <w:rsid w:val="00A41549"/>
    <w:rsid w:val="00A472C9"/>
    <w:rsid w:val="00A47C68"/>
    <w:rsid w:val="00A50152"/>
    <w:rsid w:val="00A5180C"/>
    <w:rsid w:val="00A570C6"/>
    <w:rsid w:val="00A62E94"/>
    <w:rsid w:val="00A67647"/>
    <w:rsid w:val="00A70139"/>
    <w:rsid w:val="00A71290"/>
    <w:rsid w:val="00A76F3D"/>
    <w:rsid w:val="00A8483D"/>
    <w:rsid w:val="00A859E1"/>
    <w:rsid w:val="00A8616D"/>
    <w:rsid w:val="00AA3007"/>
    <w:rsid w:val="00AA42F1"/>
    <w:rsid w:val="00AB62CE"/>
    <w:rsid w:val="00AC5167"/>
    <w:rsid w:val="00AC7DDE"/>
    <w:rsid w:val="00AD2466"/>
    <w:rsid w:val="00AD704E"/>
    <w:rsid w:val="00AD71CA"/>
    <w:rsid w:val="00AE2A3B"/>
    <w:rsid w:val="00AE318B"/>
    <w:rsid w:val="00AF0D61"/>
    <w:rsid w:val="00AF4089"/>
    <w:rsid w:val="00AF78EC"/>
    <w:rsid w:val="00B01947"/>
    <w:rsid w:val="00B02C33"/>
    <w:rsid w:val="00B05944"/>
    <w:rsid w:val="00B05BEF"/>
    <w:rsid w:val="00B066AA"/>
    <w:rsid w:val="00B06D53"/>
    <w:rsid w:val="00B127F6"/>
    <w:rsid w:val="00B1722E"/>
    <w:rsid w:val="00B23546"/>
    <w:rsid w:val="00B35452"/>
    <w:rsid w:val="00B359A4"/>
    <w:rsid w:val="00B40033"/>
    <w:rsid w:val="00B4301E"/>
    <w:rsid w:val="00B444C3"/>
    <w:rsid w:val="00B45529"/>
    <w:rsid w:val="00B47217"/>
    <w:rsid w:val="00B47C92"/>
    <w:rsid w:val="00B51857"/>
    <w:rsid w:val="00B53763"/>
    <w:rsid w:val="00B54AF4"/>
    <w:rsid w:val="00B62817"/>
    <w:rsid w:val="00B62A60"/>
    <w:rsid w:val="00B805D8"/>
    <w:rsid w:val="00B87CFF"/>
    <w:rsid w:val="00B955E4"/>
    <w:rsid w:val="00BA1C30"/>
    <w:rsid w:val="00BA5C7E"/>
    <w:rsid w:val="00BA60B7"/>
    <w:rsid w:val="00BA693A"/>
    <w:rsid w:val="00BB549F"/>
    <w:rsid w:val="00BC0584"/>
    <w:rsid w:val="00BC24E6"/>
    <w:rsid w:val="00BC379C"/>
    <w:rsid w:val="00BD0851"/>
    <w:rsid w:val="00BD6A7C"/>
    <w:rsid w:val="00BE3C2A"/>
    <w:rsid w:val="00BF317D"/>
    <w:rsid w:val="00BF43E3"/>
    <w:rsid w:val="00C02C41"/>
    <w:rsid w:val="00C11A96"/>
    <w:rsid w:val="00C12ED4"/>
    <w:rsid w:val="00C147B4"/>
    <w:rsid w:val="00C1507C"/>
    <w:rsid w:val="00C21BD1"/>
    <w:rsid w:val="00C3018C"/>
    <w:rsid w:val="00C37B3C"/>
    <w:rsid w:val="00C43869"/>
    <w:rsid w:val="00C5074A"/>
    <w:rsid w:val="00C52436"/>
    <w:rsid w:val="00C53155"/>
    <w:rsid w:val="00C555DF"/>
    <w:rsid w:val="00C5653A"/>
    <w:rsid w:val="00C57DE4"/>
    <w:rsid w:val="00C60698"/>
    <w:rsid w:val="00C66003"/>
    <w:rsid w:val="00C7381C"/>
    <w:rsid w:val="00C77360"/>
    <w:rsid w:val="00C77449"/>
    <w:rsid w:val="00C841C2"/>
    <w:rsid w:val="00C846A6"/>
    <w:rsid w:val="00C9354D"/>
    <w:rsid w:val="00C94F7B"/>
    <w:rsid w:val="00C95B23"/>
    <w:rsid w:val="00CA0973"/>
    <w:rsid w:val="00CA3A6E"/>
    <w:rsid w:val="00CA681A"/>
    <w:rsid w:val="00CB1FFD"/>
    <w:rsid w:val="00CC1B03"/>
    <w:rsid w:val="00CC280D"/>
    <w:rsid w:val="00CC4631"/>
    <w:rsid w:val="00CD21A2"/>
    <w:rsid w:val="00CD2E6D"/>
    <w:rsid w:val="00CD7404"/>
    <w:rsid w:val="00CE1AC3"/>
    <w:rsid w:val="00CE22B2"/>
    <w:rsid w:val="00CE23C6"/>
    <w:rsid w:val="00CF1CE6"/>
    <w:rsid w:val="00CF5B98"/>
    <w:rsid w:val="00D01744"/>
    <w:rsid w:val="00D01CD1"/>
    <w:rsid w:val="00D07E5D"/>
    <w:rsid w:val="00D16A3C"/>
    <w:rsid w:val="00D2110F"/>
    <w:rsid w:val="00D33CEA"/>
    <w:rsid w:val="00D34F83"/>
    <w:rsid w:val="00D4091D"/>
    <w:rsid w:val="00D420B8"/>
    <w:rsid w:val="00D43A78"/>
    <w:rsid w:val="00D469B9"/>
    <w:rsid w:val="00D47187"/>
    <w:rsid w:val="00D52B4C"/>
    <w:rsid w:val="00D560EA"/>
    <w:rsid w:val="00D62F22"/>
    <w:rsid w:val="00D66503"/>
    <w:rsid w:val="00D66F2A"/>
    <w:rsid w:val="00D71EB2"/>
    <w:rsid w:val="00D73415"/>
    <w:rsid w:val="00D7558B"/>
    <w:rsid w:val="00D77C33"/>
    <w:rsid w:val="00D846B2"/>
    <w:rsid w:val="00D84CDC"/>
    <w:rsid w:val="00D904A1"/>
    <w:rsid w:val="00DA436F"/>
    <w:rsid w:val="00DA6EB3"/>
    <w:rsid w:val="00DB06B7"/>
    <w:rsid w:val="00DC2C03"/>
    <w:rsid w:val="00DC377F"/>
    <w:rsid w:val="00DC5959"/>
    <w:rsid w:val="00DC5B11"/>
    <w:rsid w:val="00DC5EB6"/>
    <w:rsid w:val="00DD0082"/>
    <w:rsid w:val="00DD05A9"/>
    <w:rsid w:val="00DD29D8"/>
    <w:rsid w:val="00DD329F"/>
    <w:rsid w:val="00DD4603"/>
    <w:rsid w:val="00DD5525"/>
    <w:rsid w:val="00DD5893"/>
    <w:rsid w:val="00DE1A52"/>
    <w:rsid w:val="00DF1AC8"/>
    <w:rsid w:val="00DF2560"/>
    <w:rsid w:val="00DF2DF2"/>
    <w:rsid w:val="00E06788"/>
    <w:rsid w:val="00E11C3A"/>
    <w:rsid w:val="00E11F49"/>
    <w:rsid w:val="00E13963"/>
    <w:rsid w:val="00E143EB"/>
    <w:rsid w:val="00E16E8D"/>
    <w:rsid w:val="00E20128"/>
    <w:rsid w:val="00E203F7"/>
    <w:rsid w:val="00E26BFD"/>
    <w:rsid w:val="00E26F7F"/>
    <w:rsid w:val="00E327CE"/>
    <w:rsid w:val="00E34B5A"/>
    <w:rsid w:val="00E34B75"/>
    <w:rsid w:val="00E361E1"/>
    <w:rsid w:val="00E40C89"/>
    <w:rsid w:val="00E43302"/>
    <w:rsid w:val="00E4340A"/>
    <w:rsid w:val="00E4442A"/>
    <w:rsid w:val="00E46A82"/>
    <w:rsid w:val="00E567B6"/>
    <w:rsid w:val="00E57063"/>
    <w:rsid w:val="00E57DCE"/>
    <w:rsid w:val="00E6389C"/>
    <w:rsid w:val="00E64A17"/>
    <w:rsid w:val="00E67E12"/>
    <w:rsid w:val="00E85A2C"/>
    <w:rsid w:val="00E944D3"/>
    <w:rsid w:val="00E94D70"/>
    <w:rsid w:val="00E9559E"/>
    <w:rsid w:val="00EA2C45"/>
    <w:rsid w:val="00EA4600"/>
    <w:rsid w:val="00EB07F3"/>
    <w:rsid w:val="00EB5918"/>
    <w:rsid w:val="00EB5BB5"/>
    <w:rsid w:val="00EC078B"/>
    <w:rsid w:val="00EC0E11"/>
    <w:rsid w:val="00EC2ECA"/>
    <w:rsid w:val="00ED5E93"/>
    <w:rsid w:val="00ED7168"/>
    <w:rsid w:val="00EE06A3"/>
    <w:rsid w:val="00EE1475"/>
    <w:rsid w:val="00EF4D3E"/>
    <w:rsid w:val="00EF6282"/>
    <w:rsid w:val="00F06146"/>
    <w:rsid w:val="00F063F7"/>
    <w:rsid w:val="00F16A3E"/>
    <w:rsid w:val="00F20634"/>
    <w:rsid w:val="00F237ED"/>
    <w:rsid w:val="00F261BF"/>
    <w:rsid w:val="00F261E8"/>
    <w:rsid w:val="00F2668A"/>
    <w:rsid w:val="00F26ECF"/>
    <w:rsid w:val="00F311A2"/>
    <w:rsid w:val="00F31B60"/>
    <w:rsid w:val="00F35FC9"/>
    <w:rsid w:val="00F43F13"/>
    <w:rsid w:val="00F444F8"/>
    <w:rsid w:val="00F4798F"/>
    <w:rsid w:val="00F558F2"/>
    <w:rsid w:val="00F6656E"/>
    <w:rsid w:val="00F7515D"/>
    <w:rsid w:val="00F75334"/>
    <w:rsid w:val="00F76B1F"/>
    <w:rsid w:val="00F80CBC"/>
    <w:rsid w:val="00F83D4E"/>
    <w:rsid w:val="00F91FBD"/>
    <w:rsid w:val="00F95EC0"/>
    <w:rsid w:val="00FA289B"/>
    <w:rsid w:val="00FB3238"/>
    <w:rsid w:val="00FB5200"/>
    <w:rsid w:val="00FB6D30"/>
    <w:rsid w:val="00FC3103"/>
    <w:rsid w:val="00FD04CE"/>
    <w:rsid w:val="00FD21D5"/>
    <w:rsid w:val="00FD2438"/>
    <w:rsid w:val="00FD3B28"/>
    <w:rsid w:val="00FD5C7E"/>
    <w:rsid w:val="00FD6FF9"/>
    <w:rsid w:val="00FE0306"/>
    <w:rsid w:val="00FF156C"/>
    <w:rsid w:val="00FF21B1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aliases w:val="Fließtext"/>
    <w:qFormat/>
    <w:rsid w:val="0066627A"/>
    <w:rPr>
      <w:rFonts w:ascii="Helvetica" w:eastAsia="Times" w:hAnsi="Helvetica"/>
      <w:sz w:val="22"/>
    </w:rPr>
  </w:style>
  <w:style w:type="paragraph" w:styleId="Cmsor1">
    <w:name w:val="heading 1"/>
    <w:aliases w:val="Head"/>
    <w:basedOn w:val="Norml"/>
    <w:next w:val="Norml"/>
    <w:link w:val="Cmsor1Char"/>
    <w:qFormat/>
    <w:rsid w:val="00C37B3C"/>
    <w:pPr>
      <w:spacing w:line="360" w:lineRule="auto"/>
      <w:ind w:right="21"/>
      <w:outlineLvl w:val="0"/>
    </w:pPr>
    <w:rPr>
      <w:rFonts w:ascii="Arial" w:hAnsi="Arial" w:cs="Arial"/>
      <w:b/>
      <w:noProof/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resseinfoUnterberschrift">
    <w:name w:val="Presseinfo Unterüberschrift"/>
    <w:basedOn w:val="Norml"/>
    <w:rsid w:val="0066627A"/>
    <w:pPr>
      <w:keepNext/>
      <w:spacing w:after="400" w:line="360" w:lineRule="auto"/>
      <w:outlineLvl w:val="0"/>
    </w:pPr>
    <w:rPr>
      <w:rFonts w:ascii="Arial" w:eastAsia="Times New Roman" w:hAnsi="Arial"/>
      <w:b/>
      <w:color w:val="000000"/>
      <w:kern w:val="32"/>
      <w:sz w:val="24"/>
    </w:rPr>
  </w:style>
  <w:style w:type="paragraph" w:styleId="lfej">
    <w:name w:val="header"/>
    <w:basedOn w:val="Norml"/>
    <w:link w:val="lfejChar"/>
    <w:uiPriority w:val="99"/>
    <w:rsid w:val="00CC1177"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rsid w:val="00CC117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C1177"/>
  </w:style>
  <w:style w:type="character" w:styleId="Hiperhivatkozs">
    <w:name w:val="Hyperlink"/>
    <w:rsid w:val="00D47187"/>
    <w:rPr>
      <w:color w:val="666666"/>
      <w:u w:val="single"/>
    </w:rPr>
  </w:style>
  <w:style w:type="character" w:customStyle="1" w:styleId="lfejChar">
    <w:name w:val="Élőfej Char"/>
    <w:link w:val="lfej"/>
    <w:uiPriority w:val="99"/>
    <w:rsid w:val="009A61CC"/>
    <w:rPr>
      <w:rFonts w:ascii="Helvetica" w:eastAsia="Times" w:hAnsi="Helvetica"/>
      <w:sz w:val="22"/>
    </w:rPr>
  </w:style>
  <w:style w:type="paragraph" w:customStyle="1" w:styleId="CCCopytext">
    <w:name w:val="CC Copytext"/>
    <w:basedOn w:val="Norml"/>
    <w:autoRedefine/>
    <w:rsid w:val="009A61CC"/>
    <w:pPr>
      <w:spacing w:after="280" w:line="280" w:lineRule="exact"/>
    </w:pPr>
    <w:rPr>
      <w:rFonts w:ascii="Arial" w:eastAsia="MS Mincho" w:hAnsi="Arial" w:cs="Arial"/>
      <w:noProof/>
      <w:sz w:val="18"/>
      <w:szCs w:val="18"/>
    </w:rPr>
  </w:style>
  <w:style w:type="character" w:styleId="Kiemels">
    <w:name w:val="Emphasis"/>
    <w:aliases w:val="Kopf"/>
    <w:uiPriority w:val="20"/>
    <w:qFormat/>
    <w:rsid w:val="00C37B3C"/>
    <w:rPr>
      <w:rFonts w:ascii="Arial" w:hAnsi="Arial" w:cs="Arial"/>
      <w:b/>
      <w:color w:val="7F7F7F"/>
    </w:rPr>
  </w:style>
  <w:style w:type="character" w:styleId="Jegyzethivatkozs">
    <w:name w:val="annotation reference"/>
    <w:rsid w:val="000576F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576FD"/>
    <w:rPr>
      <w:sz w:val="20"/>
    </w:rPr>
  </w:style>
  <w:style w:type="character" w:customStyle="1" w:styleId="JegyzetszvegChar">
    <w:name w:val="Jegyzetszöveg Char"/>
    <w:link w:val="Jegyzetszveg"/>
    <w:rsid w:val="000576FD"/>
    <w:rPr>
      <w:rFonts w:ascii="Helvetica" w:eastAsia="Times" w:hAnsi="Helvetica"/>
    </w:rPr>
  </w:style>
  <w:style w:type="paragraph" w:styleId="Megjegyzstrgya">
    <w:name w:val="annotation subject"/>
    <w:basedOn w:val="Jegyzetszveg"/>
    <w:next w:val="Jegyzetszveg"/>
    <w:link w:val="MegjegyzstrgyaChar"/>
    <w:rsid w:val="000576FD"/>
    <w:rPr>
      <w:b/>
      <w:bCs/>
    </w:rPr>
  </w:style>
  <w:style w:type="character" w:customStyle="1" w:styleId="MegjegyzstrgyaChar">
    <w:name w:val="Megjegyzés tárgya Char"/>
    <w:link w:val="Megjegyzstrgya"/>
    <w:rsid w:val="000576FD"/>
    <w:rPr>
      <w:rFonts w:ascii="Helvetica" w:eastAsia="Times" w:hAnsi="Helvetica"/>
      <w:b/>
      <w:bCs/>
    </w:rPr>
  </w:style>
  <w:style w:type="paragraph" w:styleId="Buborkszveg">
    <w:name w:val="Balloon Text"/>
    <w:basedOn w:val="Norml"/>
    <w:link w:val="BuborkszvegChar"/>
    <w:rsid w:val="000576FD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0576FD"/>
    <w:rPr>
      <w:rFonts w:ascii="Tahoma" w:eastAsia="Times" w:hAnsi="Tahoma" w:cs="Tahoma"/>
      <w:sz w:val="16"/>
      <w:szCs w:val="16"/>
    </w:rPr>
  </w:style>
  <w:style w:type="character" w:styleId="Mrltotthiperhivatkozs">
    <w:name w:val="FollowedHyperlink"/>
    <w:rsid w:val="00DD05A9"/>
    <w:rPr>
      <w:color w:val="800080"/>
      <w:u w:val="single"/>
    </w:rPr>
  </w:style>
  <w:style w:type="character" w:customStyle="1" w:styleId="Cmsor1Char">
    <w:name w:val="Címsor 1 Char"/>
    <w:aliases w:val="Head Char"/>
    <w:basedOn w:val="Bekezdsalapbettpusa"/>
    <w:link w:val="Cmsor1"/>
    <w:rsid w:val="00C37B3C"/>
    <w:rPr>
      <w:rFonts w:ascii="Arial" w:eastAsia="Times" w:hAnsi="Arial" w:cs="Arial"/>
      <w:b/>
      <w:noProof/>
      <w:sz w:val="24"/>
      <w:lang w:eastAsia="en-US"/>
    </w:rPr>
  </w:style>
  <w:style w:type="paragraph" w:styleId="Alcm">
    <w:name w:val="Subtitle"/>
    <w:aliases w:val="Subhead"/>
    <w:basedOn w:val="Norml"/>
    <w:next w:val="Norml"/>
    <w:link w:val="AlcmChar"/>
    <w:qFormat/>
    <w:rsid w:val="00C37B3C"/>
    <w:pPr>
      <w:spacing w:line="360" w:lineRule="auto"/>
      <w:ind w:right="23"/>
    </w:pPr>
    <w:rPr>
      <w:rFonts w:ascii="Arial" w:hAnsi="Arial" w:cs="Arial"/>
      <w:b/>
      <w:sz w:val="20"/>
    </w:rPr>
  </w:style>
  <w:style w:type="character" w:customStyle="1" w:styleId="AlcmChar">
    <w:name w:val="Alcím Char"/>
    <w:aliases w:val="Subhead Char"/>
    <w:basedOn w:val="Bekezdsalapbettpusa"/>
    <w:link w:val="Alcm"/>
    <w:rsid w:val="00C37B3C"/>
    <w:rPr>
      <w:rFonts w:ascii="Arial" w:eastAsia="Times" w:hAnsi="Arial" w:cs="Arial"/>
      <w:b/>
    </w:rPr>
  </w:style>
  <w:style w:type="character" w:styleId="Kiemels2">
    <w:name w:val="Strong"/>
    <w:basedOn w:val="Bekezdsalapbettpusa"/>
    <w:qFormat/>
    <w:rsid w:val="00C37B3C"/>
    <w:rPr>
      <w:rFonts w:ascii="Arial" w:hAnsi="Arial" w:cs="Arial"/>
      <w:b/>
      <w:bCs/>
      <w:sz w:val="20"/>
    </w:rPr>
  </w:style>
  <w:style w:type="paragraph" w:styleId="Nincstrkz">
    <w:name w:val="No Spacing"/>
    <w:aliases w:val="Zwischenhead"/>
    <w:basedOn w:val="Norml"/>
    <w:uiPriority w:val="1"/>
    <w:qFormat/>
    <w:rsid w:val="00C37B3C"/>
    <w:pPr>
      <w:spacing w:line="360" w:lineRule="auto"/>
      <w:jc w:val="both"/>
    </w:pPr>
    <w:rPr>
      <w:rFonts w:ascii="Arial" w:hAnsi="Arial" w:cs="Arial"/>
      <w:b/>
      <w:bCs/>
      <w:color w:val="000000"/>
      <w:sz w:val="20"/>
    </w:rPr>
  </w:style>
  <w:style w:type="character" w:styleId="Finomkiemels">
    <w:name w:val="Subtle Emphasis"/>
    <w:aliases w:val="Marginalspalte"/>
    <w:uiPriority w:val="19"/>
    <w:qFormat/>
    <w:rsid w:val="00C37B3C"/>
    <w:rPr>
      <w:rFonts w:ascii="Arial" w:hAnsi="Arial" w:cs="Arial"/>
      <w:color w:val="808080"/>
      <w:sz w:val="16"/>
      <w:szCs w:val="16"/>
    </w:rPr>
  </w:style>
  <w:style w:type="character" w:styleId="Ershangslyozs">
    <w:name w:val="Intense Emphasis"/>
    <w:aliases w:val="Kursiv"/>
    <w:uiPriority w:val="21"/>
    <w:qFormat/>
    <w:rsid w:val="00C37B3C"/>
    <w:rPr>
      <w:rFonts w:ascii="Arial" w:hAnsi="Arial" w:cs="Arial"/>
      <w:i/>
      <w:color w:val="000000"/>
      <w:sz w:val="20"/>
    </w:rPr>
  </w:style>
  <w:style w:type="paragraph" w:styleId="Idzet">
    <w:name w:val="Quote"/>
    <w:aliases w:val="Abbinder Fett"/>
    <w:basedOn w:val="Norml"/>
    <w:next w:val="Norml"/>
    <w:link w:val="IdzetChar"/>
    <w:uiPriority w:val="29"/>
    <w:qFormat/>
    <w:rsid w:val="00C37B3C"/>
    <w:pPr>
      <w:spacing w:line="360" w:lineRule="auto"/>
    </w:pPr>
    <w:rPr>
      <w:rFonts w:ascii="Arial" w:hAnsi="Arial"/>
      <w:b/>
      <w:sz w:val="18"/>
      <w:szCs w:val="18"/>
    </w:rPr>
  </w:style>
  <w:style w:type="character" w:customStyle="1" w:styleId="IdzetChar">
    <w:name w:val="Idézet Char"/>
    <w:aliases w:val="Abbinder Fett Char"/>
    <w:basedOn w:val="Bekezdsalapbettpusa"/>
    <w:link w:val="Idzet"/>
    <w:uiPriority w:val="29"/>
    <w:rsid w:val="00C37B3C"/>
    <w:rPr>
      <w:rFonts w:ascii="Arial" w:eastAsia="Times" w:hAnsi="Arial"/>
      <w:b/>
      <w:sz w:val="18"/>
      <w:szCs w:val="18"/>
    </w:rPr>
  </w:style>
  <w:style w:type="paragraph" w:styleId="Kiemeltidzet">
    <w:name w:val="Intense Quote"/>
    <w:aliases w:val="Abbinder Fließtext"/>
    <w:basedOn w:val="CCCopytext"/>
    <w:next w:val="Norml"/>
    <w:link w:val="KiemeltidzetChar"/>
    <w:uiPriority w:val="30"/>
    <w:qFormat/>
    <w:rsid w:val="00C37B3C"/>
  </w:style>
  <w:style w:type="character" w:customStyle="1" w:styleId="KiemeltidzetChar">
    <w:name w:val="Kiemelt idézet Char"/>
    <w:aliases w:val="Abbinder Fließtext Char"/>
    <w:basedOn w:val="Bekezdsalapbettpusa"/>
    <w:link w:val="Kiemeltidzet"/>
    <w:uiPriority w:val="30"/>
    <w:rsid w:val="00C37B3C"/>
    <w:rPr>
      <w:rFonts w:ascii="Arial" w:eastAsia="MS Mincho" w:hAnsi="Arial" w:cs="Arial"/>
      <w:noProof/>
      <w:sz w:val="18"/>
      <w:szCs w:val="18"/>
    </w:rPr>
  </w:style>
  <w:style w:type="character" w:styleId="Finomhivatkozs">
    <w:name w:val="Subtle Reference"/>
    <w:aliases w:val="Abbinder Kontakt"/>
    <w:uiPriority w:val="31"/>
    <w:qFormat/>
    <w:rsid w:val="0001400F"/>
    <w:rPr>
      <w:rFonts w:ascii="Arial" w:hAnsi="Arial" w:cs="Arial"/>
      <w:sz w:val="18"/>
      <w:szCs w:val="18"/>
      <w:lang w:val="de-DE"/>
    </w:rPr>
  </w:style>
  <w:style w:type="character" w:styleId="Ershivatkozs">
    <w:name w:val="Intense Reference"/>
    <w:aliases w:val="Seitenzahlen"/>
    <w:basedOn w:val="Oldalszm"/>
    <w:uiPriority w:val="32"/>
    <w:qFormat/>
    <w:rsid w:val="0001400F"/>
    <w:rPr>
      <w:sz w:val="20"/>
    </w:rPr>
  </w:style>
  <w:style w:type="character" w:styleId="Knyvcme">
    <w:name w:val="Book Title"/>
    <w:aliases w:val="Hyperlink"/>
    <w:basedOn w:val="Bekezdsalapbettpusa"/>
    <w:uiPriority w:val="33"/>
    <w:rsid w:val="0001400F"/>
    <w:rPr>
      <w:b/>
      <w:bCs/>
      <w:smallCaps/>
      <w:spacing w:val="5"/>
    </w:rPr>
  </w:style>
  <w:style w:type="table" w:styleId="Rcsostblzat">
    <w:name w:val="Table Grid"/>
    <w:basedOn w:val="Normltblzat"/>
    <w:rsid w:val="00BE3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C7744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unhideWhenUsed/>
    <w:rsid w:val="009B759C"/>
    <w:rPr>
      <w:rFonts w:ascii="Times New Roman" w:hAnsi="Times New Roman"/>
      <w:sz w:val="24"/>
      <w:szCs w:val="24"/>
    </w:rPr>
  </w:style>
  <w:style w:type="character" w:customStyle="1" w:styleId="DokumentumtrkpChar">
    <w:name w:val="Dokumentumtérkép Char"/>
    <w:basedOn w:val="Bekezdsalapbettpusa"/>
    <w:link w:val="Dokumentumtrkp"/>
    <w:semiHidden/>
    <w:rsid w:val="009B759C"/>
    <w:rPr>
      <w:rFonts w:eastAsia="Time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aliases w:val="Fließtext"/>
    <w:qFormat/>
    <w:rsid w:val="0066627A"/>
    <w:rPr>
      <w:rFonts w:ascii="Helvetica" w:eastAsia="Times" w:hAnsi="Helvetica"/>
      <w:sz w:val="22"/>
    </w:rPr>
  </w:style>
  <w:style w:type="paragraph" w:styleId="Cmsor1">
    <w:name w:val="heading 1"/>
    <w:aliases w:val="Head"/>
    <w:basedOn w:val="Norml"/>
    <w:next w:val="Norml"/>
    <w:link w:val="Cmsor1Char"/>
    <w:qFormat/>
    <w:rsid w:val="00C37B3C"/>
    <w:pPr>
      <w:spacing w:line="360" w:lineRule="auto"/>
      <w:ind w:right="21"/>
      <w:outlineLvl w:val="0"/>
    </w:pPr>
    <w:rPr>
      <w:rFonts w:ascii="Arial" w:hAnsi="Arial" w:cs="Arial"/>
      <w:b/>
      <w:noProof/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resseinfoUnterberschrift">
    <w:name w:val="Presseinfo Unterüberschrift"/>
    <w:basedOn w:val="Norml"/>
    <w:rsid w:val="0066627A"/>
    <w:pPr>
      <w:keepNext/>
      <w:spacing w:after="400" w:line="360" w:lineRule="auto"/>
      <w:outlineLvl w:val="0"/>
    </w:pPr>
    <w:rPr>
      <w:rFonts w:ascii="Arial" w:eastAsia="Times New Roman" w:hAnsi="Arial"/>
      <w:b/>
      <w:color w:val="000000"/>
      <w:kern w:val="32"/>
      <w:sz w:val="24"/>
    </w:rPr>
  </w:style>
  <w:style w:type="paragraph" w:styleId="lfej">
    <w:name w:val="header"/>
    <w:basedOn w:val="Norml"/>
    <w:link w:val="lfejChar"/>
    <w:uiPriority w:val="99"/>
    <w:rsid w:val="00CC1177"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rsid w:val="00CC117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C1177"/>
  </w:style>
  <w:style w:type="character" w:styleId="Hiperhivatkozs">
    <w:name w:val="Hyperlink"/>
    <w:rsid w:val="00D47187"/>
    <w:rPr>
      <w:color w:val="666666"/>
      <w:u w:val="single"/>
    </w:rPr>
  </w:style>
  <w:style w:type="character" w:customStyle="1" w:styleId="lfejChar">
    <w:name w:val="Élőfej Char"/>
    <w:link w:val="lfej"/>
    <w:uiPriority w:val="99"/>
    <w:rsid w:val="009A61CC"/>
    <w:rPr>
      <w:rFonts w:ascii="Helvetica" w:eastAsia="Times" w:hAnsi="Helvetica"/>
      <w:sz w:val="22"/>
    </w:rPr>
  </w:style>
  <w:style w:type="paragraph" w:customStyle="1" w:styleId="CCCopytext">
    <w:name w:val="CC Copytext"/>
    <w:basedOn w:val="Norml"/>
    <w:autoRedefine/>
    <w:rsid w:val="009A61CC"/>
    <w:pPr>
      <w:spacing w:after="280" w:line="280" w:lineRule="exact"/>
    </w:pPr>
    <w:rPr>
      <w:rFonts w:ascii="Arial" w:eastAsia="MS Mincho" w:hAnsi="Arial" w:cs="Arial"/>
      <w:noProof/>
      <w:sz w:val="18"/>
      <w:szCs w:val="18"/>
    </w:rPr>
  </w:style>
  <w:style w:type="character" w:styleId="Kiemels">
    <w:name w:val="Emphasis"/>
    <w:aliases w:val="Kopf"/>
    <w:uiPriority w:val="20"/>
    <w:qFormat/>
    <w:rsid w:val="00C37B3C"/>
    <w:rPr>
      <w:rFonts w:ascii="Arial" w:hAnsi="Arial" w:cs="Arial"/>
      <w:b/>
      <w:color w:val="7F7F7F"/>
    </w:rPr>
  </w:style>
  <w:style w:type="character" w:styleId="Jegyzethivatkozs">
    <w:name w:val="annotation reference"/>
    <w:rsid w:val="000576F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576FD"/>
    <w:rPr>
      <w:sz w:val="20"/>
    </w:rPr>
  </w:style>
  <w:style w:type="character" w:customStyle="1" w:styleId="JegyzetszvegChar">
    <w:name w:val="Jegyzetszöveg Char"/>
    <w:link w:val="Jegyzetszveg"/>
    <w:rsid w:val="000576FD"/>
    <w:rPr>
      <w:rFonts w:ascii="Helvetica" w:eastAsia="Times" w:hAnsi="Helvetica"/>
    </w:rPr>
  </w:style>
  <w:style w:type="paragraph" w:styleId="Megjegyzstrgya">
    <w:name w:val="annotation subject"/>
    <w:basedOn w:val="Jegyzetszveg"/>
    <w:next w:val="Jegyzetszveg"/>
    <w:link w:val="MegjegyzstrgyaChar"/>
    <w:rsid w:val="000576FD"/>
    <w:rPr>
      <w:b/>
      <w:bCs/>
    </w:rPr>
  </w:style>
  <w:style w:type="character" w:customStyle="1" w:styleId="MegjegyzstrgyaChar">
    <w:name w:val="Megjegyzés tárgya Char"/>
    <w:link w:val="Megjegyzstrgya"/>
    <w:rsid w:val="000576FD"/>
    <w:rPr>
      <w:rFonts w:ascii="Helvetica" w:eastAsia="Times" w:hAnsi="Helvetica"/>
      <w:b/>
      <w:bCs/>
    </w:rPr>
  </w:style>
  <w:style w:type="paragraph" w:styleId="Buborkszveg">
    <w:name w:val="Balloon Text"/>
    <w:basedOn w:val="Norml"/>
    <w:link w:val="BuborkszvegChar"/>
    <w:rsid w:val="000576FD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0576FD"/>
    <w:rPr>
      <w:rFonts w:ascii="Tahoma" w:eastAsia="Times" w:hAnsi="Tahoma" w:cs="Tahoma"/>
      <w:sz w:val="16"/>
      <w:szCs w:val="16"/>
    </w:rPr>
  </w:style>
  <w:style w:type="character" w:styleId="Mrltotthiperhivatkozs">
    <w:name w:val="FollowedHyperlink"/>
    <w:rsid w:val="00DD05A9"/>
    <w:rPr>
      <w:color w:val="800080"/>
      <w:u w:val="single"/>
    </w:rPr>
  </w:style>
  <w:style w:type="character" w:customStyle="1" w:styleId="Cmsor1Char">
    <w:name w:val="Címsor 1 Char"/>
    <w:aliases w:val="Head Char"/>
    <w:basedOn w:val="Bekezdsalapbettpusa"/>
    <w:link w:val="Cmsor1"/>
    <w:rsid w:val="00C37B3C"/>
    <w:rPr>
      <w:rFonts w:ascii="Arial" w:eastAsia="Times" w:hAnsi="Arial" w:cs="Arial"/>
      <w:b/>
      <w:noProof/>
      <w:sz w:val="24"/>
      <w:lang w:eastAsia="en-US"/>
    </w:rPr>
  </w:style>
  <w:style w:type="paragraph" w:styleId="Alcm">
    <w:name w:val="Subtitle"/>
    <w:aliases w:val="Subhead"/>
    <w:basedOn w:val="Norml"/>
    <w:next w:val="Norml"/>
    <w:link w:val="AlcmChar"/>
    <w:qFormat/>
    <w:rsid w:val="00C37B3C"/>
    <w:pPr>
      <w:spacing w:line="360" w:lineRule="auto"/>
      <w:ind w:right="23"/>
    </w:pPr>
    <w:rPr>
      <w:rFonts w:ascii="Arial" w:hAnsi="Arial" w:cs="Arial"/>
      <w:b/>
      <w:sz w:val="20"/>
    </w:rPr>
  </w:style>
  <w:style w:type="character" w:customStyle="1" w:styleId="AlcmChar">
    <w:name w:val="Alcím Char"/>
    <w:aliases w:val="Subhead Char"/>
    <w:basedOn w:val="Bekezdsalapbettpusa"/>
    <w:link w:val="Alcm"/>
    <w:rsid w:val="00C37B3C"/>
    <w:rPr>
      <w:rFonts w:ascii="Arial" w:eastAsia="Times" w:hAnsi="Arial" w:cs="Arial"/>
      <w:b/>
    </w:rPr>
  </w:style>
  <w:style w:type="character" w:styleId="Kiemels2">
    <w:name w:val="Strong"/>
    <w:basedOn w:val="Bekezdsalapbettpusa"/>
    <w:qFormat/>
    <w:rsid w:val="00C37B3C"/>
    <w:rPr>
      <w:rFonts w:ascii="Arial" w:hAnsi="Arial" w:cs="Arial"/>
      <w:b/>
      <w:bCs/>
      <w:sz w:val="20"/>
    </w:rPr>
  </w:style>
  <w:style w:type="paragraph" w:styleId="Nincstrkz">
    <w:name w:val="No Spacing"/>
    <w:aliases w:val="Zwischenhead"/>
    <w:basedOn w:val="Norml"/>
    <w:uiPriority w:val="1"/>
    <w:qFormat/>
    <w:rsid w:val="00C37B3C"/>
    <w:pPr>
      <w:spacing w:line="360" w:lineRule="auto"/>
      <w:jc w:val="both"/>
    </w:pPr>
    <w:rPr>
      <w:rFonts w:ascii="Arial" w:hAnsi="Arial" w:cs="Arial"/>
      <w:b/>
      <w:bCs/>
      <w:color w:val="000000"/>
      <w:sz w:val="20"/>
    </w:rPr>
  </w:style>
  <w:style w:type="character" w:styleId="Finomkiemels">
    <w:name w:val="Subtle Emphasis"/>
    <w:aliases w:val="Marginalspalte"/>
    <w:uiPriority w:val="19"/>
    <w:qFormat/>
    <w:rsid w:val="00C37B3C"/>
    <w:rPr>
      <w:rFonts w:ascii="Arial" w:hAnsi="Arial" w:cs="Arial"/>
      <w:color w:val="808080"/>
      <w:sz w:val="16"/>
      <w:szCs w:val="16"/>
    </w:rPr>
  </w:style>
  <w:style w:type="character" w:styleId="Ershangslyozs">
    <w:name w:val="Intense Emphasis"/>
    <w:aliases w:val="Kursiv"/>
    <w:uiPriority w:val="21"/>
    <w:qFormat/>
    <w:rsid w:val="00C37B3C"/>
    <w:rPr>
      <w:rFonts w:ascii="Arial" w:hAnsi="Arial" w:cs="Arial"/>
      <w:i/>
      <w:color w:val="000000"/>
      <w:sz w:val="20"/>
    </w:rPr>
  </w:style>
  <w:style w:type="paragraph" w:styleId="Idzet">
    <w:name w:val="Quote"/>
    <w:aliases w:val="Abbinder Fett"/>
    <w:basedOn w:val="Norml"/>
    <w:next w:val="Norml"/>
    <w:link w:val="IdzetChar"/>
    <w:uiPriority w:val="29"/>
    <w:qFormat/>
    <w:rsid w:val="00C37B3C"/>
    <w:pPr>
      <w:spacing w:line="360" w:lineRule="auto"/>
    </w:pPr>
    <w:rPr>
      <w:rFonts w:ascii="Arial" w:hAnsi="Arial"/>
      <w:b/>
      <w:sz w:val="18"/>
      <w:szCs w:val="18"/>
    </w:rPr>
  </w:style>
  <w:style w:type="character" w:customStyle="1" w:styleId="IdzetChar">
    <w:name w:val="Idézet Char"/>
    <w:aliases w:val="Abbinder Fett Char"/>
    <w:basedOn w:val="Bekezdsalapbettpusa"/>
    <w:link w:val="Idzet"/>
    <w:uiPriority w:val="29"/>
    <w:rsid w:val="00C37B3C"/>
    <w:rPr>
      <w:rFonts w:ascii="Arial" w:eastAsia="Times" w:hAnsi="Arial"/>
      <w:b/>
      <w:sz w:val="18"/>
      <w:szCs w:val="18"/>
    </w:rPr>
  </w:style>
  <w:style w:type="paragraph" w:styleId="Kiemeltidzet">
    <w:name w:val="Intense Quote"/>
    <w:aliases w:val="Abbinder Fließtext"/>
    <w:basedOn w:val="CCCopytext"/>
    <w:next w:val="Norml"/>
    <w:link w:val="KiemeltidzetChar"/>
    <w:uiPriority w:val="30"/>
    <w:qFormat/>
    <w:rsid w:val="00C37B3C"/>
  </w:style>
  <w:style w:type="character" w:customStyle="1" w:styleId="KiemeltidzetChar">
    <w:name w:val="Kiemelt idézet Char"/>
    <w:aliases w:val="Abbinder Fließtext Char"/>
    <w:basedOn w:val="Bekezdsalapbettpusa"/>
    <w:link w:val="Kiemeltidzet"/>
    <w:uiPriority w:val="30"/>
    <w:rsid w:val="00C37B3C"/>
    <w:rPr>
      <w:rFonts w:ascii="Arial" w:eastAsia="MS Mincho" w:hAnsi="Arial" w:cs="Arial"/>
      <w:noProof/>
      <w:sz w:val="18"/>
      <w:szCs w:val="18"/>
    </w:rPr>
  </w:style>
  <w:style w:type="character" w:styleId="Finomhivatkozs">
    <w:name w:val="Subtle Reference"/>
    <w:aliases w:val="Abbinder Kontakt"/>
    <w:uiPriority w:val="31"/>
    <w:qFormat/>
    <w:rsid w:val="0001400F"/>
    <w:rPr>
      <w:rFonts w:ascii="Arial" w:hAnsi="Arial" w:cs="Arial"/>
      <w:sz w:val="18"/>
      <w:szCs w:val="18"/>
      <w:lang w:val="de-DE"/>
    </w:rPr>
  </w:style>
  <w:style w:type="character" w:styleId="Ershivatkozs">
    <w:name w:val="Intense Reference"/>
    <w:aliases w:val="Seitenzahlen"/>
    <w:basedOn w:val="Oldalszm"/>
    <w:uiPriority w:val="32"/>
    <w:qFormat/>
    <w:rsid w:val="0001400F"/>
    <w:rPr>
      <w:sz w:val="20"/>
    </w:rPr>
  </w:style>
  <w:style w:type="character" w:styleId="Knyvcme">
    <w:name w:val="Book Title"/>
    <w:aliases w:val="Hyperlink"/>
    <w:basedOn w:val="Bekezdsalapbettpusa"/>
    <w:uiPriority w:val="33"/>
    <w:rsid w:val="0001400F"/>
    <w:rPr>
      <w:b/>
      <w:bCs/>
      <w:smallCaps/>
      <w:spacing w:val="5"/>
    </w:rPr>
  </w:style>
  <w:style w:type="table" w:styleId="Rcsostblzat">
    <w:name w:val="Table Grid"/>
    <w:basedOn w:val="Normltblzat"/>
    <w:rsid w:val="00BE3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C7744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unhideWhenUsed/>
    <w:rsid w:val="009B759C"/>
    <w:rPr>
      <w:rFonts w:ascii="Times New Roman" w:hAnsi="Times New Roman"/>
      <w:sz w:val="24"/>
      <w:szCs w:val="24"/>
    </w:rPr>
  </w:style>
  <w:style w:type="character" w:customStyle="1" w:styleId="DokumentumtrkpChar">
    <w:name w:val="Dokumentumtérkép Char"/>
    <w:basedOn w:val="Bekezdsalapbettpusa"/>
    <w:link w:val="Dokumentumtrkp"/>
    <w:semiHidden/>
    <w:rsid w:val="009B759C"/>
    <w:rPr>
      <w:rFonts w:eastAsia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vetter@cc-stuttgart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heinz@cc-stuttgart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bucher@metabo.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c-stuttgart.de/presseporta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1FD28-5565-4CE5-9C8E-94695E59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1192</Words>
  <Characters>8232</Characters>
  <Application>Microsoft Office Word</Application>
  <DocSecurity>0</DocSecurity>
  <Lines>68</Lines>
  <Paragraphs>18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Metabo</vt:lpstr>
      <vt:lpstr>Metabo</vt:lpstr>
      <vt:lpstr>Metabo</vt:lpstr>
    </vt:vector>
  </TitlesOfParts>
  <Company>Linnigpublic GmbH</Company>
  <LinksUpToDate>false</LinksUpToDate>
  <CharactersWithSpaces>9406</CharactersWithSpaces>
  <SharedDoc>false</SharedDoc>
  <HLinks>
    <vt:vector size="36" baseType="variant">
      <vt:variant>
        <vt:i4>8257628</vt:i4>
      </vt:variant>
      <vt:variant>
        <vt:i4>15</vt:i4>
      </vt:variant>
      <vt:variant>
        <vt:i4>0</vt:i4>
      </vt:variant>
      <vt:variant>
        <vt:i4>5</vt:i4>
      </vt:variant>
      <vt:variant>
        <vt:lpwstr>mailto:vetter@postamt.cc</vt:lpwstr>
      </vt:variant>
      <vt:variant>
        <vt:lpwstr/>
      </vt:variant>
      <vt:variant>
        <vt:i4>6160481</vt:i4>
      </vt:variant>
      <vt:variant>
        <vt:i4>12</vt:i4>
      </vt:variant>
      <vt:variant>
        <vt:i4>0</vt:i4>
      </vt:variant>
      <vt:variant>
        <vt:i4>5</vt:i4>
      </vt:variant>
      <vt:variant>
        <vt:lpwstr>mailto:cbucher@metabo.de</vt:lpwstr>
      </vt:variant>
      <vt:variant>
        <vt:lpwstr/>
      </vt:variant>
      <vt:variant>
        <vt:i4>7077977</vt:i4>
      </vt:variant>
      <vt:variant>
        <vt:i4>9</vt:i4>
      </vt:variant>
      <vt:variant>
        <vt:i4>0</vt:i4>
      </vt:variant>
      <vt:variant>
        <vt:i4>5</vt:i4>
      </vt:variant>
      <vt:variant>
        <vt:lpwstr>mailto:heinz@postamt.cc</vt:lpwstr>
      </vt:variant>
      <vt:variant>
        <vt:lpwstr/>
      </vt:variant>
      <vt:variant>
        <vt:i4>2359326</vt:i4>
      </vt:variant>
      <vt:variant>
        <vt:i4>6</vt:i4>
      </vt:variant>
      <vt:variant>
        <vt:i4>0</vt:i4>
      </vt:variant>
      <vt:variant>
        <vt:i4>5</vt:i4>
      </vt:variant>
      <vt:variant>
        <vt:lpwstr>mailto:ptoischer@metabo.de</vt:lpwstr>
      </vt:variant>
      <vt:variant>
        <vt:lpwstr/>
      </vt:variant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http://www.presseforum.cc/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http://newsroom.metabo.de/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</dc:title>
  <dc:creator>elke.vetter</dc:creator>
  <cp:lastModifiedBy>Gubek, Jozsef</cp:lastModifiedBy>
  <cp:revision>2</cp:revision>
  <cp:lastPrinted>2016-08-23T08:13:00Z</cp:lastPrinted>
  <dcterms:created xsi:type="dcterms:W3CDTF">2016-09-06T09:30:00Z</dcterms:created>
  <dcterms:modified xsi:type="dcterms:W3CDTF">2016-09-06T09:30:00Z</dcterms:modified>
</cp:coreProperties>
</file>