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AF848" w14:textId="48F264D8" w:rsidR="008960DD" w:rsidRDefault="00EF4D3E" w:rsidP="0031572F">
      <w:pPr>
        <w:pStyle w:val="berschrift1"/>
      </w:pPr>
      <w:r>
        <w:rPr>
          <w:lang w:eastAsia="de-DE"/>
        </w:rPr>
        <mc:AlternateContent>
          <mc:Choice Requires="wps">
            <w:drawing>
              <wp:anchor distT="0" distB="0" distL="114300" distR="114300" simplePos="0" relativeHeight="251657728" behindDoc="0" locked="0" layoutInCell="1" allowOverlap="1" wp14:anchorId="11CBFF72" wp14:editId="5A137554">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9D08" w14:textId="43EDDC11" w:rsidR="00571BFA" w:rsidRPr="000237B6" w:rsidRDefault="00571BFA" w:rsidP="00306DF0">
                            <w:pPr>
                              <w:spacing w:line="276" w:lineRule="auto"/>
                              <w:rPr>
                                <w:color w:val="7F7F7F"/>
                                <w:sz w:val="16"/>
                                <w:szCs w:val="16"/>
                                <w:lang w:val="en-US"/>
                              </w:rPr>
                            </w:pPr>
                            <w:r>
                              <w:rPr>
                                <w:rStyle w:val="SchwacheHervorhebung"/>
                              </w:rPr>
                              <w:t>Multitool MT 18 LTX BL QSL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1CBFF72"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" stroked="f">
                <v:textbox style="mso-fit-shape-to-text:t">
                  <w:txbxContent>
                    <w:p w14:paraId="53EE9D08" w14:textId="43EDDC11" w:rsidR="00571BFA" w:rsidRPr="000237B6" w:rsidRDefault="00571BFA" w:rsidP="00306DF0">
                      <w:pPr>
                        <w:spacing w:line="276" w:lineRule="auto"/>
                        <w:rPr>
                          <w:color w:val="7F7F7F"/>
                          <w:sz w:val="16"/>
                          <w:szCs w:val="16"/>
                          <w:lang w:val="en-US"/>
                        </w:rPr>
                      </w:pPr>
                      <w:r>
                        <w:rPr>
                          <w:rStyle w:val="SchwacheHervorhebung"/>
                        </w:rPr>
                        <w:t>Multitool MT 18 LTX BL QSL</w:t>
                      </w:r>
                    </w:p>
                  </w:txbxContent>
                </v:textbox>
              </v:shape>
            </w:pict>
          </mc:Fallback>
        </mc:AlternateContent>
      </w:r>
      <w:r w:rsidR="0031572F">
        <w:rPr>
          <w:lang w:eastAsia="de-DE"/>
        </w:rPr>
        <w:t>L</w:t>
      </w:r>
      <w:r w:rsidR="001D3644">
        <w:rPr>
          <w:lang w:eastAsia="de-DE"/>
        </w:rPr>
        <w:t>ei</w:t>
      </w:r>
      <w:r w:rsidR="0031572F">
        <w:rPr>
          <w:lang w:eastAsia="de-DE"/>
        </w:rPr>
        <w:t>stungsstarker Problemlöser</w:t>
      </w:r>
      <w:r w:rsidR="00680E96">
        <w:t xml:space="preserve">: </w:t>
      </w:r>
      <w:r w:rsidR="0031572F">
        <w:t xml:space="preserve">Neues </w:t>
      </w:r>
      <w:r w:rsidR="00C5619C">
        <w:t>Akku-</w:t>
      </w:r>
      <w:r w:rsidR="000A0EC6">
        <w:t xml:space="preserve">Multitool </w:t>
      </w:r>
      <w:r w:rsidR="00680E96">
        <w:t>von Metabo</w:t>
      </w:r>
    </w:p>
    <w:p w14:paraId="594BD329" w14:textId="77777777" w:rsidR="0031572F" w:rsidRPr="0031572F" w:rsidRDefault="0031572F" w:rsidP="0031572F">
      <w:pPr>
        <w:rPr>
          <w:lang w:eastAsia="en-US"/>
        </w:rPr>
      </w:pPr>
    </w:p>
    <w:p w14:paraId="034CFB4D" w14:textId="7FD8D28B" w:rsidR="00566495" w:rsidRPr="00566495" w:rsidRDefault="00566495" w:rsidP="00566495">
      <w:pPr>
        <w:pStyle w:val="Untertitel"/>
        <w:numPr>
          <w:ilvl w:val="0"/>
          <w:numId w:val="8"/>
        </w:numPr>
      </w:pPr>
      <w:r w:rsidRPr="00566495">
        <w:rPr>
          <w:bCs/>
        </w:rPr>
        <w:t>Optimale Kraftübertragung durch dreidimensionale Starlock-Werkzeugaufnahme</w:t>
      </w:r>
      <w:r w:rsidRPr="00566495">
        <w:t xml:space="preserve"> </w:t>
      </w:r>
    </w:p>
    <w:p w14:paraId="4770AF12" w14:textId="26D3D183" w:rsidR="000A0EC6" w:rsidRPr="003D6E78" w:rsidRDefault="00995851" w:rsidP="003D6E78">
      <w:pPr>
        <w:pStyle w:val="Listenabsatz"/>
        <w:numPr>
          <w:ilvl w:val="0"/>
          <w:numId w:val="8"/>
        </w:numPr>
        <w:spacing w:line="360" w:lineRule="auto"/>
        <w:rPr>
          <w:b/>
          <w:bCs/>
          <w:sz w:val="20"/>
        </w:rPr>
      </w:pPr>
      <w:r w:rsidRPr="003D6E78">
        <w:rPr>
          <w:b/>
          <w:bCs/>
          <w:sz w:val="20"/>
        </w:rPr>
        <w:t xml:space="preserve">Sekundenschneller, </w:t>
      </w:r>
      <w:r w:rsidR="00074E6B">
        <w:rPr>
          <w:b/>
          <w:bCs/>
          <w:sz w:val="20"/>
        </w:rPr>
        <w:t>werkzeug</w:t>
      </w:r>
      <w:r w:rsidR="00074E6B" w:rsidRPr="003D6E78">
        <w:rPr>
          <w:b/>
          <w:bCs/>
          <w:sz w:val="20"/>
        </w:rPr>
        <w:t xml:space="preserve">loser </w:t>
      </w:r>
      <w:r w:rsidR="000B52D8" w:rsidRPr="003D6E78">
        <w:rPr>
          <w:b/>
          <w:bCs/>
          <w:sz w:val="20"/>
        </w:rPr>
        <w:t xml:space="preserve">Zubehörwechsel </w:t>
      </w:r>
    </w:p>
    <w:p w14:paraId="6456B6E3" w14:textId="366AB1BD" w:rsidR="003D6E78" w:rsidRDefault="00566495" w:rsidP="003D6E78">
      <w:pPr>
        <w:pStyle w:val="Untertitel"/>
        <w:numPr>
          <w:ilvl w:val="0"/>
          <w:numId w:val="8"/>
        </w:numPr>
      </w:pPr>
      <w:r>
        <w:t>Sichere Handhabung durch</w:t>
      </w:r>
      <w:r w:rsidR="00B5089B">
        <w:t xml:space="preserve"> </w:t>
      </w:r>
      <w:r>
        <w:t>rutschfeste Softgrip-Oberfläche</w:t>
      </w:r>
    </w:p>
    <w:p w14:paraId="4D59E880" w14:textId="2E448959" w:rsidR="005F472E" w:rsidRPr="00456B68" w:rsidRDefault="005F472E" w:rsidP="00664746">
      <w:pPr>
        <w:spacing w:line="360" w:lineRule="auto"/>
        <w:ind w:right="23"/>
        <w:jc w:val="both"/>
        <w:rPr>
          <w:rFonts w:ascii="Arial" w:hAnsi="Arial" w:cs="Arial"/>
          <w:b/>
          <w:sz w:val="20"/>
        </w:rPr>
      </w:pPr>
    </w:p>
    <w:p w14:paraId="49C6E85C" w14:textId="15A219DA" w:rsidR="004B4B69" w:rsidRDefault="008960DD" w:rsidP="00506C8E">
      <w:pPr>
        <w:spacing w:line="360" w:lineRule="auto"/>
        <w:jc w:val="both"/>
        <w:rPr>
          <w:rFonts w:ascii="Arial" w:hAnsi="Arial"/>
          <w:bCs/>
          <w:sz w:val="20"/>
        </w:rPr>
      </w:pPr>
      <w:r w:rsidRPr="0014071C">
        <w:rPr>
          <w:rStyle w:val="Fett"/>
        </w:rPr>
        <w:t xml:space="preserve">Nürtingen, </w:t>
      </w:r>
      <w:r w:rsidR="0014071C" w:rsidRPr="0014071C">
        <w:rPr>
          <w:rStyle w:val="Fett"/>
        </w:rPr>
        <w:t>Oktober</w:t>
      </w:r>
      <w:r w:rsidR="00995851" w:rsidRPr="0014071C">
        <w:rPr>
          <w:rStyle w:val="Fett"/>
        </w:rPr>
        <w:t xml:space="preserve"> </w:t>
      </w:r>
      <w:r w:rsidR="00263664" w:rsidRPr="0014071C">
        <w:rPr>
          <w:rStyle w:val="Fett"/>
        </w:rPr>
        <w:t>2020</w:t>
      </w:r>
      <w:r w:rsidR="004E3E46" w:rsidRPr="0014071C">
        <w:rPr>
          <w:rStyle w:val="Fett"/>
        </w:rPr>
        <w:t>:</w:t>
      </w:r>
      <w:r w:rsidR="004E3E46" w:rsidRPr="00456B68">
        <w:rPr>
          <w:rFonts w:ascii="Arial" w:hAnsi="Arial"/>
          <w:b/>
          <w:sz w:val="20"/>
        </w:rPr>
        <w:t xml:space="preserve"> </w:t>
      </w:r>
      <w:r w:rsidR="00EE7ECF" w:rsidRPr="00EE7ECF">
        <w:rPr>
          <w:rFonts w:ascii="Arial" w:hAnsi="Arial"/>
          <w:bCs/>
          <w:sz w:val="20"/>
        </w:rPr>
        <w:t xml:space="preserve">Für </w:t>
      </w:r>
      <w:r w:rsidR="00995851">
        <w:rPr>
          <w:rFonts w:ascii="Arial" w:hAnsi="Arial"/>
          <w:bCs/>
          <w:sz w:val="20"/>
        </w:rPr>
        <w:t xml:space="preserve">den nötigen </w:t>
      </w:r>
      <w:r w:rsidR="00EE7ECF" w:rsidRPr="00EE7ECF">
        <w:rPr>
          <w:rFonts w:ascii="Arial" w:hAnsi="Arial"/>
          <w:bCs/>
          <w:sz w:val="20"/>
        </w:rPr>
        <w:t>Schwung bei der Arbeit sorgt das</w:t>
      </w:r>
      <w:r w:rsidR="006807F2">
        <w:rPr>
          <w:rFonts w:ascii="Arial" w:hAnsi="Arial"/>
          <w:bCs/>
          <w:sz w:val="20"/>
        </w:rPr>
        <w:t xml:space="preserve"> </w:t>
      </w:r>
      <w:r w:rsidR="004B4B69">
        <w:rPr>
          <w:rFonts w:ascii="Arial" w:hAnsi="Arial"/>
          <w:bCs/>
          <w:sz w:val="20"/>
        </w:rPr>
        <w:t xml:space="preserve">neue oszillierende </w:t>
      </w:r>
      <w:r w:rsidR="003D6E78">
        <w:rPr>
          <w:rFonts w:ascii="Arial" w:hAnsi="Arial"/>
          <w:bCs/>
          <w:sz w:val="20"/>
        </w:rPr>
        <w:t>Akku-Multitool MT 18 LTX BL QSL</w:t>
      </w:r>
      <w:r w:rsidR="004B4B69">
        <w:rPr>
          <w:rFonts w:ascii="Arial" w:hAnsi="Arial"/>
          <w:bCs/>
          <w:sz w:val="20"/>
        </w:rPr>
        <w:t xml:space="preserve"> von Metabo</w:t>
      </w:r>
      <w:r w:rsidR="00EE7ECF">
        <w:rPr>
          <w:rFonts w:ascii="Arial" w:hAnsi="Arial"/>
          <w:bCs/>
          <w:sz w:val="20"/>
        </w:rPr>
        <w:t xml:space="preserve">. </w:t>
      </w:r>
      <w:r w:rsidR="00995851">
        <w:rPr>
          <w:rFonts w:ascii="Arial" w:hAnsi="Arial"/>
          <w:bCs/>
          <w:sz w:val="20"/>
        </w:rPr>
        <w:t xml:space="preserve">Das Multitool </w:t>
      </w:r>
      <w:r w:rsidR="004B4B69">
        <w:rPr>
          <w:rFonts w:ascii="Arial" w:hAnsi="Arial"/>
          <w:bCs/>
          <w:sz w:val="20"/>
        </w:rPr>
        <w:t xml:space="preserve">ist der ideale Problemlöser für verschiedene Trenn-, Schneide- und Schleifarbeiten. </w:t>
      </w:r>
      <w:r w:rsidR="00995851">
        <w:rPr>
          <w:rFonts w:ascii="Arial" w:hAnsi="Arial"/>
          <w:bCs/>
          <w:sz w:val="20"/>
        </w:rPr>
        <w:t>„</w:t>
      </w:r>
      <w:r w:rsidR="004B4B69">
        <w:rPr>
          <w:rFonts w:ascii="Arial" w:hAnsi="Arial"/>
          <w:bCs/>
          <w:sz w:val="20"/>
        </w:rPr>
        <w:t xml:space="preserve">Das Gerät ist so leistungsstark wie ein Netzgerät und dabei besonders kompakt gebaut, so </w:t>
      </w:r>
      <w:r w:rsidR="000064FC">
        <w:rPr>
          <w:rFonts w:ascii="Arial" w:hAnsi="Arial"/>
          <w:bCs/>
          <w:sz w:val="20"/>
        </w:rPr>
        <w:t xml:space="preserve">kommt </w:t>
      </w:r>
      <w:r w:rsidR="00995851">
        <w:rPr>
          <w:rFonts w:ascii="Arial" w:hAnsi="Arial"/>
          <w:bCs/>
          <w:sz w:val="20"/>
        </w:rPr>
        <w:t>der Anwender damit</w:t>
      </w:r>
      <w:r w:rsidR="004B4B69">
        <w:rPr>
          <w:rFonts w:ascii="Arial" w:hAnsi="Arial"/>
          <w:bCs/>
          <w:sz w:val="20"/>
        </w:rPr>
        <w:t xml:space="preserve"> </w:t>
      </w:r>
      <w:r w:rsidR="000064FC">
        <w:rPr>
          <w:rFonts w:ascii="Arial" w:hAnsi="Arial"/>
          <w:bCs/>
          <w:sz w:val="20"/>
        </w:rPr>
        <w:t>in jeden Winkel</w:t>
      </w:r>
      <w:r w:rsidR="00995851">
        <w:rPr>
          <w:rFonts w:ascii="Arial" w:hAnsi="Arial"/>
          <w:bCs/>
          <w:sz w:val="20"/>
        </w:rPr>
        <w:t>“, erklärt Metabo Produktmanager Johannes Steeb</w:t>
      </w:r>
      <w:r w:rsidR="006807F2">
        <w:rPr>
          <w:rFonts w:ascii="Arial" w:hAnsi="Arial"/>
          <w:bCs/>
          <w:sz w:val="20"/>
        </w:rPr>
        <w:t xml:space="preserve">. </w:t>
      </w:r>
      <w:r w:rsidR="00EE7ECF">
        <w:rPr>
          <w:rFonts w:ascii="Arial" w:hAnsi="Arial"/>
          <w:bCs/>
          <w:sz w:val="20"/>
        </w:rPr>
        <w:t>Eine</w:t>
      </w:r>
      <w:r w:rsidR="0008795B">
        <w:rPr>
          <w:rFonts w:ascii="Arial" w:hAnsi="Arial"/>
          <w:bCs/>
          <w:sz w:val="20"/>
        </w:rPr>
        <w:t xml:space="preserve"> </w:t>
      </w:r>
      <w:r w:rsidR="00C4124D">
        <w:rPr>
          <w:rFonts w:ascii="Arial" w:hAnsi="Arial"/>
          <w:bCs/>
          <w:sz w:val="20"/>
        </w:rPr>
        <w:t>extrahelle</w:t>
      </w:r>
      <w:r w:rsidR="0008795B">
        <w:rPr>
          <w:rFonts w:ascii="Arial" w:hAnsi="Arial"/>
          <w:bCs/>
          <w:sz w:val="20"/>
        </w:rPr>
        <w:t xml:space="preserve"> LED</w:t>
      </w:r>
      <w:r w:rsidR="006807F2">
        <w:rPr>
          <w:rFonts w:ascii="Arial" w:hAnsi="Arial"/>
          <w:bCs/>
          <w:sz w:val="20"/>
        </w:rPr>
        <w:t>-</w:t>
      </w:r>
      <w:r w:rsidR="00995851">
        <w:rPr>
          <w:rFonts w:ascii="Arial" w:hAnsi="Arial"/>
          <w:bCs/>
          <w:sz w:val="20"/>
        </w:rPr>
        <w:t>Leuchte bringt zudem Licht ins Dunkel</w:t>
      </w:r>
      <w:r w:rsidR="004B4B69">
        <w:rPr>
          <w:rFonts w:ascii="Arial" w:hAnsi="Arial"/>
          <w:bCs/>
          <w:sz w:val="20"/>
        </w:rPr>
        <w:t xml:space="preserve">. Mit </w:t>
      </w:r>
      <w:r w:rsidR="00995851">
        <w:rPr>
          <w:rFonts w:ascii="Arial" w:hAnsi="Arial"/>
          <w:bCs/>
          <w:sz w:val="20"/>
        </w:rPr>
        <w:t xml:space="preserve">seinem </w:t>
      </w:r>
      <w:r w:rsidR="00EE7ECF">
        <w:rPr>
          <w:rFonts w:ascii="Arial" w:hAnsi="Arial"/>
          <w:bCs/>
          <w:sz w:val="20"/>
        </w:rPr>
        <w:t>besonders</w:t>
      </w:r>
      <w:r w:rsidR="004B4B69">
        <w:rPr>
          <w:rFonts w:ascii="Arial" w:hAnsi="Arial"/>
          <w:bCs/>
          <w:sz w:val="20"/>
        </w:rPr>
        <w:t xml:space="preserve"> schmalen Griffumfang und </w:t>
      </w:r>
      <w:r w:rsidR="00995851">
        <w:rPr>
          <w:rFonts w:ascii="Arial" w:hAnsi="Arial"/>
          <w:bCs/>
          <w:sz w:val="20"/>
        </w:rPr>
        <w:t xml:space="preserve">der </w:t>
      </w:r>
      <w:r w:rsidR="004B4B69">
        <w:rPr>
          <w:rFonts w:ascii="Arial" w:hAnsi="Arial"/>
          <w:bCs/>
          <w:sz w:val="20"/>
        </w:rPr>
        <w:t>rutschfeste</w:t>
      </w:r>
      <w:r w:rsidR="00995851">
        <w:rPr>
          <w:rFonts w:ascii="Arial" w:hAnsi="Arial"/>
          <w:bCs/>
          <w:sz w:val="20"/>
        </w:rPr>
        <w:t>n</w:t>
      </w:r>
      <w:r w:rsidR="004B4B69">
        <w:rPr>
          <w:rFonts w:ascii="Arial" w:hAnsi="Arial"/>
          <w:bCs/>
          <w:sz w:val="20"/>
        </w:rPr>
        <w:t xml:space="preserve"> Softgrip-Oberfläche liegt </w:t>
      </w:r>
      <w:r w:rsidR="006807F2">
        <w:rPr>
          <w:rFonts w:ascii="Arial" w:hAnsi="Arial"/>
          <w:bCs/>
          <w:sz w:val="20"/>
        </w:rPr>
        <w:t>das Multitool</w:t>
      </w:r>
      <w:r w:rsidR="004B4B69">
        <w:rPr>
          <w:rFonts w:ascii="Arial" w:hAnsi="Arial"/>
          <w:bCs/>
          <w:sz w:val="20"/>
        </w:rPr>
        <w:t xml:space="preserve"> </w:t>
      </w:r>
      <w:r w:rsidR="003440B1">
        <w:rPr>
          <w:rFonts w:ascii="Arial" w:hAnsi="Arial"/>
          <w:bCs/>
          <w:sz w:val="20"/>
        </w:rPr>
        <w:t xml:space="preserve">immer </w:t>
      </w:r>
      <w:r w:rsidR="00995851">
        <w:rPr>
          <w:rFonts w:ascii="Arial" w:hAnsi="Arial"/>
          <w:bCs/>
          <w:sz w:val="20"/>
        </w:rPr>
        <w:t xml:space="preserve">sicher </w:t>
      </w:r>
      <w:r w:rsidR="004B4B69">
        <w:rPr>
          <w:rFonts w:ascii="Arial" w:hAnsi="Arial"/>
          <w:bCs/>
          <w:sz w:val="20"/>
        </w:rPr>
        <w:t xml:space="preserve">in der Hand. </w:t>
      </w:r>
      <w:r w:rsidR="00F15634">
        <w:rPr>
          <w:rFonts w:ascii="Arial" w:hAnsi="Arial"/>
          <w:bCs/>
          <w:sz w:val="20"/>
        </w:rPr>
        <w:t>Passend zum neuen Gerät ist ein komplettes System leistungsstarker Zubehöre mit Starlock-Schnittstelle verfügbar.</w:t>
      </w:r>
    </w:p>
    <w:p w14:paraId="7E341309" w14:textId="2ECB2DBE" w:rsidR="004B4B69" w:rsidRDefault="004B4B69" w:rsidP="00506C8E">
      <w:pPr>
        <w:spacing w:line="360" w:lineRule="auto"/>
        <w:jc w:val="both"/>
        <w:rPr>
          <w:rFonts w:ascii="Arial" w:hAnsi="Arial"/>
          <w:bCs/>
          <w:sz w:val="20"/>
        </w:rPr>
      </w:pPr>
    </w:p>
    <w:p w14:paraId="2131927D" w14:textId="77777777" w:rsidR="00784004" w:rsidRDefault="00784004" w:rsidP="00784004">
      <w:pPr>
        <w:spacing w:line="360" w:lineRule="auto"/>
        <w:jc w:val="both"/>
        <w:rPr>
          <w:rFonts w:ascii="Arial" w:hAnsi="Arial"/>
          <w:b/>
          <w:bCs/>
          <w:sz w:val="20"/>
        </w:rPr>
      </w:pPr>
      <w:r>
        <w:rPr>
          <w:rFonts w:ascii="Arial" w:hAnsi="Arial"/>
          <w:b/>
          <w:bCs/>
          <w:sz w:val="20"/>
        </w:rPr>
        <w:t>Werkzeugloser Zubehörwechsel</w:t>
      </w:r>
    </w:p>
    <w:p w14:paraId="1876CCF0" w14:textId="0AC0C037" w:rsidR="004B4B69" w:rsidRDefault="00995851" w:rsidP="00506C8E">
      <w:pPr>
        <w:spacing w:line="360" w:lineRule="auto"/>
        <w:jc w:val="both"/>
        <w:rPr>
          <w:rFonts w:ascii="Arial" w:hAnsi="Arial"/>
          <w:bCs/>
          <w:sz w:val="20"/>
        </w:rPr>
      </w:pPr>
      <w:r>
        <w:rPr>
          <w:rFonts w:ascii="Arial" w:hAnsi="Arial"/>
          <w:bCs/>
          <w:sz w:val="20"/>
        </w:rPr>
        <w:t xml:space="preserve">Professionelle Anwender können mit dem MT 18 LTX BL </w:t>
      </w:r>
      <w:r w:rsidRPr="00D223F2">
        <w:rPr>
          <w:rFonts w:ascii="Arial" w:hAnsi="Arial"/>
          <w:bCs/>
          <w:sz w:val="20"/>
        </w:rPr>
        <w:t>Q</w:t>
      </w:r>
      <w:r w:rsidR="003D6E78" w:rsidRPr="00D223F2">
        <w:rPr>
          <w:rFonts w:ascii="Arial" w:hAnsi="Arial"/>
          <w:bCs/>
          <w:sz w:val="20"/>
        </w:rPr>
        <w:t>SL</w:t>
      </w:r>
      <w:r w:rsidRPr="00D223F2">
        <w:rPr>
          <w:rFonts w:ascii="Arial" w:hAnsi="Arial"/>
          <w:bCs/>
          <w:sz w:val="20"/>
        </w:rPr>
        <w:t xml:space="preserve"> </w:t>
      </w:r>
      <w:r w:rsidR="00B5089B" w:rsidRPr="00D223F2">
        <w:rPr>
          <w:rFonts w:ascii="Arial" w:hAnsi="Arial"/>
          <w:bCs/>
          <w:sz w:val="20"/>
        </w:rPr>
        <w:t>vielseitige</w:t>
      </w:r>
      <w:r w:rsidR="00C4124D" w:rsidRPr="00D223F2">
        <w:rPr>
          <w:rFonts w:ascii="Arial" w:hAnsi="Arial"/>
          <w:bCs/>
          <w:sz w:val="20"/>
        </w:rPr>
        <w:t xml:space="preserve"> Arbeiten im Innenausbau erledigen, </w:t>
      </w:r>
      <w:r w:rsidR="000C1C22" w:rsidRPr="00D223F2">
        <w:rPr>
          <w:rFonts w:ascii="Arial" w:hAnsi="Arial"/>
          <w:bCs/>
          <w:sz w:val="20"/>
        </w:rPr>
        <w:t>wie</w:t>
      </w:r>
      <w:r w:rsidRPr="00D223F2">
        <w:rPr>
          <w:rFonts w:ascii="Arial" w:hAnsi="Arial"/>
          <w:bCs/>
          <w:sz w:val="20"/>
        </w:rPr>
        <w:t xml:space="preserve"> </w:t>
      </w:r>
      <w:r w:rsidR="00566495" w:rsidRPr="00D223F2">
        <w:rPr>
          <w:rFonts w:ascii="Arial" w:hAnsi="Arial"/>
          <w:bCs/>
          <w:sz w:val="20"/>
        </w:rPr>
        <w:t xml:space="preserve">Fugen entfernen und Fliesen lösen, </w:t>
      </w:r>
      <w:r w:rsidRPr="00D223F2">
        <w:rPr>
          <w:rFonts w:ascii="Arial" w:hAnsi="Arial"/>
          <w:bCs/>
          <w:sz w:val="20"/>
        </w:rPr>
        <w:t>Materialien von Metall bis Zement schneiden, Holz schleifen oder Teppichkleber und Farbreste entfernen</w:t>
      </w:r>
      <w:r w:rsidR="00D83B4C" w:rsidRPr="00D223F2">
        <w:rPr>
          <w:rFonts w:ascii="Arial" w:hAnsi="Arial"/>
          <w:bCs/>
          <w:sz w:val="20"/>
        </w:rPr>
        <w:t xml:space="preserve">. </w:t>
      </w:r>
      <w:r w:rsidR="00EB3741" w:rsidRPr="00D223F2">
        <w:rPr>
          <w:rFonts w:ascii="Arial" w:hAnsi="Arial"/>
          <w:bCs/>
          <w:sz w:val="20"/>
        </w:rPr>
        <w:t xml:space="preserve">Das dafür nötige Zubehör </w:t>
      </w:r>
      <w:r w:rsidR="001717A3" w:rsidRPr="00D223F2">
        <w:rPr>
          <w:rFonts w:ascii="Arial" w:hAnsi="Arial"/>
          <w:bCs/>
          <w:sz w:val="20"/>
        </w:rPr>
        <w:t>lässt sich</w:t>
      </w:r>
      <w:r w:rsidR="00EB3741" w:rsidRPr="00D223F2">
        <w:rPr>
          <w:rFonts w:ascii="Arial" w:hAnsi="Arial"/>
          <w:bCs/>
          <w:sz w:val="20"/>
        </w:rPr>
        <w:t xml:space="preserve"> mit dem „Metabo-Quick“-System werkzeuglos in nur drei Sekunden </w:t>
      </w:r>
      <w:r w:rsidR="001717A3" w:rsidRPr="00D223F2">
        <w:rPr>
          <w:rFonts w:ascii="Arial" w:hAnsi="Arial"/>
          <w:bCs/>
          <w:sz w:val="20"/>
        </w:rPr>
        <w:t xml:space="preserve">wechseln </w:t>
      </w:r>
      <w:r w:rsidR="00B5089B" w:rsidRPr="00D223F2">
        <w:rPr>
          <w:rFonts w:ascii="Arial" w:hAnsi="Arial"/>
          <w:bCs/>
          <w:sz w:val="20"/>
        </w:rPr>
        <w:t>– o</w:t>
      </w:r>
      <w:r w:rsidR="000C1C22" w:rsidRPr="00D223F2">
        <w:rPr>
          <w:rFonts w:ascii="Arial" w:hAnsi="Arial"/>
          <w:bCs/>
          <w:sz w:val="20"/>
        </w:rPr>
        <w:t>hne es dafür berühren zu müssen. D</w:t>
      </w:r>
      <w:r w:rsidR="003440B1" w:rsidRPr="00D223F2">
        <w:rPr>
          <w:rFonts w:ascii="Arial" w:hAnsi="Arial"/>
          <w:bCs/>
          <w:sz w:val="20"/>
        </w:rPr>
        <w:t>enn d</w:t>
      </w:r>
      <w:r w:rsidR="006807F2" w:rsidRPr="00D223F2">
        <w:rPr>
          <w:rFonts w:ascii="Arial" w:hAnsi="Arial"/>
          <w:bCs/>
          <w:sz w:val="20"/>
        </w:rPr>
        <w:t xml:space="preserve">ie Werkzeughalterung ist magnetisch vorfixiert, so </w:t>
      </w:r>
      <w:r w:rsidR="000B52D8" w:rsidRPr="00D223F2">
        <w:rPr>
          <w:rFonts w:ascii="Arial" w:hAnsi="Arial"/>
          <w:bCs/>
          <w:sz w:val="20"/>
        </w:rPr>
        <w:t>müssen</w:t>
      </w:r>
      <w:r w:rsidR="006807F2" w:rsidRPr="00D223F2">
        <w:rPr>
          <w:rFonts w:ascii="Arial" w:hAnsi="Arial"/>
          <w:bCs/>
          <w:sz w:val="20"/>
        </w:rPr>
        <w:t xml:space="preserve"> Anwender das Zubehörteil lediglich </w:t>
      </w:r>
      <w:r w:rsidR="003C29E4" w:rsidRPr="00D223F2">
        <w:rPr>
          <w:rFonts w:ascii="Arial" w:hAnsi="Arial"/>
          <w:bCs/>
          <w:sz w:val="20"/>
        </w:rPr>
        <w:t>unter das Gerät legen</w:t>
      </w:r>
      <w:r w:rsidR="006807F2" w:rsidRPr="00D223F2">
        <w:rPr>
          <w:rFonts w:ascii="Arial" w:hAnsi="Arial"/>
          <w:bCs/>
          <w:sz w:val="20"/>
        </w:rPr>
        <w:t xml:space="preserve"> und</w:t>
      </w:r>
      <w:r w:rsidR="003C29E4" w:rsidRPr="00D223F2">
        <w:rPr>
          <w:rFonts w:ascii="Arial" w:hAnsi="Arial"/>
          <w:bCs/>
          <w:sz w:val="20"/>
        </w:rPr>
        <w:t xml:space="preserve"> mit </w:t>
      </w:r>
      <w:r w:rsidR="00EE7ECF" w:rsidRPr="00D223F2">
        <w:rPr>
          <w:rFonts w:ascii="Arial" w:hAnsi="Arial"/>
          <w:bCs/>
          <w:sz w:val="20"/>
        </w:rPr>
        <w:t>einem</w:t>
      </w:r>
      <w:r w:rsidR="003C29E4" w:rsidRPr="00D223F2">
        <w:rPr>
          <w:rFonts w:ascii="Arial" w:hAnsi="Arial"/>
          <w:bCs/>
          <w:sz w:val="20"/>
        </w:rPr>
        <w:t xml:space="preserve"> Pin fixieren. </w:t>
      </w:r>
      <w:r w:rsidR="006807F2" w:rsidRPr="00D223F2">
        <w:rPr>
          <w:rFonts w:ascii="Arial" w:hAnsi="Arial"/>
          <w:bCs/>
          <w:sz w:val="20"/>
        </w:rPr>
        <w:t>Auch der</w:t>
      </w:r>
      <w:r w:rsidR="003C29E4" w:rsidRPr="00D223F2">
        <w:rPr>
          <w:rFonts w:ascii="Arial" w:hAnsi="Arial"/>
          <w:bCs/>
          <w:sz w:val="20"/>
        </w:rPr>
        <w:t xml:space="preserve"> Werkzeugwinkel </w:t>
      </w:r>
      <w:r w:rsidR="006807F2" w:rsidRPr="00D223F2">
        <w:rPr>
          <w:rFonts w:ascii="Arial" w:hAnsi="Arial"/>
          <w:bCs/>
          <w:sz w:val="20"/>
        </w:rPr>
        <w:t>lässt sich</w:t>
      </w:r>
      <w:r w:rsidR="003C29E4" w:rsidRPr="00D223F2">
        <w:rPr>
          <w:rFonts w:ascii="Arial" w:hAnsi="Arial"/>
          <w:bCs/>
          <w:sz w:val="20"/>
        </w:rPr>
        <w:t xml:space="preserve"> </w:t>
      </w:r>
      <w:r w:rsidR="000C1C22" w:rsidRPr="00D223F2">
        <w:rPr>
          <w:rFonts w:ascii="Arial" w:hAnsi="Arial"/>
          <w:bCs/>
          <w:sz w:val="20"/>
        </w:rPr>
        <w:t>durch eine einfach</w:t>
      </w:r>
      <w:r w:rsidR="00D83B4C" w:rsidRPr="00D223F2">
        <w:rPr>
          <w:rFonts w:ascii="Arial" w:hAnsi="Arial"/>
          <w:bCs/>
          <w:sz w:val="20"/>
        </w:rPr>
        <w:t>e</w:t>
      </w:r>
      <w:r w:rsidR="000C1C22" w:rsidRPr="00D223F2">
        <w:rPr>
          <w:rFonts w:ascii="Arial" w:hAnsi="Arial"/>
          <w:bCs/>
          <w:sz w:val="20"/>
        </w:rPr>
        <w:t xml:space="preserve"> Entriegelung </w:t>
      </w:r>
      <w:r w:rsidR="003C29E4" w:rsidRPr="00D223F2">
        <w:rPr>
          <w:rFonts w:ascii="Arial" w:hAnsi="Arial"/>
          <w:bCs/>
          <w:sz w:val="20"/>
        </w:rPr>
        <w:t>leicht</w:t>
      </w:r>
      <w:r w:rsidR="006807F2">
        <w:rPr>
          <w:rFonts w:ascii="Arial" w:hAnsi="Arial"/>
          <w:bCs/>
          <w:sz w:val="20"/>
        </w:rPr>
        <w:t xml:space="preserve"> einstellen</w:t>
      </w:r>
      <w:r w:rsidR="00EE7ECF">
        <w:rPr>
          <w:rFonts w:ascii="Arial" w:hAnsi="Arial"/>
          <w:bCs/>
          <w:sz w:val="20"/>
        </w:rPr>
        <w:t xml:space="preserve">, </w:t>
      </w:r>
      <w:r w:rsidR="00EE7ECF" w:rsidRPr="008C31FF">
        <w:rPr>
          <w:rFonts w:ascii="Arial" w:hAnsi="Arial"/>
          <w:bCs/>
          <w:sz w:val="20"/>
        </w:rPr>
        <w:t>ohne</w:t>
      </w:r>
      <w:r w:rsidR="00EE7ECF">
        <w:rPr>
          <w:rFonts w:ascii="Arial" w:hAnsi="Arial"/>
          <w:bCs/>
          <w:sz w:val="20"/>
        </w:rPr>
        <w:t xml:space="preserve"> das Zubehör </w:t>
      </w:r>
      <w:r w:rsidR="00C57501">
        <w:rPr>
          <w:rFonts w:ascii="Arial" w:hAnsi="Arial"/>
          <w:bCs/>
          <w:sz w:val="20"/>
        </w:rPr>
        <w:t xml:space="preserve">dafür </w:t>
      </w:r>
      <w:r w:rsidR="008C31FF">
        <w:rPr>
          <w:rFonts w:ascii="Arial" w:hAnsi="Arial"/>
          <w:bCs/>
          <w:sz w:val="20"/>
        </w:rPr>
        <w:t>abnehmen zu müssen</w:t>
      </w:r>
      <w:r w:rsidR="000C1C22">
        <w:rPr>
          <w:rFonts w:ascii="Arial" w:hAnsi="Arial"/>
          <w:bCs/>
          <w:sz w:val="20"/>
        </w:rPr>
        <w:t>.</w:t>
      </w:r>
      <w:r w:rsidR="003C29E4">
        <w:rPr>
          <w:rFonts w:ascii="Arial" w:hAnsi="Arial"/>
          <w:bCs/>
          <w:sz w:val="20"/>
        </w:rPr>
        <w:t xml:space="preserve"> </w:t>
      </w:r>
    </w:p>
    <w:p w14:paraId="1180A27B" w14:textId="0EE610B1" w:rsidR="003C29E4" w:rsidRDefault="003C29E4" w:rsidP="00506C8E">
      <w:pPr>
        <w:spacing w:line="360" w:lineRule="auto"/>
        <w:jc w:val="both"/>
        <w:rPr>
          <w:rFonts w:ascii="Arial" w:hAnsi="Arial"/>
          <w:bCs/>
          <w:sz w:val="20"/>
        </w:rPr>
      </w:pPr>
    </w:p>
    <w:p w14:paraId="6E3227AC" w14:textId="77777777" w:rsidR="00784004" w:rsidRDefault="005157C5" w:rsidP="00506C8E">
      <w:pPr>
        <w:spacing w:line="360" w:lineRule="auto"/>
        <w:jc w:val="both"/>
        <w:rPr>
          <w:rFonts w:ascii="Arial" w:hAnsi="Arial"/>
          <w:b/>
          <w:bCs/>
          <w:sz w:val="20"/>
        </w:rPr>
      </w:pPr>
      <w:r>
        <w:rPr>
          <w:rFonts w:ascii="Arial" w:hAnsi="Arial"/>
          <w:b/>
          <w:bCs/>
          <w:sz w:val="20"/>
        </w:rPr>
        <w:t>Optimale Kraftübertragung</w:t>
      </w:r>
    </w:p>
    <w:p w14:paraId="29FE1C8E" w14:textId="742961E7" w:rsidR="00784004" w:rsidRPr="00784004" w:rsidRDefault="00784004" w:rsidP="00506C8E">
      <w:pPr>
        <w:spacing w:line="360" w:lineRule="auto"/>
        <w:jc w:val="both"/>
        <w:rPr>
          <w:rFonts w:ascii="Arial" w:hAnsi="Arial"/>
          <w:b/>
          <w:bCs/>
          <w:sz w:val="20"/>
        </w:rPr>
      </w:pPr>
      <w:r>
        <w:rPr>
          <w:rFonts w:ascii="Arial" w:hAnsi="Arial"/>
          <w:bCs/>
          <w:sz w:val="20"/>
        </w:rPr>
        <w:t xml:space="preserve">Damit </w:t>
      </w:r>
      <w:r w:rsidR="0007513A">
        <w:rPr>
          <w:rFonts w:ascii="Arial" w:hAnsi="Arial"/>
          <w:bCs/>
          <w:sz w:val="20"/>
        </w:rPr>
        <w:t xml:space="preserve">Profis mit dem </w:t>
      </w:r>
      <w:r w:rsidR="00CB4F4D">
        <w:rPr>
          <w:rFonts w:ascii="Arial" w:hAnsi="Arial"/>
          <w:bCs/>
          <w:sz w:val="20"/>
        </w:rPr>
        <w:t xml:space="preserve">MT 18 LTX BL QSL </w:t>
      </w:r>
      <w:r w:rsidR="0007513A">
        <w:rPr>
          <w:rFonts w:ascii="Arial" w:hAnsi="Arial"/>
          <w:bCs/>
          <w:sz w:val="20"/>
        </w:rPr>
        <w:t>die verschiedenen Arbeiten ideal ausführen können</w:t>
      </w:r>
      <w:r>
        <w:rPr>
          <w:rFonts w:ascii="Arial" w:hAnsi="Arial"/>
          <w:bCs/>
          <w:sz w:val="20"/>
        </w:rPr>
        <w:t xml:space="preserve">, hat Metabo </w:t>
      </w:r>
      <w:r w:rsidR="00F15634">
        <w:rPr>
          <w:rFonts w:ascii="Arial" w:hAnsi="Arial"/>
          <w:bCs/>
          <w:sz w:val="20"/>
        </w:rPr>
        <w:t>auch das</w:t>
      </w:r>
      <w:r>
        <w:rPr>
          <w:rFonts w:ascii="Arial" w:hAnsi="Arial"/>
          <w:bCs/>
          <w:sz w:val="20"/>
        </w:rPr>
        <w:t xml:space="preserve"> </w:t>
      </w:r>
      <w:r w:rsidR="00F15634">
        <w:rPr>
          <w:rFonts w:ascii="Arial" w:hAnsi="Arial"/>
          <w:bCs/>
          <w:sz w:val="20"/>
        </w:rPr>
        <w:t xml:space="preserve">passende </w:t>
      </w:r>
      <w:r w:rsidR="00C4124D">
        <w:rPr>
          <w:rFonts w:ascii="Arial" w:hAnsi="Arial"/>
          <w:bCs/>
          <w:sz w:val="20"/>
        </w:rPr>
        <w:t>Zubehör-Programm</w:t>
      </w:r>
      <w:r w:rsidR="00F15634">
        <w:rPr>
          <w:rFonts w:ascii="Arial" w:hAnsi="Arial"/>
          <w:bCs/>
          <w:sz w:val="20"/>
        </w:rPr>
        <w:t xml:space="preserve"> ausgebaut</w:t>
      </w:r>
      <w:r w:rsidR="00CB4F4D">
        <w:rPr>
          <w:rFonts w:ascii="Arial" w:hAnsi="Arial"/>
          <w:bCs/>
          <w:sz w:val="20"/>
        </w:rPr>
        <w:t>. Das Multitool hat eine Starlock-Werkzeugaufnahme</w:t>
      </w:r>
      <w:r w:rsidR="00D83B4C">
        <w:rPr>
          <w:rFonts w:ascii="Arial" w:hAnsi="Arial"/>
          <w:bCs/>
          <w:sz w:val="20"/>
        </w:rPr>
        <w:t>, in die</w:t>
      </w:r>
      <w:r w:rsidR="00CB4F4D">
        <w:rPr>
          <w:rFonts w:ascii="Arial" w:hAnsi="Arial"/>
          <w:bCs/>
          <w:sz w:val="20"/>
        </w:rPr>
        <w:t xml:space="preserve"> </w:t>
      </w:r>
      <w:r w:rsidR="0007513A">
        <w:rPr>
          <w:rFonts w:ascii="Arial" w:hAnsi="Arial"/>
          <w:bCs/>
          <w:sz w:val="20"/>
        </w:rPr>
        <w:t>auch</w:t>
      </w:r>
      <w:r>
        <w:rPr>
          <w:rFonts w:ascii="Arial" w:hAnsi="Arial"/>
          <w:bCs/>
          <w:sz w:val="20"/>
        </w:rPr>
        <w:t xml:space="preserve"> StarlockPlus</w:t>
      </w:r>
      <w:r w:rsidR="00F15634">
        <w:rPr>
          <w:rFonts w:ascii="Arial" w:hAnsi="Arial"/>
          <w:bCs/>
          <w:sz w:val="20"/>
        </w:rPr>
        <w:t>-Werkzeuge</w:t>
      </w:r>
      <w:r w:rsidR="001717A3">
        <w:rPr>
          <w:rFonts w:ascii="Arial" w:hAnsi="Arial"/>
          <w:bCs/>
          <w:sz w:val="20"/>
        </w:rPr>
        <w:t xml:space="preserve"> </w:t>
      </w:r>
      <w:r w:rsidR="00D83B4C">
        <w:rPr>
          <w:rFonts w:ascii="Arial" w:hAnsi="Arial"/>
          <w:bCs/>
          <w:sz w:val="20"/>
        </w:rPr>
        <w:t>passen</w:t>
      </w:r>
      <w:r w:rsidR="001717A3">
        <w:rPr>
          <w:rFonts w:ascii="Arial" w:hAnsi="Arial"/>
          <w:bCs/>
          <w:sz w:val="20"/>
        </w:rPr>
        <w:t xml:space="preserve"> </w:t>
      </w:r>
      <w:r w:rsidR="00CB4F4D">
        <w:rPr>
          <w:rFonts w:ascii="Arial" w:hAnsi="Arial"/>
          <w:bCs/>
          <w:sz w:val="20"/>
        </w:rPr>
        <w:t>– d</w:t>
      </w:r>
      <w:r w:rsidR="00F15634">
        <w:rPr>
          <w:rFonts w:ascii="Arial" w:hAnsi="Arial"/>
          <w:bCs/>
          <w:sz w:val="20"/>
        </w:rPr>
        <w:t>iese</w:t>
      </w:r>
      <w:r w:rsidR="00C4124D">
        <w:rPr>
          <w:rFonts w:ascii="Arial" w:hAnsi="Arial"/>
          <w:bCs/>
          <w:sz w:val="20"/>
        </w:rPr>
        <w:t xml:space="preserve"> sind </w:t>
      </w:r>
      <w:r w:rsidR="00625678">
        <w:rPr>
          <w:rFonts w:ascii="Arial" w:hAnsi="Arial"/>
          <w:bCs/>
          <w:sz w:val="20"/>
        </w:rPr>
        <w:t xml:space="preserve">größer, </w:t>
      </w:r>
      <w:r w:rsidR="0007513A">
        <w:rPr>
          <w:rFonts w:ascii="Arial" w:hAnsi="Arial"/>
          <w:bCs/>
          <w:sz w:val="20"/>
        </w:rPr>
        <w:t xml:space="preserve">besonders </w:t>
      </w:r>
      <w:r>
        <w:rPr>
          <w:rFonts w:ascii="Arial" w:hAnsi="Arial"/>
          <w:bCs/>
          <w:sz w:val="20"/>
        </w:rPr>
        <w:t>belastbar</w:t>
      </w:r>
      <w:r w:rsidR="00C4124D">
        <w:rPr>
          <w:rFonts w:ascii="Arial" w:hAnsi="Arial"/>
          <w:bCs/>
          <w:sz w:val="20"/>
        </w:rPr>
        <w:t xml:space="preserve"> und </w:t>
      </w:r>
      <w:r w:rsidR="00CB4F4D">
        <w:rPr>
          <w:rFonts w:ascii="Arial" w:hAnsi="Arial"/>
          <w:bCs/>
          <w:sz w:val="20"/>
        </w:rPr>
        <w:t>sorgen</w:t>
      </w:r>
      <w:r w:rsidR="00C4124D">
        <w:rPr>
          <w:rFonts w:ascii="Arial" w:hAnsi="Arial"/>
          <w:bCs/>
          <w:sz w:val="20"/>
        </w:rPr>
        <w:t xml:space="preserve"> </w:t>
      </w:r>
      <w:r w:rsidR="00CB4F4D">
        <w:rPr>
          <w:rFonts w:ascii="Arial" w:hAnsi="Arial"/>
          <w:bCs/>
          <w:sz w:val="20"/>
        </w:rPr>
        <w:t xml:space="preserve">mit einer </w:t>
      </w:r>
      <w:r w:rsidR="00C4124D">
        <w:rPr>
          <w:rFonts w:ascii="Arial" w:hAnsi="Arial"/>
          <w:bCs/>
          <w:sz w:val="20"/>
        </w:rPr>
        <w:t>maximalen Schni</w:t>
      </w:r>
      <w:r w:rsidR="00F15634">
        <w:rPr>
          <w:rFonts w:ascii="Arial" w:hAnsi="Arial"/>
          <w:bCs/>
          <w:sz w:val="20"/>
        </w:rPr>
        <w:t>t</w:t>
      </w:r>
      <w:r w:rsidR="00C4124D">
        <w:rPr>
          <w:rFonts w:ascii="Arial" w:hAnsi="Arial"/>
          <w:bCs/>
          <w:sz w:val="20"/>
        </w:rPr>
        <w:t xml:space="preserve">ttiefe von 60 </w:t>
      </w:r>
      <w:r w:rsidR="00F15634">
        <w:rPr>
          <w:rFonts w:ascii="Arial" w:hAnsi="Arial"/>
          <w:bCs/>
          <w:sz w:val="20"/>
        </w:rPr>
        <w:t xml:space="preserve">Millimetern </w:t>
      </w:r>
      <w:r w:rsidR="00CB4F4D">
        <w:rPr>
          <w:rFonts w:ascii="Arial" w:hAnsi="Arial"/>
          <w:bCs/>
          <w:sz w:val="20"/>
        </w:rPr>
        <w:t xml:space="preserve">für </w:t>
      </w:r>
      <w:r w:rsidR="00F15634">
        <w:rPr>
          <w:rFonts w:ascii="Arial" w:hAnsi="Arial"/>
          <w:bCs/>
          <w:sz w:val="20"/>
        </w:rPr>
        <w:t>einen schnell</w:t>
      </w:r>
      <w:r w:rsidR="00C4124D">
        <w:rPr>
          <w:rFonts w:ascii="Arial" w:hAnsi="Arial"/>
          <w:bCs/>
          <w:sz w:val="20"/>
        </w:rPr>
        <w:t>en Arbeitsfortschritt</w:t>
      </w:r>
      <w:r>
        <w:rPr>
          <w:rFonts w:ascii="Arial" w:hAnsi="Arial"/>
          <w:bCs/>
          <w:sz w:val="20"/>
        </w:rPr>
        <w:t xml:space="preserve">. </w:t>
      </w:r>
      <w:r w:rsidR="00C4124D" w:rsidRPr="00784004">
        <w:rPr>
          <w:rFonts w:ascii="Arial" w:hAnsi="Arial"/>
          <w:bCs/>
          <w:sz w:val="20"/>
        </w:rPr>
        <w:t>„</w:t>
      </w:r>
      <w:r w:rsidR="00C4124D">
        <w:rPr>
          <w:rFonts w:ascii="Arial" w:hAnsi="Arial"/>
          <w:bCs/>
          <w:sz w:val="20"/>
        </w:rPr>
        <w:t>Die neue</w:t>
      </w:r>
      <w:r w:rsidR="00C4124D" w:rsidRPr="00784004">
        <w:rPr>
          <w:rFonts w:ascii="Arial" w:hAnsi="Arial"/>
          <w:bCs/>
          <w:sz w:val="20"/>
        </w:rPr>
        <w:t xml:space="preserve"> Dreidimensionalität </w:t>
      </w:r>
      <w:r w:rsidR="0007513A">
        <w:rPr>
          <w:rFonts w:ascii="Arial" w:hAnsi="Arial"/>
          <w:bCs/>
          <w:sz w:val="20"/>
        </w:rPr>
        <w:t xml:space="preserve">der Werkzeugaufnahme </w:t>
      </w:r>
      <w:r w:rsidR="00C4124D" w:rsidRPr="00784004">
        <w:rPr>
          <w:rFonts w:ascii="Arial" w:hAnsi="Arial"/>
          <w:bCs/>
          <w:sz w:val="20"/>
        </w:rPr>
        <w:t xml:space="preserve">sorgt für </w:t>
      </w:r>
      <w:r w:rsidR="00C4124D" w:rsidRPr="00784004">
        <w:rPr>
          <w:rFonts w:ascii="Arial" w:hAnsi="Arial"/>
          <w:bCs/>
          <w:sz w:val="20"/>
        </w:rPr>
        <w:lastRenderedPageBreak/>
        <w:t>besten Halt, denn das Werkzeug passt exakt. So kann die Kraft optimal auf das Werkstück übertragen werden“, sagt Steeb</w:t>
      </w:r>
      <w:r w:rsidR="00C4124D">
        <w:rPr>
          <w:rFonts w:ascii="Arial" w:hAnsi="Arial"/>
          <w:bCs/>
          <w:sz w:val="20"/>
        </w:rPr>
        <w:t xml:space="preserve">. </w:t>
      </w:r>
      <w:r>
        <w:rPr>
          <w:rFonts w:ascii="Arial" w:hAnsi="Arial"/>
          <w:bCs/>
          <w:sz w:val="20"/>
        </w:rPr>
        <w:t>Starlock</w:t>
      </w:r>
      <w:r w:rsidR="00C4124D">
        <w:rPr>
          <w:rFonts w:ascii="Arial" w:hAnsi="Arial"/>
          <w:bCs/>
          <w:sz w:val="20"/>
        </w:rPr>
        <w:t xml:space="preserve"> ist eine Weiterentwicklung des</w:t>
      </w:r>
      <w:r>
        <w:rPr>
          <w:rFonts w:ascii="Arial" w:hAnsi="Arial"/>
          <w:bCs/>
          <w:sz w:val="20"/>
        </w:rPr>
        <w:t xml:space="preserve"> </w:t>
      </w:r>
      <w:r w:rsidR="00C4124D">
        <w:rPr>
          <w:rFonts w:ascii="Arial" w:hAnsi="Arial"/>
          <w:bCs/>
          <w:sz w:val="20"/>
        </w:rPr>
        <w:t>bekannten</w:t>
      </w:r>
      <w:r>
        <w:rPr>
          <w:rFonts w:ascii="Arial" w:hAnsi="Arial"/>
          <w:bCs/>
          <w:sz w:val="20"/>
        </w:rPr>
        <w:t xml:space="preserve"> OIS-</w:t>
      </w:r>
      <w:r w:rsidR="00C4124D">
        <w:rPr>
          <w:rFonts w:ascii="Arial" w:hAnsi="Arial"/>
          <w:bCs/>
          <w:sz w:val="20"/>
        </w:rPr>
        <w:t>Systems (Oscilating Interface System)</w:t>
      </w:r>
      <w:r>
        <w:rPr>
          <w:rFonts w:ascii="Arial" w:hAnsi="Arial"/>
          <w:bCs/>
          <w:sz w:val="20"/>
        </w:rPr>
        <w:t xml:space="preserve">. </w:t>
      </w:r>
      <w:r w:rsidR="00F15634">
        <w:rPr>
          <w:rFonts w:ascii="Arial" w:hAnsi="Arial"/>
          <w:bCs/>
          <w:sz w:val="20"/>
        </w:rPr>
        <w:t>Die neuen StarlockPlus-</w:t>
      </w:r>
      <w:r w:rsidR="00C4124D">
        <w:rPr>
          <w:rFonts w:ascii="Arial" w:hAnsi="Arial"/>
          <w:bCs/>
          <w:sz w:val="20"/>
        </w:rPr>
        <w:t xml:space="preserve">Werkzeuge </w:t>
      </w:r>
      <w:r w:rsidR="00F15634">
        <w:rPr>
          <w:rFonts w:ascii="Arial" w:hAnsi="Arial"/>
          <w:bCs/>
          <w:sz w:val="20"/>
        </w:rPr>
        <w:t>gibt</w:t>
      </w:r>
      <w:r w:rsidR="00C4124D">
        <w:rPr>
          <w:rFonts w:ascii="Arial" w:hAnsi="Arial"/>
          <w:bCs/>
          <w:sz w:val="20"/>
        </w:rPr>
        <w:t xml:space="preserve"> </w:t>
      </w:r>
      <w:r w:rsidR="001B1251">
        <w:rPr>
          <w:rFonts w:ascii="Arial" w:hAnsi="Arial"/>
          <w:bCs/>
          <w:sz w:val="20"/>
        </w:rPr>
        <w:t xml:space="preserve">es </w:t>
      </w:r>
      <w:r w:rsidR="00C4124D">
        <w:rPr>
          <w:rFonts w:ascii="Arial" w:hAnsi="Arial"/>
          <w:bCs/>
          <w:sz w:val="20"/>
        </w:rPr>
        <w:t>für alle gängigen Arbeiten</w:t>
      </w:r>
      <w:r w:rsidR="001717A3" w:rsidRPr="00D223F2">
        <w:rPr>
          <w:rFonts w:ascii="Arial" w:hAnsi="Arial"/>
          <w:bCs/>
          <w:sz w:val="20"/>
        </w:rPr>
        <w:t>.</w:t>
      </w:r>
      <w:r w:rsidR="00C4124D" w:rsidRPr="00D223F2">
        <w:rPr>
          <w:rFonts w:ascii="Arial" w:hAnsi="Arial"/>
          <w:bCs/>
          <w:sz w:val="20"/>
        </w:rPr>
        <w:t xml:space="preserve"> </w:t>
      </w:r>
      <w:r w:rsidR="008C34B0" w:rsidRPr="00D223F2">
        <w:rPr>
          <w:rFonts w:ascii="Arial" w:hAnsi="Arial"/>
          <w:bCs/>
          <w:sz w:val="20"/>
        </w:rPr>
        <w:t xml:space="preserve">Dazu zählen zum Beispiel </w:t>
      </w:r>
      <w:r w:rsidR="00C4124D" w:rsidRPr="00D223F2">
        <w:rPr>
          <w:rFonts w:ascii="Arial" w:hAnsi="Arial"/>
          <w:bCs/>
          <w:sz w:val="20"/>
        </w:rPr>
        <w:t xml:space="preserve">das </w:t>
      </w:r>
      <w:r w:rsidR="00CD42C3" w:rsidRPr="00D223F2">
        <w:rPr>
          <w:rFonts w:ascii="Arial" w:hAnsi="Arial"/>
          <w:bCs/>
          <w:sz w:val="20"/>
        </w:rPr>
        <w:t xml:space="preserve">Präzisionssägeblatt </w:t>
      </w:r>
      <w:r w:rsidR="00FA009C" w:rsidRPr="00D223F2">
        <w:rPr>
          <w:rFonts w:ascii="Arial" w:hAnsi="Arial"/>
          <w:bCs/>
          <w:sz w:val="20"/>
        </w:rPr>
        <w:t>„</w:t>
      </w:r>
      <w:r w:rsidR="008329CE" w:rsidRPr="00D223F2">
        <w:rPr>
          <w:rFonts w:ascii="Arial" w:hAnsi="Arial"/>
          <w:bCs/>
          <w:sz w:val="20"/>
        </w:rPr>
        <w:t>Expert</w:t>
      </w:r>
      <w:r w:rsidR="001B1251" w:rsidRPr="00D223F2">
        <w:rPr>
          <w:rFonts w:ascii="Arial" w:hAnsi="Arial"/>
          <w:bCs/>
          <w:sz w:val="20"/>
        </w:rPr>
        <w:t>“</w:t>
      </w:r>
      <w:r w:rsidR="00B70ECE" w:rsidRPr="00D223F2">
        <w:rPr>
          <w:rFonts w:ascii="Arial" w:hAnsi="Arial"/>
          <w:bCs/>
          <w:sz w:val="20"/>
        </w:rPr>
        <w:t xml:space="preserve"> mit </w:t>
      </w:r>
      <w:r w:rsidR="000C1C22" w:rsidRPr="00D223F2">
        <w:rPr>
          <w:rFonts w:ascii="Arial" w:hAnsi="Arial"/>
          <w:bCs/>
          <w:sz w:val="20"/>
        </w:rPr>
        <w:t>abgerundeter</w:t>
      </w:r>
      <w:r w:rsidR="00B70ECE" w:rsidRPr="00D223F2">
        <w:rPr>
          <w:rFonts w:ascii="Arial" w:hAnsi="Arial"/>
          <w:bCs/>
          <w:sz w:val="20"/>
        </w:rPr>
        <w:t xml:space="preserve"> Blattspitze </w:t>
      </w:r>
      <w:r w:rsidR="00A66093" w:rsidRPr="00D223F2">
        <w:rPr>
          <w:rFonts w:ascii="Arial" w:hAnsi="Arial"/>
          <w:bCs/>
          <w:sz w:val="20"/>
        </w:rPr>
        <w:t xml:space="preserve">und aufgeschweißten Hartmetallzähnen </w:t>
      </w:r>
      <w:r w:rsidR="00B70ECE" w:rsidRPr="00D223F2">
        <w:rPr>
          <w:rFonts w:ascii="Arial" w:hAnsi="Arial"/>
          <w:bCs/>
          <w:sz w:val="20"/>
        </w:rPr>
        <w:t xml:space="preserve">für hohe Präzision </w:t>
      </w:r>
      <w:r w:rsidR="00A66093" w:rsidRPr="00D223F2">
        <w:rPr>
          <w:rFonts w:ascii="Arial" w:hAnsi="Arial"/>
          <w:bCs/>
          <w:sz w:val="20"/>
        </w:rPr>
        <w:t xml:space="preserve">und eine </w:t>
      </w:r>
      <w:r w:rsidR="00B70ECE" w:rsidRPr="00D223F2">
        <w:rPr>
          <w:rFonts w:ascii="Arial" w:hAnsi="Arial"/>
          <w:bCs/>
          <w:sz w:val="20"/>
        </w:rPr>
        <w:t>lange Lebensdauer</w:t>
      </w:r>
      <w:r w:rsidR="008C34B0" w:rsidRPr="00D223F2">
        <w:rPr>
          <w:rFonts w:ascii="Arial" w:hAnsi="Arial"/>
          <w:bCs/>
          <w:sz w:val="20"/>
        </w:rPr>
        <w:t xml:space="preserve"> oder </w:t>
      </w:r>
      <w:r w:rsidR="00CD42C3" w:rsidRPr="00D223F2">
        <w:rPr>
          <w:rFonts w:ascii="Arial" w:hAnsi="Arial"/>
          <w:bCs/>
          <w:sz w:val="20"/>
        </w:rPr>
        <w:t xml:space="preserve">das </w:t>
      </w:r>
      <w:r w:rsidR="00B70ECE" w:rsidRPr="00D223F2">
        <w:rPr>
          <w:rFonts w:ascii="Arial" w:hAnsi="Arial"/>
          <w:bCs/>
          <w:sz w:val="20"/>
        </w:rPr>
        <w:t xml:space="preserve">hartmetallbestreute </w:t>
      </w:r>
      <w:r w:rsidR="00CD42C3" w:rsidRPr="00D223F2">
        <w:rPr>
          <w:rFonts w:ascii="Arial" w:hAnsi="Arial"/>
          <w:bCs/>
          <w:sz w:val="20"/>
        </w:rPr>
        <w:t xml:space="preserve">Sägeblatt </w:t>
      </w:r>
      <w:r w:rsidR="007D6913" w:rsidRPr="00D223F2">
        <w:rPr>
          <w:rFonts w:ascii="Arial" w:hAnsi="Arial"/>
          <w:bCs/>
          <w:sz w:val="20"/>
        </w:rPr>
        <w:t>„</w:t>
      </w:r>
      <w:r w:rsidR="006121D6" w:rsidRPr="00D223F2">
        <w:rPr>
          <w:rFonts w:ascii="Arial" w:hAnsi="Arial"/>
          <w:bCs/>
          <w:sz w:val="20"/>
        </w:rPr>
        <w:t>Expert</w:t>
      </w:r>
      <w:r w:rsidR="007D6913" w:rsidRPr="00D223F2">
        <w:rPr>
          <w:rFonts w:ascii="Arial" w:hAnsi="Arial"/>
          <w:bCs/>
          <w:sz w:val="20"/>
        </w:rPr>
        <w:t xml:space="preserve">“ </w:t>
      </w:r>
      <w:r w:rsidR="00CD42C3" w:rsidRPr="00D223F2">
        <w:rPr>
          <w:rFonts w:ascii="Arial" w:hAnsi="Arial"/>
          <w:bCs/>
          <w:sz w:val="20"/>
        </w:rPr>
        <w:t>mit</w:t>
      </w:r>
      <w:r w:rsidR="00B70ECE" w:rsidRPr="00D223F2">
        <w:rPr>
          <w:rFonts w:ascii="Arial" w:hAnsi="Arial"/>
          <w:bCs/>
          <w:sz w:val="20"/>
        </w:rPr>
        <w:t xml:space="preserve"> einer asymmetrischen Sägeblattform für exakte </w:t>
      </w:r>
      <w:r w:rsidR="008C34B0" w:rsidRPr="00D223F2">
        <w:rPr>
          <w:rFonts w:ascii="Arial" w:hAnsi="Arial"/>
          <w:bCs/>
          <w:sz w:val="20"/>
        </w:rPr>
        <w:t xml:space="preserve">Kanten und </w:t>
      </w:r>
      <w:r w:rsidR="00B70ECE" w:rsidRPr="00D223F2">
        <w:rPr>
          <w:rFonts w:ascii="Arial" w:hAnsi="Arial"/>
          <w:bCs/>
          <w:sz w:val="20"/>
        </w:rPr>
        <w:t>Schnitte in abrasive Materialien</w:t>
      </w:r>
      <w:r w:rsidR="00CD42C3" w:rsidRPr="00D223F2">
        <w:rPr>
          <w:rFonts w:ascii="Arial" w:hAnsi="Arial"/>
          <w:bCs/>
          <w:sz w:val="20"/>
        </w:rPr>
        <w:t xml:space="preserve">. Die neuen Zubehöre sind zudem mit einem praktischen Farbleitsystem gekennzeichnet, </w:t>
      </w:r>
      <w:r w:rsidR="00A66093" w:rsidRPr="00D223F2">
        <w:rPr>
          <w:rFonts w:ascii="Arial" w:hAnsi="Arial"/>
          <w:bCs/>
          <w:sz w:val="20"/>
        </w:rPr>
        <w:t>das</w:t>
      </w:r>
      <w:r w:rsidR="00D83B4C" w:rsidRPr="00D223F2">
        <w:rPr>
          <w:rFonts w:ascii="Arial" w:hAnsi="Arial"/>
          <w:bCs/>
          <w:sz w:val="20"/>
        </w:rPr>
        <w:t xml:space="preserve"> auf</w:t>
      </w:r>
      <w:r w:rsidR="00CD42C3" w:rsidRPr="00D223F2">
        <w:rPr>
          <w:rFonts w:ascii="Arial" w:hAnsi="Arial"/>
          <w:bCs/>
          <w:sz w:val="20"/>
        </w:rPr>
        <w:t xml:space="preserve"> den</w:t>
      </w:r>
      <w:r w:rsidR="00CD42C3">
        <w:rPr>
          <w:rFonts w:ascii="Arial" w:hAnsi="Arial"/>
          <w:bCs/>
          <w:sz w:val="20"/>
        </w:rPr>
        <w:t xml:space="preserve"> ersten Blick </w:t>
      </w:r>
      <w:r w:rsidR="00A66093">
        <w:rPr>
          <w:rFonts w:ascii="Arial" w:hAnsi="Arial"/>
          <w:bCs/>
          <w:sz w:val="20"/>
        </w:rPr>
        <w:t>zeigt</w:t>
      </w:r>
      <w:r w:rsidR="00CD42C3">
        <w:rPr>
          <w:rFonts w:ascii="Arial" w:hAnsi="Arial"/>
          <w:bCs/>
          <w:sz w:val="20"/>
        </w:rPr>
        <w:t xml:space="preserve">, welches Blatt sich für welches Material eignet. </w:t>
      </w:r>
    </w:p>
    <w:p w14:paraId="160B5D0F" w14:textId="4CFDCD16" w:rsidR="005157C5" w:rsidRDefault="005157C5" w:rsidP="00506C8E">
      <w:pPr>
        <w:spacing w:line="360" w:lineRule="auto"/>
        <w:jc w:val="both"/>
        <w:rPr>
          <w:rFonts w:ascii="Arial" w:hAnsi="Arial"/>
          <w:bCs/>
          <w:sz w:val="20"/>
        </w:rPr>
      </w:pPr>
    </w:p>
    <w:p w14:paraId="3FB19E28" w14:textId="4305612F" w:rsidR="005157C5" w:rsidRDefault="00C06F46" w:rsidP="00506C8E">
      <w:pPr>
        <w:spacing w:line="360" w:lineRule="auto"/>
        <w:jc w:val="both"/>
        <w:rPr>
          <w:rFonts w:ascii="Arial" w:hAnsi="Arial"/>
          <w:b/>
          <w:bCs/>
          <w:sz w:val="20"/>
        </w:rPr>
      </w:pPr>
      <w:r>
        <w:rPr>
          <w:rFonts w:ascii="Arial" w:hAnsi="Arial"/>
          <w:b/>
          <w:bCs/>
          <w:sz w:val="20"/>
        </w:rPr>
        <w:t xml:space="preserve">Flexible </w:t>
      </w:r>
      <w:r w:rsidR="004573CC">
        <w:rPr>
          <w:rFonts w:ascii="Arial" w:hAnsi="Arial"/>
          <w:b/>
          <w:bCs/>
          <w:sz w:val="20"/>
        </w:rPr>
        <w:t>Schwing</w:t>
      </w:r>
      <w:r>
        <w:rPr>
          <w:rFonts w:ascii="Arial" w:hAnsi="Arial"/>
          <w:b/>
          <w:bCs/>
          <w:sz w:val="20"/>
        </w:rPr>
        <w:t>zahl, flexibler Winkel</w:t>
      </w:r>
    </w:p>
    <w:p w14:paraId="1948FDE1" w14:textId="4377F102" w:rsidR="0008795B" w:rsidRDefault="00EE7ECF" w:rsidP="00506C8E">
      <w:pPr>
        <w:spacing w:line="360" w:lineRule="auto"/>
        <w:jc w:val="both"/>
        <w:rPr>
          <w:rFonts w:ascii="Arial" w:hAnsi="Arial"/>
          <w:bCs/>
          <w:sz w:val="20"/>
        </w:rPr>
      </w:pPr>
      <w:r>
        <w:rPr>
          <w:rFonts w:ascii="Arial" w:hAnsi="Arial"/>
          <w:bCs/>
          <w:sz w:val="20"/>
        </w:rPr>
        <w:t>Im</w:t>
      </w:r>
      <w:r w:rsidR="005157C5">
        <w:rPr>
          <w:rFonts w:ascii="Arial" w:hAnsi="Arial"/>
          <w:bCs/>
          <w:sz w:val="20"/>
        </w:rPr>
        <w:t xml:space="preserve"> </w:t>
      </w:r>
      <w:r>
        <w:rPr>
          <w:rFonts w:ascii="Arial" w:hAnsi="Arial"/>
          <w:bCs/>
          <w:sz w:val="20"/>
        </w:rPr>
        <w:t>bürstenlosen</w:t>
      </w:r>
      <w:r w:rsidR="005157C5">
        <w:rPr>
          <w:rFonts w:ascii="Arial" w:hAnsi="Arial"/>
          <w:bCs/>
          <w:sz w:val="20"/>
        </w:rPr>
        <w:t xml:space="preserve"> Motor </w:t>
      </w:r>
      <w:r w:rsidR="003D6E78">
        <w:rPr>
          <w:rFonts w:ascii="Arial" w:hAnsi="Arial"/>
          <w:bCs/>
          <w:sz w:val="20"/>
        </w:rPr>
        <w:t>des MT 18 LTX BL QSL</w:t>
      </w:r>
      <w:r w:rsidR="005157C5">
        <w:rPr>
          <w:rFonts w:ascii="Arial" w:hAnsi="Arial"/>
          <w:bCs/>
          <w:sz w:val="20"/>
        </w:rPr>
        <w:t xml:space="preserve"> </w:t>
      </w:r>
      <w:r>
        <w:rPr>
          <w:rFonts w:ascii="Arial" w:hAnsi="Arial"/>
          <w:bCs/>
          <w:sz w:val="20"/>
        </w:rPr>
        <w:t>sitzt</w:t>
      </w:r>
      <w:r w:rsidR="005157C5">
        <w:rPr>
          <w:rFonts w:ascii="Arial" w:hAnsi="Arial"/>
          <w:bCs/>
          <w:sz w:val="20"/>
        </w:rPr>
        <w:t xml:space="preserve"> die neu</w:t>
      </w:r>
      <w:r w:rsidR="00794D49">
        <w:rPr>
          <w:rFonts w:ascii="Arial" w:hAnsi="Arial"/>
          <w:bCs/>
          <w:sz w:val="20"/>
        </w:rPr>
        <w:t>e</w:t>
      </w:r>
      <w:r w:rsidR="005157C5">
        <w:rPr>
          <w:rFonts w:ascii="Arial" w:hAnsi="Arial"/>
          <w:bCs/>
          <w:sz w:val="20"/>
        </w:rPr>
        <w:t xml:space="preserve">ste Metabo </w:t>
      </w:r>
      <w:r w:rsidR="00F654C5">
        <w:rPr>
          <w:rFonts w:ascii="Arial" w:hAnsi="Arial"/>
          <w:bCs/>
          <w:sz w:val="20"/>
        </w:rPr>
        <w:t>Technik</w:t>
      </w:r>
      <w:r>
        <w:rPr>
          <w:rFonts w:ascii="Arial" w:hAnsi="Arial"/>
          <w:bCs/>
          <w:sz w:val="20"/>
        </w:rPr>
        <w:t>, damit</w:t>
      </w:r>
      <w:r w:rsidR="005157C5">
        <w:rPr>
          <w:rFonts w:ascii="Arial" w:hAnsi="Arial"/>
          <w:bCs/>
          <w:sz w:val="20"/>
        </w:rPr>
        <w:t xml:space="preserve"> </w:t>
      </w:r>
      <w:r w:rsidR="00794D49">
        <w:rPr>
          <w:rFonts w:ascii="Arial" w:hAnsi="Arial"/>
          <w:bCs/>
          <w:sz w:val="20"/>
        </w:rPr>
        <w:t>läuft</w:t>
      </w:r>
      <w:r w:rsidR="005157C5">
        <w:rPr>
          <w:rFonts w:ascii="Arial" w:hAnsi="Arial"/>
          <w:bCs/>
          <w:sz w:val="20"/>
        </w:rPr>
        <w:t xml:space="preserve"> </w:t>
      </w:r>
      <w:r>
        <w:rPr>
          <w:rFonts w:ascii="Arial" w:hAnsi="Arial"/>
          <w:bCs/>
          <w:sz w:val="20"/>
        </w:rPr>
        <w:t>er</w:t>
      </w:r>
      <w:r w:rsidR="005157C5">
        <w:rPr>
          <w:rFonts w:ascii="Arial" w:hAnsi="Arial"/>
          <w:bCs/>
          <w:sz w:val="20"/>
        </w:rPr>
        <w:t xml:space="preserve"> auch im Dauerbetrieb </w:t>
      </w:r>
      <w:r w:rsidR="00794D49">
        <w:rPr>
          <w:rFonts w:ascii="Arial" w:hAnsi="Arial"/>
          <w:bCs/>
          <w:sz w:val="20"/>
        </w:rPr>
        <w:t>hocheffizient</w:t>
      </w:r>
      <w:r w:rsidR="005157C5">
        <w:rPr>
          <w:rFonts w:ascii="Arial" w:hAnsi="Arial"/>
          <w:bCs/>
          <w:sz w:val="20"/>
        </w:rPr>
        <w:t xml:space="preserve">. Die </w:t>
      </w:r>
      <w:r w:rsidR="004573CC">
        <w:rPr>
          <w:rFonts w:ascii="Arial" w:hAnsi="Arial"/>
          <w:bCs/>
          <w:sz w:val="20"/>
        </w:rPr>
        <w:t>Schwing</w:t>
      </w:r>
      <w:r w:rsidR="005157C5">
        <w:rPr>
          <w:rFonts w:ascii="Arial" w:hAnsi="Arial"/>
          <w:bCs/>
          <w:sz w:val="20"/>
        </w:rPr>
        <w:t>zahl ist je nach Anwendung flexibel</w:t>
      </w:r>
      <w:r>
        <w:rPr>
          <w:rFonts w:ascii="Arial" w:hAnsi="Arial"/>
          <w:bCs/>
          <w:sz w:val="20"/>
        </w:rPr>
        <w:t xml:space="preserve"> einstellbar</w:t>
      </w:r>
      <w:r w:rsidR="005157C5">
        <w:rPr>
          <w:rFonts w:ascii="Arial" w:hAnsi="Arial"/>
          <w:bCs/>
          <w:sz w:val="20"/>
        </w:rPr>
        <w:t xml:space="preserve"> und </w:t>
      </w:r>
      <w:r w:rsidR="00794D49">
        <w:rPr>
          <w:rFonts w:ascii="Arial" w:hAnsi="Arial"/>
          <w:bCs/>
          <w:sz w:val="20"/>
        </w:rPr>
        <w:t>bleibt</w:t>
      </w:r>
      <w:r w:rsidR="005157C5">
        <w:rPr>
          <w:rFonts w:ascii="Arial" w:hAnsi="Arial"/>
          <w:bCs/>
          <w:sz w:val="20"/>
        </w:rPr>
        <w:t xml:space="preserve"> dank </w:t>
      </w:r>
      <w:r w:rsidR="00922BF4">
        <w:rPr>
          <w:rFonts w:ascii="Arial" w:hAnsi="Arial"/>
          <w:bCs/>
          <w:sz w:val="20"/>
        </w:rPr>
        <w:t xml:space="preserve">der Vollwellenelektronik </w:t>
      </w:r>
      <w:r w:rsidR="005157C5">
        <w:rPr>
          <w:rFonts w:ascii="Arial" w:hAnsi="Arial"/>
          <w:bCs/>
          <w:sz w:val="20"/>
        </w:rPr>
        <w:t>VTC</w:t>
      </w:r>
      <w:r w:rsidR="00922BF4">
        <w:rPr>
          <w:rFonts w:ascii="Arial" w:hAnsi="Arial"/>
          <w:bCs/>
          <w:sz w:val="20"/>
        </w:rPr>
        <w:t xml:space="preserve"> </w:t>
      </w:r>
      <w:r w:rsidR="005157C5">
        <w:rPr>
          <w:rFonts w:ascii="Arial" w:hAnsi="Arial"/>
          <w:bCs/>
          <w:sz w:val="20"/>
        </w:rPr>
        <w:t xml:space="preserve">auch unter Last konstant. Das Multitool </w:t>
      </w:r>
      <w:r w:rsidR="00794D49">
        <w:rPr>
          <w:rFonts w:ascii="Arial" w:hAnsi="Arial"/>
          <w:bCs/>
          <w:sz w:val="20"/>
        </w:rPr>
        <w:t xml:space="preserve">oszilliert </w:t>
      </w:r>
      <w:r w:rsidR="005157C5">
        <w:rPr>
          <w:rFonts w:ascii="Arial" w:hAnsi="Arial"/>
          <w:bCs/>
          <w:sz w:val="20"/>
        </w:rPr>
        <w:t>in einem Winkel von 3,2 Grad</w:t>
      </w:r>
      <w:r w:rsidR="00922BF4">
        <w:rPr>
          <w:rFonts w:ascii="Arial" w:hAnsi="Arial"/>
          <w:bCs/>
          <w:sz w:val="20"/>
        </w:rPr>
        <w:t>.</w:t>
      </w:r>
      <w:r w:rsidR="00A01048">
        <w:rPr>
          <w:rFonts w:ascii="Arial" w:hAnsi="Arial"/>
          <w:bCs/>
          <w:sz w:val="20"/>
        </w:rPr>
        <w:t xml:space="preserve"> </w:t>
      </w:r>
      <w:r w:rsidR="00CB4F4D">
        <w:rPr>
          <w:rFonts w:ascii="Arial" w:hAnsi="Arial"/>
          <w:bCs/>
          <w:sz w:val="20"/>
        </w:rPr>
        <w:t>„</w:t>
      </w:r>
      <w:r w:rsidR="00566495">
        <w:rPr>
          <w:rFonts w:ascii="Arial" w:hAnsi="Arial"/>
          <w:bCs/>
          <w:sz w:val="20"/>
        </w:rPr>
        <w:t xml:space="preserve">Als weiteres praktisches Zubehör ist auch ein </w:t>
      </w:r>
      <w:r w:rsidR="00794D49">
        <w:rPr>
          <w:rFonts w:ascii="Arial" w:hAnsi="Arial"/>
          <w:bCs/>
          <w:sz w:val="20"/>
        </w:rPr>
        <w:t>Spannring mit Tiefenanschlag</w:t>
      </w:r>
      <w:r w:rsidR="00566495">
        <w:rPr>
          <w:rFonts w:ascii="Arial" w:hAnsi="Arial"/>
          <w:bCs/>
          <w:sz w:val="20"/>
        </w:rPr>
        <w:t xml:space="preserve"> </w:t>
      </w:r>
      <w:r w:rsidR="001B1251">
        <w:rPr>
          <w:rFonts w:ascii="Arial" w:hAnsi="Arial"/>
          <w:bCs/>
          <w:sz w:val="20"/>
        </w:rPr>
        <w:t>erhältlich</w:t>
      </w:r>
      <w:r w:rsidR="00CB4F4D">
        <w:rPr>
          <w:rFonts w:ascii="Arial" w:hAnsi="Arial"/>
          <w:bCs/>
          <w:sz w:val="20"/>
        </w:rPr>
        <w:t>“</w:t>
      </w:r>
      <w:r w:rsidR="00566495">
        <w:rPr>
          <w:rFonts w:ascii="Arial" w:hAnsi="Arial"/>
          <w:bCs/>
          <w:sz w:val="20"/>
        </w:rPr>
        <w:t>, erklärt Steeb</w:t>
      </w:r>
      <w:r w:rsidR="005157C5">
        <w:rPr>
          <w:rFonts w:ascii="Arial" w:hAnsi="Arial"/>
          <w:bCs/>
          <w:sz w:val="20"/>
        </w:rPr>
        <w:t xml:space="preserve">. </w:t>
      </w:r>
      <w:r w:rsidR="00A01048">
        <w:rPr>
          <w:rFonts w:ascii="Arial" w:hAnsi="Arial"/>
          <w:bCs/>
          <w:sz w:val="20"/>
        </w:rPr>
        <w:t>„</w:t>
      </w:r>
      <w:r w:rsidR="00A66093">
        <w:rPr>
          <w:rFonts w:ascii="Arial" w:hAnsi="Arial"/>
          <w:bCs/>
          <w:sz w:val="20"/>
        </w:rPr>
        <w:t>Er</w:t>
      </w:r>
      <w:r w:rsidR="005157C5">
        <w:rPr>
          <w:rFonts w:ascii="Arial" w:hAnsi="Arial"/>
          <w:bCs/>
          <w:sz w:val="20"/>
        </w:rPr>
        <w:t xml:space="preserve"> </w:t>
      </w:r>
      <w:r w:rsidR="00794D49">
        <w:rPr>
          <w:rFonts w:ascii="Arial" w:hAnsi="Arial"/>
          <w:bCs/>
          <w:sz w:val="20"/>
        </w:rPr>
        <w:t xml:space="preserve">ist </w:t>
      </w:r>
      <w:r w:rsidR="005157C5">
        <w:rPr>
          <w:rFonts w:ascii="Arial" w:hAnsi="Arial"/>
          <w:bCs/>
          <w:sz w:val="20"/>
        </w:rPr>
        <w:t xml:space="preserve">schnell am Gerät </w:t>
      </w:r>
      <w:r w:rsidR="00794D49">
        <w:rPr>
          <w:rFonts w:ascii="Arial" w:hAnsi="Arial"/>
          <w:bCs/>
          <w:sz w:val="20"/>
        </w:rPr>
        <w:t>angebracht</w:t>
      </w:r>
      <w:r w:rsidR="002737FF">
        <w:rPr>
          <w:rFonts w:ascii="Arial" w:hAnsi="Arial"/>
          <w:bCs/>
          <w:sz w:val="20"/>
        </w:rPr>
        <w:t xml:space="preserve"> und lässt </w:t>
      </w:r>
      <w:r w:rsidR="00CB4F4D">
        <w:rPr>
          <w:rFonts w:ascii="Arial" w:hAnsi="Arial"/>
          <w:bCs/>
          <w:sz w:val="20"/>
        </w:rPr>
        <w:t xml:space="preserve">sich </w:t>
      </w:r>
      <w:r w:rsidR="002737FF">
        <w:rPr>
          <w:rFonts w:ascii="Arial" w:hAnsi="Arial"/>
          <w:bCs/>
          <w:sz w:val="20"/>
        </w:rPr>
        <w:t>stufenlos im Winkel verstellen</w:t>
      </w:r>
      <w:r w:rsidR="005157C5">
        <w:rPr>
          <w:rFonts w:ascii="Arial" w:hAnsi="Arial"/>
          <w:bCs/>
          <w:sz w:val="20"/>
        </w:rPr>
        <w:t xml:space="preserve">. </w:t>
      </w:r>
      <w:r w:rsidR="00A01048">
        <w:rPr>
          <w:rFonts w:ascii="Arial" w:hAnsi="Arial"/>
          <w:bCs/>
          <w:sz w:val="20"/>
        </w:rPr>
        <w:t xml:space="preserve">Dadurch </w:t>
      </w:r>
      <w:r w:rsidR="00566495">
        <w:rPr>
          <w:rFonts w:ascii="Arial" w:hAnsi="Arial"/>
          <w:bCs/>
          <w:sz w:val="20"/>
        </w:rPr>
        <w:t>kann das</w:t>
      </w:r>
      <w:r w:rsidR="00A01048">
        <w:rPr>
          <w:rFonts w:ascii="Arial" w:hAnsi="Arial"/>
          <w:bCs/>
          <w:sz w:val="20"/>
        </w:rPr>
        <w:t xml:space="preserve"> </w:t>
      </w:r>
      <w:r w:rsidR="002737FF">
        <w:rPr>
          <w:rFonts w:ascii="Arial" w:hAnsi="Arial"/>
          <w:bCs/>
          <w:sz w:val="20"/>
        </w:rPr>
        <w:t>Sägeblatt</w:t>
      </w:r>
      <w:r w:rsidR="005157C5">
        <w:rPr>
          <w:rFonts w:ascii="Arial" w:hAnsi="Arial"/>
          <w:bCs/>
          <w:sz w:val="20"/>
        </w:rPr>
        <w:t xml:space="preserve"> </w:t>
      </w:r>
      <w:r w:rsidR="00566495">
        <w:rPr>
          <w:rFonts w:ascii="Arial" w:hAnsi="Arial"/>
          <w:bCs/>
          <w:sz w:val="20"/>
        </w:rPr>
        <w:t xml:space="preserve">präzise eintauchen, wenn exakte Abstände notwendig sind und wird </w:t>
      </w:r>
      <w:r w:rsidR="00A01048">
        <w:rPr>
          <w:rFonts w:ascii="Arial" w:hAnsi="Arial"/>
          <w:bCs/>
          <w:sz w:val="20"/>
        </w:rPr>
        <w:t>nicht beschädig</w:t>
      </w:r>
      <w:r w:rsidR="00566495">
        <w:rPr>
          <w:rFonts w:ascii="Arial" w:hAnsi="Arial"/>
          <w:bCs/>
          <w:sz w:val="20"/>
        </w:rPr>
        <w:t xml:space="preserve">t.“ </w:t>
      </w:r>
      <w:r w:rsidR="00A01048">
        <w:rPr>
          <w:rFonts w:ascii="Arial" w:hAnsi="Arial"/>
          <w:bCs/>
          <w:sz w:val="20"/>
        </w:rPr>
        <w:t xml:space="preserve">Anstelle des Tiefenanschlags kann am Multitool auch eine </w:t>
      </w:r>
      <w:r w:rsidR="0008795B">
        <w:rPr>
          <w:rFonts w:ascii="Arial" w:hAnsi="Arial"/>
          <w:bCs/>
          <w:sz w:val="20"/>
        </w:rPr>
        <w:t xml:space="preserve">Staubabsaugung </w:t>
      </w:r>
      <w:r w:rsidR="000B52D8">
        <w:rPr>
          <w:rFonts w:ascii="Arial" w:hAnsi="Arial"/>
          <w:bCs/>
          <w:sz w:val="20"/>
        </w:rPr>
        <w:t>montie</w:t>
      </w:r>
      <w:r w:rsidR="00A01048">
        <w:rPr>
          <w:rFonts w:ascii="Arial" w:hAnsi="Arial"/>
          <w:bCs/>
          <w:sz w:val="20"/>
        </w:rPr>
        <w:t>rt werden</w:t>
      </w:r>
      <w:r w:rsidR="00794D49">
        <w:rPr>
          <w:rFonts w:ascii="Arial" w:hAnsi="Arial"/>
          <w:bCs/>
          <w:sz w:val="20"/>
        </w:rPr>
        <w:t>.</w:t>
      </w:r>
      <w:r w:rsidR="0008795B">
        <w:rPr>
          <w:rFonts w:ascii="Arial" w:hAnsi="Arial"/>
          <w:bCs/>
          <w:sz w:val="20"/>
        </w:rPr>
        <w:t xml:space="preserve"> </w:t>
      </w:r>
    </w:p>
    <w:p w14:paraId="3CCDEA97" w14:textId="42AD731B" w:rsidR="000B52D8" w:rsidRDefault="000B52D8" w:rsidP="00506C8E">
      <w:pPr>
        <w:spacing w:line="360" w:lineRule="auto"/>
        <w:jc w:val="both"/>
        <w:rPr>
          <w:rFonts w:ascii="Arial" w:hAnsi="Arial"/>
          <w:bCs/>
          <w:sz w:val="20"/>
        </w:rPr>
      </w:pPr>
    </w:p>
    <w:p w14:paraId="13259AE5" w14:textId="3D23CC3F" w:rsidR="000B52D8" w:rsidRPr="000B52D8" w:rsidRDefault="000B52D8" w:rsidP="00506C8E">
      <w:pPr>
        <w:spacing w:line="360" w:lineRule="auto"/>
        <w:jc w:val="both"/>
        <w:rPr>
          <w:rFonts w:ascii="Arial" w:hAnsi="Arial"/>
          <w:b/>
          <w:sz w:val="20"/>
        </w:rPr>
      </w:pPr>
      <w:r w:rsidRPr="000B52D8">
        <w:rPr>
          <w:rFonts w:ascii="Arial" w:hAnsi="Arial"/>
          <w:b/>
          <w:sz w:val="20"/>
        </w:rPr>
        <w:t>Umfangreiche</w:t>
      </w:r>
      <w:r>
        <w:rPr>
          <w:rFonts w:ascii="Arial" w:hAnsi="Arial"/>
          <w:b/>
          <w:sz w:val="20"/>
        </w:rPr>
        <w:t>s Paket</w:t>
      </w:r>
    </w:p>
    <w:p w14:paraId="614178C0" w14:textId="62558268" w:rsidR="0008795B" w:rsidRPr="0008795B" w:rsidRDefault="00794D49" w:rsidP="0008795B">
      <w:pPr>
        <w:spacing w:line="360" w:lineRule="auto"/>
        <w:jc w:val="both"/>
        <w:rPr>
          <w:rFonts w:ascii="Arial" w:hAnsi="Arial"/>
          <w:bCs/>
          <w:sz w:val="20"/>
        </w:rPr>
      </w:pPr>
      <w:r>
        <w:rPr>
          <w:rFonts w:ascii="Arial" w:hAnsi="Arial"/>
          <w:bCs/>
          <w:sz w:val="20"/>
        </w:rPr>
        <w:t xml:space="preserve">Für </w:t>
      </w:r>
      <w:r w:rsidR="00AC58F1">
        <w:rPr>
          <w:rFonts w:ascii="Arial" w:hAnsi="Arial"/>
          <w:bCs/>
          <w:sz w:val="20"/>
        </w:rPr>
        <w:t>eine optimale Leistung und lange Laufzeit ist d</w:t>
      </w:r>
      <w:r w:rsidR="0008795B">
        <w:rPr>
          <w:rFonts w:ascii="Arial" w:hAnsi="Arial"/>
          <w:bCs/>
          <w:sz w:val="20"/>
        </w:rPr>
        <w:t xml:space="preserve">as Multitool </w:t>
      </w:r>
      <w:r w:rsidR="00C06F46">
        <w:rPr>
          <w:rFonts w:ascii="Arial" w:hAnsi="Arial"/>
          <w:bCs/>
          <w:sz w:val="20"/>
        </w:rPr>
        <w:t xml:space="preserve">im Paket </w:t>
      </w:r>
      <w:r w:rsidR="0008795B">
        <w:rPr>
          <w:rFonts w:ascii="Arial" w:hAnsi="Arial"/>
          <w:bCs/>
          <w:sz w:val="20"/>
        </w:rPr>
        <w:t xml:space="preserve">mit </w:t>
      </w:r>
      <w:r w:rsidR="00AC58F1">
        <w:rPr>
          <w:rFonts w:ascii="Arial" w:hAnsi="Arial"/>
          <w:bCs/>
          <w:sz w:val="20"/>
        </w:rPr>
        <w:t>zwei</w:t>
      </w:r>
      <w:r w:rsidR="0008795B">
        <w:rPr>
          <w:rFonts w:ascii="Arial" w:hAnsi="Arial"/>
          <w:bCs/>
          <w:sz w:val="20"/>
        </w:rPr>
        <w:t xml:space="preserve"> </w:t>
      </w:r>
      <w:r w:rsidR="00C06F46">
        <w:rPr>
          <w:rFonts w:ascii="Arial" w:hAnsi="Arial"/>
          <w:bCs/>
          <w:sz w:val="20"/>
        </w:rPr>
        <w:t xml:space="preserve">Metabo </w:t>
      </w:r>
      <w:r w:rsidR="0008795B">
        <w:rPr>
          <w:rFonts w:ascii="Arial" w:hAnsi="Arial"/>
          <w:bCs/>
          <w:sz w:val="20"/>
        </w:rPr>
        <w:t>LiHD</w:t>
      </w:r>
      <w:r w:rsidR="001B1251">
        <w:rPr>
          <w:rFonts w:ascii="Arial" w:hAnsi="Arial"/>
          <w:bCs/>
          <w:sz w:val="20"/>
        </w:rPr>
        <w:t>-</w:t>
      </w:r>
      <w:r w:rsidR="0008795B">
        <w:rPr>
          <w:rFonts w:ascii="Arial" w:hAnsi="Arial"/>
          <w:bCs/>
          <w:sz w:val="20"/>
        </w:rPr>
        <w:t>Akkupack</w:t>
      </w:r>
      <w:r w:rsidR="00F654C5">
        <w:rPr>
          <w:rFonts w:ascii="Arial" w:hAnsi="Arial"/>
          <w:bCs/>
          <w:sz w:val="20"/>
        </w:rPr>
        <w:t>s</w:t>
      </w:r>
      <w:r w:rsidR="00AC58F1">
        <w:rPr>
          <w:rFonts w:ascii="Arial" w:hAnsi="Arial"/>
          <w:bCs/>
          <w:sz w:val="20"/>
        </w:rPr>
        <w:t xml:space="preserve"> </w:t>
      </w:r>
      <w:r w:rsidR="00C06F46">
        <w:rPr>
          <w:rFonts w:ascii="Arial" w:hAnsi="Arial"/>
          <w:bCs/>
          <w:sz w:val="20"/>
        </w:rPr>
        <w:t>mit</w:t>
      </w:r>
      <w:r w:rsidR="00AC58F1">
        <w:rPr>
          <w:rFonts w:ascii="Arial" w:hAnsi="Arial"/>
          <w:bCs/>
          <w:sz w:val="20"/>
        </w:rPr>
        <w:t xml:space="preserve"> 4,0 A</w:t>
      </w:r>
      <w:r w:rsidR="00C06F46">
        <w:rPr>
          <w:rFonts w:ascii="Arial" w:hAnsi="Arial"/>
          <w:bCs/>
          <w:sz w:val="20"/>
        </w:rPr>
        <w:t>mperestunden Kapazität</w:t>
      </w:r>
      <w:r w:rsidR="0008795B">
        <w:rPr>
          <w:rFonts w:ascii="Arial" w:hAnsi="Arial"/>
          <w:bCs/>
          <w:sz w:val="20"/>
        </w:rPr>
        <w:t xml:space="preserve"> </w:t>
      </w:r>
      <w:r w:rsidR="00C06F46">
        <w:rPr>
          <w:rFonts w:ascii="Arial" w:hAnsi="Arial"/>
          <w:bCs/>
          <w:sz w:val="20"/>
        </w:rPr>
        <w:t>erhältlich</w:t>
      </w:r>
      <w:r w:rsidR="00AC58F1">
        <w:rPr>
          <w:rFonts w:ascii="Arial" w:hAnsi="Arial"/>
          <w:bCs/>
          <w:sz w:val="20"/>
        </w:rPr>
        <w:t xml:space="preserve">. </w:t>
      </w:r>
      <w:r w:rsidR="00AA7833">
        <w:rPr>
          <w:rFonts w:ascii="Arial" w:hAnsi="Arial"/>
          <w:bCs/>
          <w:sz w:val="20"/>
        </w:rPr>
        <w:t>Da</w:t>
      </w:r>
      <w:r w:rsidR="003D6E78">
        <w:rPr>
          <w:rFonts w:ascii="Arial" w:hAnsi="Arial"/>
          <w:bCs/>
          <w:sz w:val="20"/>
        </w:rPr>
        <w:t>mit ergänzt das MT 18 LTX BL QSL</w:t>
      </w:r>
      <w:r w:rsidR="00AA7833" w:rsidDel="00C06F46">
        <w:rPr>
          <w:rFonts w:ascii="Arial" w:hAnsi="Arial"/>
          <w:bCs/>
          <w:sz w:val="20"/>
        </w:rPr>
        <w:t xml:space="preserve"> </w:t>
      </w:r>
      <w:r w:rsidR="00AA7833">
        <w:rPr>
          <w:rFonts w:ascii="Arial" w:hAnsi="Arial"/>
          <w:bCs/>
          <w:sz w:val="20"/>
        </w:rPr>
        <w:t xml:space="preserve">nicht nur das Metabo 18-Volt-Programm um ein weiteres mobiles Gerät, sondern auch das herstellerübergreifende Akku-System Cordless Alliance System (CAS). </w:t>
      </w:r>
      <w:r w:rsidR="00F15634">
        <w:rPr>
          <w:rFonts w:ascii="Arial" w:hAnsi="Arial"/>
          <w:bCs/>
          <w:sz w:val="20"/>
        </w:rPr>
        <w:t>Im</w:t>
      </w:r>
      <w:r w:rsidR="00566495">
        <w:rPr>
          <w:rFonts w:ascii="Arial" w:hAnsi="Arial"/>
          <w:bCs/>
          <w:sz w:val="20"/>
        </w:rPr>
        <w:t xml:space="preserve"> </w:t>
      </w:r>
      <w:r w:rsidR="00784004">
        <w:rPr>
          <w:rFonts w:ascii="Arial" w:hAnsi="Arial"/>
          <w:bCs/>
          <w:sz w:val="20"/>
        </w:rPr>
        <w:t xml:space="preserve">Akku-Set </w:t>
      </w:r>
      <w:r w:rsidR="00F15634">
        <w:rPr>
          <w:rFonts w:ascii="Arial" w:hAnsi="Arial"/>
          <w:bCs/>
          <w:sz w:val="20"/>
        </w:rPr>
        <w:t xml:space="preserve">sind zudem </w:t>
      </w:r>
      <w:r w:rsidR="0008795B">
        <w:rPr>
          <w:rFonts w:ascii="Arial" w:hAnsi="Arial"/>
          <w:bCs/>
          <w:sz w:val="20"/>
        </w:rPr>
        <w:t>Tiefenanschla</w:t>
      </w:r>
      <w:r w:rsidR="006807F2">
        <w:rPr>
          <w:rFonts w:ascii="Arial" w:hAnsi="Arial"/>
          <w:bCs/>
          <w:sz w:val="20"/>
        </w:rPr>
        <w:t>g</w:t>
      </w:r>
      <w:r w:rsidR="00784004">
        <w:rPr>
          <w:rFonts w:ascii="Arial" w:hAnsi="Arial"/>
          <w:bCs/>
          <w:sz w:val="20"/>
        </w:rPr>
        <w:t xml:space="preserve"> und </w:t>
      </w:r>
      <w:r w:rsidR="0008795B">
        <w:rPr>
          <w:rFonts w:ascii="Arial" w:hAnsi="Arial"/>
          <w:bCs/>
          <w:sz w:val="20"/>
        </w:rPr>
        <w:t xml:space="preserve">Absauganschluss </w:t>
      </w:r>
      <w:r w:rsidR="001B1251">
        <w:rPr>
          <w:rFonts w:ascii="Arial" w:hAnsi="Arial"/>
          <w:bCs/>
          <w:sz w:val="20"/>
        </w:rPr>
        <w:t xml:space="preserve">enthalten </w:t>
      </w:r>
      <w:r w:rsidR="000C1C22">
        <w:rPr>
          <w:rFonts w:ascii="Arial" w:hAnsi="Arial"/>
          <w:bCs/>
          <w:sz w:val="20"/>
        </w:rPr>
        <w:t>sowie</w:t>
      </w:r>
      <w:r w:rsidR="001B1251">
        <w:rPr>
          <w:rFonts w:ascii="Arial" w:hAnsi="Arial"/>
          <w:bCs/>
          <w:sz w:val="20"/>
        </w:rPr>
        <w:t xml:space="preserve"> </w:t>
      </w:r>
      <w:r w:rsidR="00AC58F1">
        <w:rPr>
          <w:rFonts w:ascii="Arial" w:hAnsi="Arial"/>
          <w:bCs/>
          <w:sz w:val="20"/>
        </w:rPr>
        <w:t xml:space="preserve">verschiedene </w:t>
      </w:r>
      <w:r w:rsidR="001B1251">
        <w:rPr>
          <w:rFonts w:ascii="Arial" w:hAnsi="Arial"/>
          <w:bCs/>
          <w:sz w:val="20"/>
        </w:rPr>
        <w:t xml:space="preserve">Sägeblätter und Schleifplatten, </w:t>
      </w:r>
      <w:r w:rsidR="00C06F46">
        <w:rPr>
          <w:rFonts w:ascii="Arial" w:hAnsi="Arial"/>
          <w:bCs/>
          <w:sz w:val="20"/>
        </w:rPr>
        <w:t>das</w:t>
      </w:r>
      <w:r w:rsidR="0008795B">
        <w:rPr>
          <w:rFonts w:ascii="Arial" w:hAnsi="Arial"/>
          <w:bCs/>
          <w:sz w:val="20"/>
        </w:rPr>
        <w:t xml:space="preserve"> </w:t>
      </w:r>
      <w:r w:rsidR="0008795B" w:rsidRPr="0008795B">
        <w:rPr>
          <w:rFonts w:ascii="Arial" w:hAnsi="Arial"/>
          <w:bCs/>
          <w:sz w:val="20"/>
        </w:rPr>
        <w:t xml:space="preserve">Ladegerät ASC 55 </w:t>
      </w:r>
      <w:r w:rsidR="000B52D8">
        <w:rPr>
          <w:rFonts w:ascii="Arial" w:hAnsi="Arial"/>
          <w:bCs/>
          <w:sz w:val="20"/>
        </w:rPr>
        <w:t>„</w:t>
      </w:r>
      <w:r w:rsidR="0008795B" w:rsidRPr="0008795B">
        <w:rPr>
          <w:rFonts w:ascii="Arial" w:hAnsi="Arial"/>
          <w:bCs/>
          <w:sz w:val="20"/>
        </w:rPr>
        <w:t>AIR COOLED</w:t>
      </w:r>
      <w:r w:rsidR="000B52D8">
        <w:rPr>
          <w:rFonts w:ascii="Arial" w:hAnsi="Arial"/>
          <w:bCs/>
          <w:sz w:val="20"/>
        </w:rPr>
        <w:t>“</w:t>
      </w:r>
      <w:r w:rsidR="0008795B">
        <w:rPr>
          <w:rFonts w:ascii="Arial" w:hAnsi="Arial"/>
          <w:bCs/>
          <w:sz w:val="20"/>
        </w:rPr>
        <w:t xml:space="preserve"> und ein</w:t>
      </w:r>
      <w:r w:rsidR="0008795B" w:rsidRPr="0008795B">
        <w:rPr>
          <w:rFonts w:ascii="Arial" w:hAnsi="Arial"/>
          <w:bCs/>
          <w:sz w:val="20"/>
        </w:rPr>
        <w:t xml:space="preserve"> </w:t>
      </w:r>
      <w:r w:rsidR="00C06F46">
        <w:rPr>
          <w:rFonts w:ascii="Arial" w:hAnsi="Arial"/>
          <w:bCs/>
          <w:sz w:val="20"/>
        </w:rPr>
        <w:t xml:space="preserve">passender Koffer. </w:t>
      </w:r>
    </w:p>
    <w:p w14:paraId="3069D52C" w14:textId="50086E99" w:rsidR="00506C8E" w:rsidRDefault="00506C8E" w:rsidP="00506C8E">
      <w:pPr>
        <w:spacing w:line="360" w:lineRule="auto"/>
        <w:jc w:val="both"/>
        <w:rPr>
          <w:rFonts w:ascii="Arial" w:hAnsi="Arial" w:cs="Arial"/>
          <w:bCs/>
          <w:color w:val="000000"/>
          <w:sz w:val="20"/>
        </w:rPr>
      </w:pPr>
    </w:p>
    <w:p w14:paraId="52BA443A" w14:textId="1EE775B0" w:rsidR="00C06F46" w:rsidRDefault="00C06F46">
      <w:pPr>
        <w:rPr>
          <w:rFonts w:ascii="Arial" w:hAnsi="Arial" w:cs="Arial"/>
          <w:bCs/>
          <w:color w:val="000000"/>
          <w:sz w:val="20"/>
        </w:rPr>
      </w:pPr>
    </w:p>
    <w:p w14:paraId="269AB5CF" w14:textId="77777777" w:rsidR="001B1251" w:rsidRDefault="001B1251">
      <w:pPr>
        <w:rPr>
          <w:rFonts w:ascii="Arial" w:hAnsi="Arial" w:cs="Arial"/>
          <w:b/>
          <w:color w:val="000000"/>
          <w:sz w:val="20"/>
        </w:rPr>
      </w:pPr>
      <w:r>
        <w:rPr>
          <w:rFonts w:ascii="Arial" w:hAnsi="Arial" w:cs="Arial"/>
          <w:b/>
          <w:color w:val="000000"/>
          <w:sz w:val="20"/>
        </w:rPr>
        <w:br w:type="page"/>
      </w:r>
    </w:p>
    <w:p w14:paraId="77BE21EF" w14:textId="07B0D9A8" w:rsidR="003242D6" w:rsidRPr="00803918" w:rsidRDefault="003242D6" w:rsidP="003242D6">
      <w:pPr>
        <w:spacing w:line="360" w:lineRule="auto"/>
        <w:jc w:val="both"/>
        <w:rPr>
          <w:rFonts w:ascii="Arial" w:hAnsi="Arial" w:cs="Arial"/>
          <w:b/>
          <w:color w:val="000000"/>
          <w:sz w:val="20"/>
        </w:rPr>
      </w:pPr>
      <w:r w:rsidRPr="00803918">
        <w:rPr>
          <w:rFonts w:ascii="Arial" w:hAnsi="Arial" w:cs="Arial"/>
          <w:b/>
          <w:color w:val="000000"/>
          <w:sz w:val="20"/>
        </w:rPr>
        <w:lastRenderedPageBreak/>
        <w:t>Technische Daten auf einen Blick</w:t>
      </w:r>
    </w:p>
    <w:tbl>
      <w:tblPr>
        <w:tblStyle w:val="EinfacheTabelle1"/>
        <w:tblW w:w="7225" w:type="dxa"/>
        <w:tblLook w:val="04A0" w:firstRow="1" w:lastRow="0" w:firstColumn="1" w:lastColumn="0" w:noHBand="0" w:noVBand="1"/>
      </w:tblPr>
      <w:tblGrid>
        <w:gridCol w:w="3114"/>
        <w:gridCol w:w="4111"/>
      </w:tblGrid>
      <w:tr w:rsidR="003242D6" w:rsidRPr="0014071C" w14:paraId="4AA95AA2" w14:textId="77777777" w:rsidTr="00441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5428B30D" w14:textId="77777777" w:rsidR="003242D6" w:rsidRPr="00D43EA3" w:rsidRDefault="003242D6" w:rsidP="007C607A">
            <w:pPr>
              <w:spacing w:line="276" w:lineRule="auto"/>
              <w:rPr>
                <w:rFonts w:ascii="Arial" w:hAnsi="Arial" w:cs="Arial"/>
                <w:bCs w:val="0"/>
                <w:color w:val="000000"/>
                <w:sz w:val="20"/>
              </w:rPr>
            </w:pPr>
          </w:p>
        </w:tc>
        <w:tc>
          <w:tcPr>
            <w:tcW w:w="4111" w:type="dxa"/>
          </w:tcPr>
          <w:p w14:paraId="3869E2D9" w14:textId="392CABD7" w:rsidR="003242D6" w:rsidRPr="00AA1FF8" w:rsidRDefault="00AA1FF8" w:rsidP="007C607A">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lang w:val="en-US"/>
              </w:rPr>
            </w:pPr>
            <w:r w:rsidRPr="00AA1FF8">
              <w:rPr>
                <w:rFonts w:ascii="Arial" w:hAnsi="Arial" w:cs="Arial"/>
                <w:bCs w:val="0"/>
                <w:color w:val="000000"/>
                <w:sz w:val="20"/>
                <w:lang w:val="en-US"/>
              </w:rPr>
              <w:t>Multitool MT 18 LTX BL Q</w:t>
            </w:r>
            <w:r w:rsidR="003D6E78">
              <w:rPr>
                <w:rFonts w:ascii="Arial" w:hAnsi="Arial" w:cs="Arial"/>
                <w:bCs w:val="0"/>
                <w:color w:val="000000"/>
                <w:sz w:val="20"/>
                <w:lang w:val="en-US"/>
              </w:rPr>
              <w:t>SL</w:t>
            </w:r>
          </w:p>
        </w:tc>
      </w:tr>
      <w:tr w:rsidR="003242D6" w14:paraId="6866D0D1" w14:textId="77777777" w:rsidTr="00441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5E06C6C7" w14:textId="12C8964D" w:rsidR="003242D6" w:rsidRPr="003242D6" w:rsidRDefault="00AA1FF8" w:rsidP="007C607A">
            <w:pPr>
              <w:spacing w:line="276" w:lineRule="auto"/>
              <w:rPr>
                <w:rFonts w:ascii="Arial" w:hAnsi="Arial" w:cs="Arial"/>
                <w:b w:val="0"/>
                <w:color w:val="000000"/>
                <w:sz w:val="20"/>
              </w:rPr>
            </w:pPr>
            <w:r>
              <w:rPr>
                <w:rFonts w:ascii="Arial" w:hAnsi="Arial" w:cs="Arial"/>
                <w:b w:val="0"/>
                <w:color w:val="000000"/>
                <w:sz w:val="20"/>
              </w:rPr>
              <w:t>Akkuspannung</w:t>
            </w:r>
          </w:p>
        </w:tc>
        <w:tc>
          <w:tcPr>
            <w:tcW w:w="4111" w:type="dxa"/>
            <w:vAlign w:val="center"/>
          </w:tcPr>
          <w:p w14:paraId="45049689" w14:textId="28E376BC" w:rsidR="003242D6" w:rsidRPr="003242D6" w:rsidRDefault="00AA1FF8" w:rsidP="007C607A">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18 Volt</w:t>
            </w:r>
          </w:p>
        </w:tc>
      </w:tr>
      <w:tr w:rsidR="003242D6" w14:paraId="4F0D3B2B" w14:textId="77777777" w:rsidTr="00441635">
        <w:tc>
          <w:tcPr>
            <w:cnfStyle w:val="001000000000" w:firstRow="0" w:lastRow="0" w:firstColumn="1" w:lastColumn="0" w:oddVBand="0" w:evenVBand="0" w:oddHBand="0" w:evenHBand="0" w:firstRowFirstColumn="0" w:firstRowLastColumn="0" w:lastRowFirstColumn="0" w:lastRowLastColumn="0"/>
            <w:tcW w:w="3114" w:type="dxa"/>
            <w:vAlign w:val="center"/>
          </w:tcPr>
          <w:p w14:paraId="070748C3" w14:textId="03931302" w:rsidR="003242D6" w:rsidRPr="003242D6" w:rsidRDefault="00AA1FF8" w:rsidP="007C607A">
            <w:pPr>
              <w:spacing w:line="276" w:lineRule="auto"/>
              <w:rPr>
                <w:rFonts w:ascii="Arial" w:hAnsi="Arial" w:cs="Arial"/>
                <w:b w:val="0"/>
                <w:color w:val="000000"/>
                <w:sz w:val="20"/>
              </w:rPr>
            </w:pPr>
            <w:r>
              <w:rPr>
                <w:rFonts w:ascii="Arial" w:hAnsi="Arial" w:cs="Arial"/>
                <w:b w:val="0"/>
                <w:color w:val="000000"/>
                <w:sz w:val="20"/>
              </w:rPr>
              <w:t>Länge</w:t>
            </w:r>
          </w:p>
        </w:tc>
        <w:tc>
          <w:tcPr>
            <w:tcW w:w="4111" w:type="dxa"/>
            <w:vAlign w:val="center"/>
          </w:tcPr>
          <w:p w14:paraId="3D7F131E" w14:textId="62554E81" w:rsidR="003242D6" w:rsidRPr="003242D6" w:rsidRDefault="00AA1FF8" w:rsidP="007C607A">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250 mm</w:t>
            </w:r>
          </w:p>
        </w:tc>
      </w:tr>
      <w:tr w:rsidR="003242D6" w14:paraId="7B028C96" w14:textId="77777777" w:rsidTr="00441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3C7343F9" w14:textId="2A2973D7" w:rsidR="003242D6" w:rsidRPr="003242D6" w:rsidRDefault="00AA1FF8" w:rsidP="007C607A">
            <w:pPr>
              <w:spacing w:line="276" w:lineRule="auto"/>
              <w:rPr>
                <w:rFonts w:ascii="Arial" w:hAnsi="Arial" w:cs="Arial"/>
                <w:b w:val="0"/>
                <w:color w:val="000000"/>
                <w:sz w:val="20"/>
              </w:rPr>
            </w:pPr>
            <w:r>
              <w:rPr>
                <w:rFonts w:ascii="Arial" w:hAnsi="Arial" w:cs="Arial"/>
                <w:b w:val="0"/>
                <w:color w:val="000000"/>
                <w:sz w:val="20"/>
              </w:rPr>
              <w:t>Griffumfang</w:t>
            </w:r>
          </w:p>
        </w:tc>
        <w:tc>
          <w:tcPr>
            <w:tcW w:w="4111" w:type="dxa"/>
            <w:vAlign w:val="center"/>
          </w:tcPr>
          <w:p w14:paraId="2D038498" w14:textId="294C1124" w:rsidR="003242D6" w:rsidRPr="003242D6" w:rsidRDefault="00AA1FF8" w:rsidP="007C607A">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150 mm</w:t>
            </w:r>
          </w:p>
        </w:tc>
      </w:tr>
      <w:tr w:rsidR="003242D6" w14:paraId="3E47AE27" w14:textId="77777777" w:rsidTr="00441635">
        <w:tc>
          <w:tcPr>
            <w:cnfStyle w:val="001000000000" w:firstRow="0" w:lastRow="0" w:firstColumn="1" w:lastColumn="0" w:oddVBand="0" w:evenVBand="0" w:oddHBand="0" w:evenHBand="0" w:firstRowFirstColumn="0" w:firstRowLastColumn="0" w:lastRowFirstColumn="0" w:lastRowLastColumn="0"/>
            <w:tcW w:w="3114" w:type="dxa"/>
            <w:vAlign w:val="center"/>
          </w:tcPr>
          <w:p w14:paraId="4B65C488" w14:textId="4B0F7BEF" w:rsidR="003242D6" w:rsidRPr="003242D6" w:rsidRDefault="00AA1FF8" w:rsidP="007C607A">
            <w:pPr>
              <w:spacing w:line="276" w:lineRule="auto"/>
              <w:rPr>
                <w:rFonts w:ascii="Arial" w:hAnsi="Arial" w:cs="Arial"/>
                <w:b w:val="0"/>
                <w:color w:val="000000"/>
                <w:sz w:val="20"/>
              </w:rPr>
            </w:pPr>
            <w:r>
              <w:rPr>
                <w:rFonts w:ascii="Arial" w:hAnsi="Arial" w:cs="Arial"/>
                <w:b w:val="0"/>
                <w:color w:val="000000"/>
                <w:sz w:val="20"/>
              </w:rPr>
              <w:t>Gewicht (ohne Akku)</w:t>
            </w:r>
          </w:p>
        </w:tc>
        <w:tc>
          <w:tcPr>
            <w:tcW w:w="4111" w:type="dxa"/>
            <w:vAlign w:val="center"/>
          </w:tcPr>
          <w:p w14:paraId="1A3170BF" w14:textId="3DD8CF48" w:rsidR="003242D6" w:rsidRPr="003242D6" w:rsidRDefault="00AA1FF8" w:rsidP="007C607A">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1,2 kg</w:t>
            </w:r>
          </w:p>
        </w:tc>
      </w:tr>
      <w:tr w:rsidR="003242D6" w:rsidRPr="00D60A7A" w14:paraId="05B068B2" w14:textId="77777777" w:rsidTr="00441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5EF0E3F6" w14:textId="42270BA8" w:rsidR="003242D6" w:rsidRPr="003242D6" w:rsidRDefault="00AA1FF8" w:rsidP="007C607A">
            <w:pPr>
              <w:spacing w:line="276" w:lineRule="auto"/>
              <w:rPr>
                <w:rFonts w:ascii="Arial" w:hAnsi="Arial" w:cs="Arial"/>
                <w:b w:val="0"/>
                <w:color w:val="000000"/>
                <w:sz w:val="20"/>
              </w:rPr>
            </w:pPr>
            <w:r>
              <w:rPr>
                <w:rFonts w:ascii="Arial" w:hAnsi="Arial" w:cs="Arial"/>
                <w:b w:val="0"/>
                <w:color w:val="000000"/>
                <w:sz w:val="20"/>
              </w:rPr>
              <w:t>Oszillationswinkel</w:t>
            </w:r>
          </w:p>
        </w:tc>
        <w:tc>
          <w:tcPr>
            <w:tcW w:w="4111" w:type="dxa"/>
            <w:vAlign w:val="center"/>
          </w:tcPr>
          <w:p w14:paraId="5A662D61" w14:textId="316022AB" w:rsidR="003242D6" w:rsidRPr="003242D6" w:rsidRDefault="00AA1FF8" w:rsidP="007C607A">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3,2°</w:t>
            </w:r>
          </w:p>
        </w:tc>
      </w:tr>
      <w:tr w:rsidR="003242D6" w:rsidRPr="00D60A7A" w14:paraId="78FD59B8" w14:textId="77777777" w:rsidTr="00441635">
        <w:tc>
          <w:tcPr>
            <w:cnfStyle w:val="001000000000" w:firstRow="0" w:lastRow="0" w:firstColumn="1" w:lastColumn="0" w:oddVBand="0" w:evenVBand="0" w:oddHBand="0" w:evenHBand="0" w:firstRowFirstColumn="0" w:firstRowLastColumn="0" w:lastRowFirstColumn="0" w:lastRowLastColumn="0"/>
            <w:tcW w:w="3114" w:type="dxa"/>
            <w:vAlign w:val="center"/>
          </w:tcPr>
          <w:p w14:paraId="5BAD1867" w14:textId="40BE372C" w:rsidR="003242D6" w:rsidRPr="003242D6" w:rsidRDefault="00AA1FF8" w:rsidP="007C607A">
            <w:pPr>
              <w:spacing w:line="276" w:lineRule="auto"/>
              <w:rPr>
                <w:rFonts w:ascii="Arial" w:hAnsi="Arial" w:cs="Arial"/>
                <w:b w:val="0"/>
                <w:color w:val="000000"/>
                <w:sz w:val="20"/>
              </w:rPr>
            </w:pPr>
            <w:r>
              <w:rPr>
                <w:rFonts w:ascii="Arial" w:hAnsi="Arial" w:cs="Arial"/>
                <w:b w:val="0"/>
                <w:color w:val="000000"/>
                <w:sz w:val="20"/>
              </w:rPr>
              <w:t>Schwingzahl bei Leerlauf</w:t>
            </w:r>
          </w:p>
        </w:tc>
        <w:tc>
          <w:tcPr>
            <w:tcW w:w="4111" w:type="dxa"/>
            <w:vAlign w:val="center"/>
          </w:tcPr>
          <w:p w14:paraId="1A8E19E9" w14:textId="2033FE2B" w:rsidR="003242D6" w:rsidRPr="003242D6" w:rsidRDefault="00AA1FF8" w:rsidP="007C607A">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8.000-20.000 U/min</w:t>
            </w:r>
          </w:p>
        </w:tc>
      </w:tr>
      <w:tr w:rsidR="003242D6" w:rsidRPr="00AA1FF8" w14:paraId="7FF22465" w14:textId="77777777" w:rsidTr="00441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2A67E49A" w14:textId="6D0D2232" w:rsidR="003242D6" w:rsidRPr="003242D6" w:rsidRDefault="00AA1FF8" w:rsidP="007C607A">
            <w:pPr>
              <w:spacing w:line="276" w:lineRule="auto"/>
              <w:rPr>
                <w:rFonts w:ascii="Arial" w:hAnsi="Arial" w:cs="Arial"/>
                <w:b w:val="0"/>
                <w:color w:val="000000"/>
                <w:sz w:val="20"/>
              </w:rPr>
            </w:pPr>
            <w:r>
              <w:rPr>
                <w:rFonts w:ascii="Arial" w:hAnsi="Arial" w:cs="Arial"/>
                <w:b w:val="0"/>
                <w:color w:val="000000"/>
                <w:sz w:val="20"/>
              </w:rPr>
              <w:t>Werkzeugaufnahme</w:t>
            </w:r>
          </w:p>
        </w:tc>
        <w:tc>
          <w:tcPr>
            <w:tcW w:w="4111" w:type="dxa"/>
            <w:vAlign w:val="center"/>
          </w:tcPr>
          <w:p w14:paraId="6EB9AC0D" w14:textId="0154DA70" w:rsidR="003242D6" w:rsidRPr="00AA1FF8" w:rsidRDefault="00AA1FF8" w:rsidP="007C607A">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rPr>
              <w:t>Starlock, StarlockPlus</w:t>
            </w:r>
          </w:p>
        </w:tc>
      </w:tr>
    </w:tbl>
    <w:p w14:paraId="6723B8E5" w14:textId="6D567236" w:rsidR="00246201" w:rsidRDefault="00246201" w:rsidP="00664746">
      <w:pPr>
        <w:spacing w:line="360" w:lineRule="auto"/>
        <w:jc w:val="both"/>
        <w:rPr>
          <w:rFonts w:ascii="Arial" w:hAnsi="Arial" w:cs="Arial"/>
          <w:bCs/>
          <w:color w:val="000000"/>
          <w:sz w:val="20"/>
        </w:rPr>
      </w:pPr>
    </w:p>
    <w:p w14:paraId="14612033" w14:textId="3BC461FE" w:rsidR="00CD42C3" w:rsidRPr="00803918" w:rsidRDefault="00CD42C3" w:rsidP="00CD42C3">
      <w:pPr>
        <w:spacing w:line="360" w:lineRule="auto"/>
        <w:jc w:val="both"/>
        <w:rPr>
          <w:rFonts w:ascii="Arial" w:hAnsi="Arial" w:cs="Arial"/>
          <w:b/>
          <w:color w:val="000000"/>
          <w:sz w:val="20"/>
        </w:rPr>
      </w:pPr>
      <w:r>
        <w:rPr>
          <w:rFonts w:ascii="Arial" w:hAnsi="Arial" w:cs="Arial"/>
          <w:b/>
          <w:color w:val="000000"/>
          <w:sz w:val="20"/>
        </w:rPr>
        <w:t xml:space="preserve">Neue </w:t>
      </w:r>
      <w:r w:rsidR="00CB4F4D">
        <w:rPr>
          <w:rFonts w:ascii="Arial" w:hAnsi="Arial" w:cs="Arial"/>
          <w:b/>
          <w:color w:val="000000"/>
          <w:sz w:val="20"/>
        </w:rPr>
        <w:t xml:space="preserve">Sägeblätter mit StarlockPlus </w:t>
      </w:r>
      <w:r w:rsidR="00074E6B">
        <w:rPr>
          <w:rFonts w:ascii="Arial" w:hAnsi="Arial" w:cs="Arial"/>
          <w:b/>
          <w:color w:val="000000"/>
          <w:sz w:val="20"/>
        </w:rPr>
        <w:t>Werkzeugaufnahme</w:t>
      </w:r>
    </w:p>
    <w:tbl>
      <w:tblPr>
        <w:tblStyle w:val="EinfacheTabelle1"/>
        <w:tblW w:w="7225" w:type="dxa"/>
        <w:tblLook w:val="04A0" w:firstRow="1" w:lastRow="0" w:firstColumn="1" w:lastColumn="0" w:noHBand="0" w:noVBand="1"/>
      </w:tblPr>
      <w:tblGrid>
        <w:gridCol w:w="3114"/>
        <w:gridCol w:w="4111"/>
      </w:tblGrid>
      <w:tr w:rsidR="00CD42C3" w:rsidRPr="00CD42C3" w14:paraId="6FE88D22" w14:textId="77777777" w:rsidTr="00CC58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6D1D0DA8" w14:textId="2F5F3AE7" w:rsidR="00CD42C3" w:rsidRPr="000C1C22" w:rsidRDefault="00CD42C3" w:rsidP="00CC582A">
            <w:pPr>
              <w:spacing w:line="276" w:lineRule="auto"/>
              <w:rPr>
                <w:rFonts w:ascii="Arial" w:hAnsi="Arial" w:cs="Arial"/>
                <w:bCs w:val="0"/>
                <w:color w:val="000000"/>
                <w:sz w:val="20"/>
              </w:rPr>
            </w:pPr>
            <w:r w:rsidRPr="00E67013">
              <w:rPr>
                <w:rFonts w:ascii="Arial" w:hAnsi="Arial" w:cs="Arial"/>
                <w:bCs w:val="0"/>
                <w:color w:val="000000"/>
                <w:sz w:val="20"/>
              </w:rPr>
              <w:t xml:space="preserve">Tauchsägeblatt HCS </w:t>
            </w:r>
            <w:r w:rsidRPr="00E67013">
              <w:rPr>
                <w:rFonts w:ascii="Arial" w:hAnsi="Arial" w:cs="Arial"/>
                <w:b w:val="0"/>
                <w:bCs w:val="0"/>
                <w:color w:val="000000"/>
                <w:sz w:val="20"/>
              </w:rPr>
              <w:t>mit 60 mm Blattlänge</w:t>
            </w:r>
          </w:p>
        </w:tc>
        <w:tc>
          <w:tcPr>
            <w:tcW w:w="4111" w:type="dxa"/>
            <w:vAlign w:val="center"/>
          </w:tcPr>
          <w:p w14:paraId="0EA1CAAA" w14:textId="3CD7C11D" w:rsidR="00CD42C3" w:rsidRPr="00E67013" w:rsidRDefault="00CD42C3" w:rsidP="00CC582A">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 w:val="20"/>
              </w:rPr>
            </w:pPr>
            <w:r w:rsidRPr="00E67013">
              <w:rPr>
                <w:rFonts w:ascii="Arial" w:hAnsi="Arial" w:cs="Arial"/>
                <w:b w:val="0"/>
                <w:bCs w:val="0"/>
                <w:color w:val="000000"/>
                <w:sz w:val="20"/>
              </w:rPr>
              <w:t>Für tiefe Schnitt</w:t>
            </w:r>
            <w:r w:rsidR="00793144">
              <w:rPr>
                <w:rFonts w:ascii="Arial" w:hAnsi="Arial" w:cs="Arial"/>
                <w:b w:val="0"/>
                <w:bCs w:val="0"/>
                <w:color w:val="000000"/>
                <w:sz w:val="20"/>
              </w:rPr>
              <w:t>e</w:t>
            </w:r>
            <w:r w:rsidRPr="00E67013">
              <w:rPr>
                <w:rFonts w:ascii="Arial" w:hAnsi="Arial" w:cs="Arial"/>
                <w:b w:val="0"/>
                <w:bCs w:val="0"/>
                <w:color w:val="000000"/>
                <w:sz w:val="20"/>
              </w:rPr>
              <w:t xml:space="preserve"> in Weichholz</w:t>
            </w:r>
          </w:p>
        </w:tc>
      </w:tr>
      <w:tr w:rsidR="00CD42C3" w14:paraId="37BFE1D6" w14:textId="77777777" w:rsidTr="00CC58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477B4617" w14:textId="35EA9086" w:rsidR="00CD42C3" w:rsidRPr="00120105" w:rsidRDefault="00CD42C3" w:rsidP="00CC582A">
            <w:pPr>
              <w:spacing w:line="276" w:lineRule="auto"/>
              <w:rPr>
                <w:rFonts w:ascii="Arial" w:hAnsi="Arial" w:cs="Arial"/>
                <w:color w:val="000000"/>
                <w:sz w:val="20"/>
              </w:rPr>
            </w:pPr>
            <w:r w:rsidRPr="00E67013">
              <w:rPr>
                <w:rFonts w:ascii="Arial" w:hAnsi="Arial" w:cs="Arial"/>
                <w:color w:val="000000"/>
                <w:sz w:val="20"/>
              </w:rPr>
              <w:t>Tauchsägeblatt</w:t>
            </w:r>
            <w:r w:rsidR="00B70ECE">
              <w:rPr>
                <w:rFonts w:ascii="Arial" w:hAnsi="Arial" w:cs="Arial"/>
                <w:color w:val="000000"/>
                <w:sz w:val="20"/>
              </w:rPr>
              <w:t xml:space="preserve"> Holz </w:t>
            </w:r>
            <w:r w:rsidR="00B70ECE" w:rsidRPr="00120105">
              <w:rPr>
                <w:rFonts w:ascii="Arial" w:hAnsi="Arial" w:cs="Arial"/>
                <w:b w:val="0"/>
                <w:color w:val="000000"/>
                <w:sz w:val="20"/>
              </w:rPr>
              <w:t>mit Metall</w:t>
            </w:r>
            <w:r w:rsidRPr="00120105">
              <w:rPr>
                <w:rFonts w:ascii="Arial" w:hAnsi="Arial" w:cs="Arial"/>
                <w:b w:val="0"/>
                <w:color w:val="000000"/>
                <w:sz w:val="20"/>
              </w:rPr>
              <w:t xml:space="preserve"> BiM </w:t>
            </w:r>
            <w:r w:rsidR="00120105" w:rsidRPr="00120105">
              <w:rPr>
                <w:rFonts w:ascii="Arial" w:hAnsi="Arial" w:cs="Arial"/>
                <w:b w:val="0"/>
                <w:color w:val="000000"/>
                <w:sz w:val="20"/>
              </w:rPr>
              <w:t>und</w:t>
            </w:r>
            <w:r w:rsidR="00120105">
              <w:rPr>
                <w:rFonts w:ascii="Arial" w:hAnsi="Arial" w:cs="Arial"/>
                <w:color w:val="000000"/>
                <w:sz w:val="20"/>
              </w:rPr>
              <w:t xml:space="preserve"> </w:t>
            </w:r>
            <w:r w:rsidRPr="00E67013">
              <w:rPr>
                <w:rFonts w:ascii="Arial" w:hAnsi="Arial" w:cs="Arial"/>
                <w:b w:val="0"/>
                <w:color w:val="000000"/>
                <w:sz w:val="20"/>
              </w:rPr>
              <w:t xml:space="preserve">60 mm Blattlänge </w:t>
            </w:r>
          </w:p>
        </w:tc>
        <w:tc>
          <w:tcPr>
            <w:tcW w:w="4111" w:type="dxa"/>
            <w:vAlign w:val="center"/>
          </w:tcPr>
          <w:p w14:paraId="5F3CBA31" w14:textId="0E93EF99" w:rsidR="00CD42C3" w:rsidRPr="00E67013" w:rsidRDefault="00CD42C3" w:rsidP="00CC582A">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sidRPr="00E67013">
              <w:rPr>
                <w:rFonts w:ascii="Arial" w:hAnsi="Arial" w:cs="Arial"/>
                <w:bCs/>
                <w:color w:val="000000"/>
                <w:sz w:val="20"/>
              </w:rPr>
              <w:t xml:space="preserve">Für tiefe Schnitte in Holz und </w:t>
            </w:r>
            <w:r w:rsidR="00E67013">
              <w:rPr>
                <w:rFonts w:ascii="Arial" w:hAnsi="Arial" w:cs="Arial"/>
                <w:bCs/>
                <w:color w:val="000000"/>
                <w:sz w:val="20"/>
              </w:rPr>
              <w:t>ungehä</w:t>
            </w:r>
            <w:r w:rsidR="00F15634">
              <w:rPr>
                <w:rFonts w:ascii="Arial" w:hAnsi="Arial" w:cs="Arial"/>
                <w:bCs/>
                <w:color w:val="000000"/>
                <w:sz w:val="20"/>
              </w:rPr>
              <w:t>rtet</w:t>
            </w:r>
            <w:r w:rsidR="00E67013" w:rsidRPr="00E67013">
              <w:rPr>
                <w:rFonts w:ascii="Arial" w:hAnsi="Arial" w:cs="Arial"/>
                <w:bCs/>
                <w:color w:val="000000"/>
                <w:sz w:val="20"/>
              </w:rPr>
              <w:t>es</w:t>
            </w:r>
            <w:r w:rsidRPr="00E67013">
              <w:rPr>
                <w:rFonts w:ascii="Arial" w:hAnsi="Arial" w:cs="Arial"/>
                <w:bCs/>
                <w:color w:val="000000"/>
                <w:sz w:val="20"/>
              </w:rPr>
              <w:t xml:space="preserve"> Metall</w:t>
            </w:r>
          </w:p>
        </w:tc>
      </w:tr>
      <w:tr w:rsidR="00CD42C3" w14:paraId="5F126F84" w14:textId="77777777" w:rsidTr="00CC582A">
        <w:tc>
          <w:tcPr>
            <w:cnfStyle w:val="001000000000" w:firstRow="0" w:lastRow="0" w:firstColumn="1" w:lastColumn="0" w:oddVBand="0" w:evenVBand="0" w:oddHBand="0" w:evenHBand="0" w:firstRowFirstColumn="0" w:firstRowLastColumn="0" w:lastRowFirstColumn="0" w:lastRowLastColumn="0"/>
            <w:tcW w:w="3114" w:type="dxa"/>
            <w:vAlign w:val="center"/>
          </w:tcPr>
          <w:p w14:paraId="5747A821" w14:textId="4D00A142" w:rsidR="00CD42C3" w:rsidRPr="00963E4E" w:rsidRDefault="00120105" w:rsidP="00CC582A">
            <w:pPr>
              <w:spacing w:line="276" w:lineRule="auto"/>
              <w:rPr>
                <w:rFonts w:ascii="Arial" w:hAnsi="Arial" w:cs="Arial"/>
                <w:b w:val="0"/>
                <w:color w:val="000000"/>
                <w:sz w:val="20"/>
              </w:rPr>
            </w:pPr>
            <w:r w:rsidRPr="00120105">
              <w:rPr>
                <w:rFonts w:ascii="Arial" w:hAnsi="Arial" w:cs="Arial"/>
                <w:bCs w:val="0"/>
                <w:color w:val="000000"/>
                <w:sz w:val="20"/>
              </w:rPr>
              <w:t>Präzisionssägeblatt Expert</w:t>
            </w:r>
            <w:r>
              <w:rPr>
                <w:rFonts w:ascii="Arial" w:hAnsi="Arial" w:cs="Arial"/>
                <w:b w:val="0"/>
                <w:bCs w:val="0"/>
                <w:color w:val="000000"/>
                <w:sz w:val="20"/>
              </w:rPr>
              <w:t xml:space="preserve"> mit abgerundeter Blattspitze und aufgeschweißten Hartmetallzähnen</w:t>
            </w:r>
          </w:p>
        </w:tc>
        <w:tc>
          <w:tcPr>
            <w:tcW w:w="4111" w:type="dxa"/>
            <w:vAlign w:val="center"/>
          </w:tcPr>
          <w:p w14:paraId="7309EE93" w14:textId="0905F314" w:rsidR="00CD42C3" w:rsidRPr="00963E4E" w:rsidRDefault="00120105" w:rsidP="00120105">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sidRPr="00120105">
              <w:rPr>
                <w:rFonts w:ascii="Arial" w:hAnsi="Arial" w:cs="Arial"/>
                <w:bCs/>
                <w:color w:val="000000"/>
                <w:sz w:val="20"/>
              </w:rPr>
              <w:t xml:space="preserve">Für </w:t>
            </w:r>
            <w:r>
              <w:rPr>
                <w:rFonts w:ascii="Arial" w:hAnsi="Arial" w:cs="Arial"/>
                <w:bCs/>
                <w:color w:val="000000"/>
                <w:sz w:val="20"/>
              </w:rPr>
              <w:t>hohe</w:t>
            </w:r>
            <w:r w:rsidRPr="00120105">
              <w:rPr>
                <w:rFonts w:ascii="Arial" w:hAnsi="Arial" w:cs="Arial"/>
                <w:bCs/>
                <w:color w:val="000000"/>
                <w:sz w:val="20"/>
              </w:rPr>
              <w:t xml:space="preserve"> Präzision in harten und abrasiven Materialien und </w:t>
            </w:r>
            <w:r>
              <w:rPr>
                <w:rFonts w:ascii="Arial" w:hAnsi="Arial" w:cs="Arial"/>
                <w:bCs/>
                <w:color w:val="000000"/>
                <w:sz w:val="20"/>
              </w:rPr>
              <w:t>eine lange</w:t>
            </w:r>
            <w:r w:rsidRPr="00120105">
              <w:rPr>
                <w:rFonts w:ascii="Arial" w:hAnsi="Arial" w:cs="Arial"/>
                <w:bCs/>
                <w:color w:val="000000"/>
                <w:sz w:val="20"/>
              </w:rPr>
              <w:t xml:space="preserve"> Lebensdauer</w:t>
            </w:r>
          </w:p>
        </w:tc>
      </w:tr>
      <w:tr w:rsidR="00CD42C3" w14:paraId="70A74B65" w14:textId="77777777" w:rsidTr="00CC58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614D0D5E" w14:textId="4C185751" w:rsidR="00CD42C3" w:rsidRPr="000C1C22" w:rsidRDefault="00120105" w:rsidP="00120105">
            <w:pPr>
              <w:spacing w:line="276" w:lineRule="auto"/>
              <w:rPr>
                <w:rFonts w:ascii="Arial" w:hAnsi="Arial" w:cs="Arial"/>
                <w:color w:val="000000"/>
                <w:sz w:val="20"/>
              </w:rPr>
            </w:pPr>
            <w:r w:rsidRPr="00120105">
              <w:rPr>
                <w:rFonts w:ascii="Arial" w:hAnsi="Arial" w:cs="Arial"/>
                <w:color w:val="000000"/>
                <w:sz w:val="20"/>
              </w:rPr>
              <w:t xml:space="preserve">Tauchsägeblatt Metall </w:t>
            </w:r>
            <w:r w:rsidRPr="00120105">
              <w:rPr>
                <w:rFonts w:ascii="Arial" w:hAnsi="Arial" w:cs="Arial"/>
                <w:b w:val="0"/>
                <w:color w:val="000000"/>
                <w:sz w:val="20"/>
              </w:rPr>
              <w:t>mit aufgeschweißten Hartmetallzähnen</w:t>
            </w:r>
          </w:p>
        </w:tc>
        <w:tc>
          <w:tcPr>
            <w:tcW w:w="4111" w:type="dxa"/>
            <w:vAlign w:val="center"/>
          </w:tcPr>
          <w:p w14:paraId="6406B6FF" w14:textId="2FCEDA66" w:rsidR="00CD42C3" w:rsidRPr="00963E4E" w:rsidRDefault="00120105" w:rsidP="0012010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sidRPr="00120105">
              <w:rPr>
                <w:rFonts w:ascii="Arial" w:hAnsi="Arial" w:cs="Arial"/>
                <w:bCs/>
                <w:color w:val="000000"/>
                <w:sz w:val="20"/>
              </w:rPr>
              <w:t xml:space="preserve">Für Tauchschnitte und eine </w:t>
            </w:r>
            <w:r>
              <w:rPr>
                <w:rFonts w:ascii="Arial" w:hAnsi="Arial" w:cs="Arial"/>
                <w:bCs/>
                <w:color w:val="000000"/>
                <w:sz w:val="20"/>
              </w:rPr>
              <w:t>lange</w:t>
            </w:r>
            <w:r w:rsidRPr="00120105">
              <w:rPr>
                <w:rFonts w:ascii="Arial" w:hAnsi="Arial" w:cs="Arial"/>
                <w:bCs/>
                <w:color w:val="000000"/>
                <w:sz w:val="20"/>
              </w:rPr>
              <w:t xml:space="preserve"> Lebensdauer auch in gehärtetem Metall  </w:t>
            </w:r>
          </w:p>
        </w:tc>
      </w:tr>
      <w:tr w:rsidR="00CD42C3" w14:paraId="255F6241" w14:textId="77777777" w:rsidTr="00CC582A">
        <w:tc>
          <w:tcPr>
            <w:cnfStyle w:val="001000000000" w:firstRow="0" w:lastRow="0" w:firstColumn="1" w:lastColumn="0" w:oddVBand="0" w:evenVBand="0" w:oddHBand="0" w:evenHBand="0" w:firstRowFirstColumn="0" w:firstRowLastColumn="0" w:lastRowFirstColumn="0" w:lastRowLastColumn="0"/>
            <w:tcW w:w="3114" w:type="dxa"/>
            <w:vAlign w:val="center"/>
          </w:tcPr>
          <w:p w14:paraId="5D045E12" w14:textId="0BD2B549" w:rsidR="00CD42C3" w:rsidRPr="000C1C22" w:rsidRDefault="00120105" w:rsidP="00120105">
            <w:pPr>
              <w:spacing w:line="276" w:lineRule="auto"/>
              <w:rPr>
                <w:rFonts w:ascii="Arial" w:hAnsi="Arial" w:cs="Arial"/>
                <w:color w:val="000000"/>
                <w:sz w:val="20"/>
              </w:rPr>
            </w:pPr>
            <w:r w:rsidRPr="00120105">
              <w:rPr>
                <w:rFonts w:ascii="Arial" w:hAnsi="Arial" w:cs="Arial"/>
                <w:color w:val="000000"/>
                <w:sz w:val="20"/>
              </w:rPr>
              <w:t xml:space="preserve">Sägeblatt Expert </w:t>
            </w:r>
            <w:r w:rsidRPr="00120105">
              <w:rPr>
                <w:rFonts w:ascii="Arial" w:hAnsi="Arial" w:cs="Arial"/>
                <w:b w:val="0"/>
                <w:color w:val="000000"/>
                <w:sz w:val="20"/>
              </w:rPr>
              <w:t>mit Hartmetallbestreuung</w:t>
            </w:r>
          </w:p>
        </w:tc>
        <w:tc>
          <w:tcPr>
            <w:tcW w:w="4111" w:type="dxa"/>
            <w:vAlign w:val="center"/>
          </w:tcPr>
          <w:p w14:paraId="0B99C676" w14:textId="6336792D" w:rsidR="00CD42C3" w:rsidRPr="00963E4E" w:rsidRDefault="00120105" w:rsidP="001B1251">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sidRPr="00120105">
              <w:rPr>
                <w:rFonts w:ascii="Arial" w:hAnsi="Arial" w:cs="Arial"/>
                <w:bCs/>
                <w:color w:val="000000"/>
                <w:sz w:val="20"/>
              </w:rPr>
              <w:t xml:space="preserve">Für exakte </w:t>
            </w:r>
            <w:r w:rsidR="000C1C22">
              <w:rPr>
                <w:rFonts w:ascii="Arial" w:hAnsi="Arial" w:cs="Arial"/>
                <w:bCs/>
                <w:color w:val="000000"/>
                <w:sz w:val="20"/>
              </w:rPr>
              <w:t>Schnitte und Kanten in abrasiven</w:t>
            </w:r>
            <w:r w:rsidRPr="00120105">
              <w:rPr>
                <w:rFonts w:ascii="Arial" w:hAnsi="Arial" w:cs="Arial"/>
                <w:bCs/>
                <w:color w:val="000000"/>
                <w:sz w:val="20"/>
              </w:rPr>
              <w:t xml:space="preserve"> Materialien und eine lange Lebensdauer</w:t>
            </w:r>
          </w:p>
        </w:tc>
      </w:tr>
    </w:tbl>
    <w:p w14:paraId="28687409" w14:textId="77777777" w:rsidR="00CD42C3" w:rsidRPr="00456B68" w:rsidRDefault="00CD42C3" w:rsidP="00664746">
      <w:pPr>
        <w:spacing w:line="360" w:lineRule="auto"/>
        <w:jc w:val="both"/>
        <w:rPr>
          <w:rFonts w:ascii="Arial" w:hAnsi="Arial" w:cs="Arial"/>
          <w:bCs/>
          <w:color w:val="000000"/>
          <w:sz w:val="20"/>
        </w:rPr>
      </w:pPr>
    </w:p>
    <w:p w14:paraId="60792712" w14:textId="77777777" w:rsidR="00865C5E" w:rsidRDefault="00865C5E" w:rsidP="00664746">
      <w:pPr>
        <w:spacing w:line="360" w:lineRule="auto"/>
        <w:jc w:val="center"/>
        <w:rPr>
          <w:rFonts w:ascii="Arial" w:hAnsi="Arial"/>
          <w:sz w:val="20"/>
        </w:rPr>
      </w:pPr>
      <w:r>
        <w:rPr>
          <w:rFonts w:ascii="Arial" w:hAnsi="Arial"/>
          <w:sz w:val="20"/>
        </w:rPr>
        <w:t>* * *</w:t>
      </w:r>
    </w:p>
    <w:p w14:paraId="22DCBD60" w14:textId="5A241505" w:rsidR="00134105" w:rsidRDefault="00134105" w:rsidP="009F0629">
      <w:pPr>
        <w:spacing w:line="360" w:lineRule="auto"/>
        <w:jc w:val="center"/>
        <w:rPr>
          <w:rFonts w:ascii="Arial" w:hAnsi="Arial" w:cs="Arial"/>
          <w:color w:val="000000"/>
          <w:sz w:val="20"/>
        </w:rPr>
      </w:pPr>
      <w:r>
        <w:rPr>
          <w:rFonts w:ascii="Arial" w:hAnsi="Arial"/>
          <w:sz w:val="20"/>
        </w:rPr>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35474140" w14:textId="5877EE32" w:rsidR="00680E96" w:rsidRDefault="00680E96" w:rsidP="009F0629">
      <w:pPr>
        <w:spacing w:line="360" w:lineRule="auto"/>
        <w:jc w:val="center"/>
        <w:rPr>
          <w:rFonts w:ascii="Arial" w:eastAsia="Times New Roman" w:hAnsi="Arial" w:cs="Arial"/>
          <w:sz w:val="20"/>
        </w:rPr>
      </w:pPr>
    </w:p>
    <w:p w14:paraId="4ED372D4" w14:textId="70F156E3" w:rsidR="00571BFA" w:rsidRDefault="00571BFA" w:rsidP="009F0629">
      <w:pPr>
        <w:spacing w:line="360" w:lineRule="auto"/>
        <w:jc w:val="center"/>
        <w:rPr>
          <w:rFonts w:ascii="Arial" w:eastAsia="Times New Roman" w:hAnsi="Arial" w:cs="Arial"/>
          <w:sz w:val="20"/>
        </w:rPr>
      </w:pPr>
      <w:r>
        <w:rPr>
          <w:noProof/>
        </w:rPr>
        <w:lastRenderedPageBreak/>
        <w:drawing>
          <wp:inline distT="0" distB="0" distL="0" distR="0" wp14:anchorId="3F3962AE" wp14:editId="43218F55">
            <wp:extent cx="4519295" cy="301371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19295" cy="3013710"/>
                    </a:xfrm>
                    <a:prstGeom prst="rect">
                      <a:avLst/>
                    </a:prstGeom>
                    <a:noFill/>
                    <a:ln>
                      <a:noFill/>
                    </a:ln>
                  </pic:spPr>
                </pic:pic>
              </a:graphicData>
            </a:graphic>
          </wp:inline>
        </w:drawing>
      </w:r>
    </w:p>
    <w:p w14:paraId="6B36BA63" w14:textId="39DD21FE" w:rsidR="00571BFA" w:rsidRDefault="00571BFA" w:rsidP="00571BFA">
      <w:pPr>
        <w:spacing w:line="360" w:lineRule="auto"/>
        <w:rPr>
          <w:rFonts w:ascii="Arial" w:hAnsi="Arial"/>
          <w:b/>
          <w:sz w:val="20"/>
        </w:rPr>
      </w:pPr>
      <w:r>
        <w:rPr>
          <w:rFonts w:ascii="Arial" w:hAnsi="Arial"/>
          <w:sz w:val="20"/>
        </w:rPr>
        <w:t xml:space="preserve">Das neue Multitool </w:t>
      </w:r>
      <w:r>
        <w:rPr>
          <w:rFonts w:ascii="Arial" w:hAnsi="Arial"/>
          <w:bCs/>
          <w:sz w:val="20"/>
        </w:rPr>
        <w:t>MT 18 LTX BL QSL hat eine dreidimensionale Starlock-</w:t>
      </w:r>
      <w:r w:rsidR="0053663B">
        <w:rPr>
          <w:rFonts w:ascii="Arial" w:hAnsi="Arial"/>
          <w:bCs/>
          <w:sz w:val="20"/>
        </w:rPr>
        <w:t>Plus</w:t>
      </w:r>
      <w:r w:rsidR="0003196F">
        <w:rPr>
          <w:rFonts w:ascii="Arial" w:hAnsi="Arial"/>
          <w:bCs/>
          <w:sz w:val="20"/>
        </w:rPr>
        <w:t>-</w:t>
      </w:r>
      <w:r>
        <w:rPr>
          <w:rFonts w:ascii="Arial" w:hAnsi="Arial"/>
          <w:bCs/>
          <w:sz w:val="20"/>
        </w:rPr>
        <w:t xml:space="preserve">Werkzeugaufnahme, in die auch Starlock-Werkzeuge passen – sie sorgt für besten Halt und eine optimale Kraftübertragung auf das Werkstück. </w:t>
      </w:r>
      <w:r>
        <w:rPr>
          <w:rFonts w:ascii="Arial" w:hAnsi="Arial"/>
          <w:b/>
          <w:sz w:val="20"/>
        </w:rPr>
        <w:t>Foto: Metabo</w:t>
      </w:r>
    </w:p>
    <w:p w14:paraId="759F3D0B" w14:textId="77777777" w:rsidR="00571BFA" w:rsidRDefault="00571BFA" w:rsidP="009F0629">
      <w:pPr>
        <w:spacing w:line="360" w:lineRule="auto"/>
        <w:jc w:val="center"/>
        <w:rPr>
          <w:rFonts w:ascii="Arial" w:eastAsia="Times New Roman" w:hAnsi="Arial" w:cs="Arial"/>
          <w:sz w:val="20"/>
        </w:rPr>
      </w:pPr>
    </w:p>
    <w:p w14:paraId="65D90B00" w14:textId="2FD50631" w:rsidR="0062103B" w:rsidRDefault="0062103B" w:rsidP="009F0629">
      <w:pPr>
        <w:spacing w:line="360" w:lineRule="auto"/>
        <w:jc w:val="center"/>
        <w:rPr>
          <w:rFonts w:ascii="Arial" w:eastAsia="Times New Roman" w:hAnsi="Arial" w:cs="Arial"/>
          <w:sz w:val="20"/>
        </w:rPr>
      </w:pPr>
      <w:r>
        <w:rPr>
          <w:noProof/>
        </w:rPr>
        <w:drawing>
          <wp:inline distT="0" distB="0" distL="0" distR="0" wp14:anchorId="13F334F3" wp14:editId="4D5F560C">
            <wp:extent cx="4519295" cy="301371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19295" cy="3013710"/>
                    </a:xfrm>
                    <a:prstGeom prst="rect">
                      <a:avLst/>
                    </a:prstGeom>
                    <a:noFill/>
                    <a:ln>
                      <a:noFill/>
                    </a:ln>
                  </pic:spPr>
                </pic:pic>
              </a:graphicData>
            </a:graphic>
          </wp:inline>
        </w:drawing>
      </w:r>
    </w:p>
    <w:p w14:paraId="3E9EE62E" w14:textId="3CD506FE" w:rsidR="00571BFA" w:rsidRDefault="00571BFA" w:rsidP="00571BFA">
      <w:pPr>
        <w:spacing w:line="360" w:lineRule="auto"/>
        <w:rPr>
          <w:rFonts w:ascii="Arial" w:hAnsi="Arial"/>
          <w:b/>
          <w:sz w:val="20"/>
        </w:rPr>
      </w:pPr>
      <w:r>
        <w:rPr>
          <w:rFonts w:ascii="Arial" w:hAnsi="Arial"/>
          <w:bCs/>
          <w:sz w:val="20"/>
        </w:rPr>
        <w:t>Ob</w:t>
      </w:r>
      <w:r w:rsidRPr="00D223F2">
        <w:rPr>
          <w:rFonts w:ascii="Arial" w:hAnsi="Arial"/>
          <w:bCs/>
          <w:sz w:val="20"/>
        </w:rPr>
        <w:t xml:space="preserve"> Fugen entfernen</w:t>
      </w:r>
      <w:r>
        <w:rPr>
          <w:rFonts w:ascii="Arial" w:hAnsi="Arial"/>
          <w:bCs/>
          <w:sz w:val="20"/>
        </w:rPr>
        <w:t xml:space="preserve">, </w:t>
      </w:r>
      <w:r w:rsidRPr="00D223F2">
        <w:rPr>
          <w:rFonts w:ascii="Arial" w:hAnsi="Arial"/>
          <w:bCs/>
          <w:sz w:val="20"/>
        </w:rPr>
        <w:t>Fliesen lösen</w:t>
      </w:r>
      <w:r>
        <w:rPr>
          <w:rFonts w:ascii="Arial" w:hAnsi="Arial"/>
          <w:bCs/>
          <w:sz w:val="20"/>
        </w:rPr>
        <w:t xml:space="preserve"> oder</w:t>
      </w:r>
      <w:r w:rsidRPr="00D223F2">
        <w:rPr>
          <w:rFonts w:ascii="Arial" w:hAnsi="Arial"/>
          <w:bCs/>
          <w:sz w:val="20"/>
        </w:rPr>
        <w:t xml:space="preserve"> Materialien von Metall bis Zement schneiden</w:t>
      </w:r>
      <w:r>
        <w:rPr>
          <w:rFonts w:ascii="Arial" w:hAnsi="Arial"/>
          <w:bCs/>
          <w:sz w:val="20"/>
        </w:rPr>
        <w:t>:</w:t>
      </w:r>
      <w:r>
        <w:rPr>
          <w:rFonts w:ascii="Arial" w:hAnsi="Arial"/>
          <w:sz w:val="20"/>
        </w:rPr>
        <w:t xml:space="preserve"> Das Multitool </w:t>
      </w:r>
      <w:r>
        <w:rPr>
          <w:rFonts w:ascii="Arial" w:hAnsi="Arial"/>
          <w:bCs/>
          <w:sz w:val="20"/>
        </w:rPr>
        <w:t>MT 18 LTX BL QSL ist für unterschiedliche Anwendungen geeignet.</w:t>
      </w:r>
      <w:r>
        <w:rPr>
          <w:rFonts w:ascii="Arial" w:hAnsi="Arial"/>
          <w:sz w:val="20"/>
        </w:rPr>
        <w:t xml:space="preserve"> </w:t>
      </w:r>
      <w:r>
        <w:rPr>
          <w:rFonts w:ascii="Arial" w:hAnsi="Arial"/>
          <w:b/>
          <w:sz w:val="20"/>
        </w:rPr>
        <w:t>Foto: Metabo</w:t>
      </w:r>
    </w:p>
    <w:p w14:paraId="1A5B60D7" w14:textId="77777777" w:rsidR="00571BFA" w:rsidRDefault="00571BFA" w:rsidP="009F0629">
      <w:pPr>
        <w:spacing w:line="360" w:lineRule="auto"/>
        <w:jc w:val="center"/>
        <w:rPr>
          <w:rFonts w:ascii="Arial" w:eastAsia="Times New Roman" w:hAnsi="Arial" w:cs="Arial"/>
          <w:sz w:val="20"/>
        </w:rPr>
      </w:pPr>
    </w:p>
    <w:p w14:paraId="1FD0E028" w14:textId="2B3433BA" w:rsidR="00571BFA" w:rsidRDefault="00571BFA" w:rsidP="00571BFA">
      <w:pPr>
        <w:spacing w:line="360" w:lineRule="auto"/>
        <w:rPr>
          <w:rFonts w:ascii="Arial" w:eastAsia="Times New Roman" w:hAnsi="Arial" w:cs="Arial"/>
          <w:sz w:val="20"/>
        </w:rPr>
      </w:pPr>
    </w:p>
    <w:p w14:paraId="0CB12E35" w14:textId="542F9993" w:rsidR="00571BFA" w:rsidRDefault="00571BFA" w:rsidP="00571BFA">
      <w:pPr>
        <w:spacing w:line="360" w:lineRule="auto"/>
        <w:rPr>
          <w:rFonts w:ascii="Arial" w:eastAsia="Times New Roman" w:hAnsi="Arial" w:cs="Arial"/>
          <w:sz w:val="20"/>
        </w:rPr>
      </w:pPr>
      <w:r>
        <w:rPr>
          <w:noProof/>
        </w:rPr>
        <w:drawing>
          <wp:inline distT="0" distB="0" distL="0" distR="0" wp14:anchorId="1CE7B4C2" wp14:editId="0EBC1F52">
            <wp:extent cx="4519295" cy="301371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19295" cy="3013710"/>
                    </a:xfrm>
                    <a:prstGeom prst="rect">
                      <a:avLst/>
                    </a:prstGeom>
                    <a:noFill/>
                    <a:ln>
                      <a:noFill/>
                    </a:ln>
                  </pic:spPr>
                </pic:pic>
              </a:graphicData>
            </a:graphic>
          </wp:inline>
        </w:drawing>
      </w:r>
    </w:p>
    <w:p w14:paraId="0670C8D3" w14:textId="3F48BCA6" w:rsidR="00571BFA" w:rsidRPr="00571BFA" w:rsidRDefault="00571BFA" w:rsidP="00571BFA">
      <w:pPr>
        <w:spacing w:line="360" w:lineRule="auto"/>
        <w:jc w:val="both"/>
        <w:rPr>
          <w:rFonts w:ascii="Arial" w:hAnsi="Arial"/>
          <w:bCs/>
          <w:sz w:val="20"/>
        </w:rPr>
      </w:pPr>
      <w:r>
        <w:rPr>
          <w:rFonts w:ascii="Arial" w:hAnsi="Arial"/>
          <w:sz w:val="20"/>
        </w:rPr>
        <w:t xml:space="preserve">Dank der kompakten Bauweise kommt das Multitool </w:t>
      </w:r>
      <w:r>
        <w:rPr>
          <w:rFonts w:ascii="Arial" w:hAnsi="Arial"/>
          <w:bCs/>
          <w:sz w:val="20"/>
        </w:rPr>
        <w:t>MT 18 LTX BL QSL auch beim Schleifen in jeden Winkel</w:t>
      </w:r>
      <w:r w:rsidR="00DE46FB">
        <w:rPr>
          <w:rFonts w:ascii="Arial" w:hAnsi="Arial"/>
          <w:bCs/>
          <w:sz w:val="20"/>
        </w:rPr>
        <w:t xml:space="preserve">. Die extrahelle LED-Leuchte sorgt für das nötige Licht. </w:t>
      </w:r>
      <w:r>
        <w:rPr>
          <w:rFonts w:ascii="Arial" w:hAnsi="Arial"/>
          <w:b/>
          <w:sz w:val="20"/>
        </w:rPr>
        <w:t>Foto: Metabo</w:t>
      </w:r>
    </w:p>
    <w:p w14:paraId="41236CCD" w14:textId="77777777" w:rsidR="00571BFA" w:rsidRDefault="00571BFA" w:rsidP="00571BFA">
      <w:pPr>
        <w:spacing w:line="360" w:lineRule="auto"/>
        <w:rPr>
          <w:rFonts w:ascii="Arial" w:eastAsia="Times New Roman" w:hAnsi="Arial" w:cs="Arial"/>
          <w:sz w:val="20"/>
        </w:rPr>
      </w:pPr>
    </w:p>
    <w:p w14:paraId="6A09D730" w14:textId="5A8B1777" w:rsidR="0062103B" w:rsidRDefault="0062103B" w:rsidP="0062103B">
      <w:pPr>
        <w:spacing w:line="360" w:lineRule="auto"/>
        <w:rPr>
          <w:rFonts w:ascii="Arial" w:eastAsia="Times New Roman" w:hAnsi="Arial" w:cs="Arial"/>
          <w:sz w:val="20"/>
        </w:rPr>
      </w:pPr>
    </w:p>
    <w:p w14:paraId="251017EF" w14:textId="77777777" w:rsidR="0062103B" w:rsidRPr="009F0629" w:rsidRDefault="0062103B" w:rsidP="0062103B">
      <w:pPr>
        <w:spacing w:line="360" w:lineRule="auto"/>
        <w:rPr>
          <w:rFonts w:ascii="Arial" w:eastAsia="Times New Roman" w:hAnsi="Arial" w:cs="Arial"/>
          <w:sz w:val="20"/>
        </w:rPr>
      </w:pPr>
    </w:p>
    <w:p w14:paraId="0959CB91" w14:textId="34CB6554" w:rsidR="00456B68" w:rsidRDefault="008C3AD6" w:rsidP="00664746">
      <w:pPr>
        <w:spacing w:line="360" w:lineRule="auto"/>
        <w:rPr>
          <w:rFonts w:ascii="Arial" w:hAnsi="Arial"/>
          <w:sz w:val="20"/>
        </w:rPr>
      </w:pPr>
      <w:r>
        <w:rPr>
          <w:noProof/>
        </w:rPr>
        <w:drawing>
          <wp:inline distT="0" distB="0" distL="0" distR="0" wp14:anchorId="2E66FC87" wp14:editId="00ECA3B9">
            <wp:extent cx="3386575" cy="2226945"/>
            <wp:effectExtent l="0" t="0" r="4445"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96212" cy="2233282"/>
                    </a:xfrm>
                    <a:prstGeom prst="rect">
                      <a:avLst/>
                    </a:prstGeom>
                    <a:noFill/>
                    <a:ln>
                      <a:noFill/>
                    </a:ln>
                  </pic:spPr>
                </pic:pic>
              </a:graphicData>
            </a:graphic>
          </wp:inline>
        </w:drawing>
      </w:r>
    </w:p>
    <w:p w14:paraId="349C0929" w14:textId="061317CA" w:rsidR="00680E96" w:rsidRDefault="00AC58F1" w:rsidP="00664746">
      <w:pPr>
        <w:spacing w:line="360" w:lineRule="auto"/>
        <w:rPr>
          <w:rFonts w:ascii="Arial" w:hAnsi="Arial"/>
          <w:b/>
          <w:sz w:val="20"/>
        </w:rPr>
      </w:pPr>
      <w:r>
        <w:rPr>
          <w:rFonts w:ascii="Arial" w:hAnsi="Arial"/>
          <w:sz w:val="20"/>
        </w:rPr>
        <w:t xml:space="preserve">Das neue Multitool </w:t>
      </w:r>
      <w:r w:rsidR="003D6E78">
        <w:rPr>
          <w:rFonts w:ascii="Arial" w:hAnsi="Arial"/>
          <w:bCs/>
          <w:sz w:val="20"/>
        </w:rPr>
        <w:t xml:space="preserve">MT 18 LTX BL </w:t>
      </w:r>
      <w:r w:rsidR="00DE46FB">
        <w:rPr>
          <w:rFonts w:ascii="Arial" w:hAnsi="Arial"/>
          <w:bCs/>
          <w:sz w:val="20"/>
        </w:rPr>
        <w:t xml:space="preserve">liegt mit seinem besonders schmalen Griffumfang und der rutschfesten Softgrip-Oberfläche immer sicher in der Hand. </w:t>
      </w:r>
      <w:r w:rsidR="00C65353">
        <w:rPr>
          <w:rFonts w:ascii="Arial" w:hAnsi="Arial"/>
          <w:bCs/>
          <w:sz w:val="20"/>
        </w:rPr>
        <w:t xml:space="preserve">Das </w:t>
      </w:r>
      <w:r w:rsidR="00C65353" w:rsidRPr="00AC58F1">
        <w:rPr>
          <w:rFonts w:ascii="Arial" w:hAnsi="Arial" w:cs="Arial"/>
          <w:bCs/>
          <w:color w:val="000000"/>
          <w:sz w:val="20"/>
        </w:rPr>
        <w:t xml:space="preserve">Zubehör lässt sich werkzeuglos </w:t>
      </w:r>
      <w:r w:rsidR="00C65353">
        <w:rPr>
          <w:rFonts w:ascii="Arial" w:hAnsi="Arial" w:cs="Arial"/>
          <w:bCs/>
          <w:color w:val="000000"/>
          <w:sz w:val="20"/>
        </w:rPr>
        <w:t xml:space="preserve">in nur drei Sekunden </w:t>
      </w:r>
      <w:r w:rsidR="00C65353" w:rsidRPr="00AC58F1">
        <w:rPr>
          <w:rFonts w:ascii="Arial" w:hAnsi="Arial" w:cs="Arial"/>
          <w:bCs/>
          <w:color w:val="000000"/>
          <w:sz w:val="20"/>
        </w:rPr>
        <w:t>wechseln</w:t>
      </w:r>
      <w:r w:rsidR="00C65353">
        <w:rPr>
          <w:rFonts w:ascii="Arial" w:hAnsi="Arial"/>
          <w:b/>
          <w:sz w:val="20"/>
        </w:rPr>
        <w:t xml:space="preserve">. </w:t>
      </w:r>
      <w:r w:rsidR="00680E96">
        <w:rPr>
          <w:rFonts w:ascii="Arial" w:hAnsi="Arial"/>
          <w:b/>
          <w:sz w:val="20"/>
        </w:rPr>
        <w:t>Foto: Metabo</w:t>
      </w:r>
    </w:p>
    <w:p w14:paraId="04DE19C5" w14:textId="77777777" w:rsidR="00680E96" w:rsidRPr="00680E96" w:rsidRDefault="00680E96" w:rsidP="00664746">
      <w:pPr>
        <w:tabs>
          <w:tab w:val="right" w:pos="6379"/>
        </w:tabs>
        <w:spacing w:line="360" w:lineRule="auto"/>
        <w:rPr>
          <w:rFonts w:ascii="Arial" w:hAnsi="Arial"/>
          <w:sz w:val="20"/>
        </w:rPr>
      </w:pPr>
    </w:p>
    <w:p w14:paraId="2B315969" w14:textId="40924BB1" w:rsidR="00AD704E" w:rsidRDefault="00AD704E" w:rsidP="00664746">
      <w:pPr>
        <w:tabs>
          <w:tab w:val="right" w:pos="6379"/>
        </w:tabs>
        <w:spacing w:line="360" w:lineRule="auto"/>
        <w:rPr>
          <w:rStyle w:val="IntensiveHervorhebung"/>
        </w:rPr>
      </w:pPr>
      <w:r w:rsidRPr="00C37B3C">
        <w:rPr>
          <w:rStyle w:val="IntensiveHervorhebung"/>
        </w:rPr>
        <w:lastRenderedPageBreak/>
        <w:t>Alle Fotos zur journalis</w:t>
      </w:r>
      <w:r w:rsidR="00664746" w:rsidRPr="00C37B3C">
        <w:rPr>
          <w:rStyle w:val="IntensiveHervorhebung"/>
        </w:rPr>
        <w:t>tischen Nutzung mit Nennung</w:t>
      </w:r>
      <w:r w:rsidR="006003C5">
        <w:rPr>
          <w:rStyle w:val="IntensiveHervorhebung"/>
        </w:rPr>
        <w:t xml:space="preserve"> </w:t>
      </w:r>
      <w:r w:rsidR="00664746" w:rsidRPr="00C37B3C">
        <w:rPr>
          <w:rStyle w:val="IntensiveHervorhebung"/>
        </w:rPr>
        <w:t xml:space="preserve">der </w:t>
      </w:r>
      <w:r w:rsidRPr="00C37B3C">
        <w:rPr>
          <w:rStyle w:val="IntensiveHervorhebung"/>
        </w:rPr>
        <w:t>Quellenan</w:t>
      </w:r>
      <w:r w:rsidRPr="00C37B3C">
        <w:rPr>
          <w:rStyle w:val="IntensiveHervorhebung"/>
        </w:rPr>
        <w:softHyphen/>
        <w:t>gabe zum Abdruck frei.</w:t>
      </w:r>
    </w:p>
    <w:p w14:paraId="1F3FDE53" w14:textId="77777777" w:rsidR="00B131CE" w:rsidRPr="00C37B3C" w:rsidRDefault="00B131CE" w:rsidP="00664746">
      <w:pPr>
        <w:tabs>
          <w:tab w:val="right" w:pos="6379"/>
        </w:tabs>
        <w:spacing w:line="360" w:lineRule="auto"/>
        <w:rPr>
          <w:rStyle w:val="IntensiveHervorhebung"/>
        </w:rPr>
      </w:pPr>
    </w:p>
    <w:p w14:paraId="7040CD12" w14:textId="77777777" w:rsidR="00EF3568" w:rsidRPr="00EF3568" w:rsidRDefault="00EF3568" w:rsidP="00EF3568">
      <w:pPr>
        <w:pStyle w:val="Zitat"/>
        <w:rPr>
          <w:rFonts w:cs="Arial"/>
        </w:rPr>
      </w:pPr>
      <w:r w:rsidRPr="00EF3568">
        <w:rPr>
          <w:rFonts w:cs="Arial"/>
        </w:rPr>
        <w:t>Über Metabo</w:t>
      </w:r>
    </w:p>
    <w:p w14:paraId="35A14E75" w14:textId="77777777" w:rsidR="00165872" w:rsidRPr="00EF3568" w:rsidRDefault="00165872" w:rsidP="00165872">
      <w:pPr>
        <w:spacing w:line="360" w:lineRule="auto"/>
        <w:rPr>
          <w:rFonts w:ascii="Arial" w:eastAsiaTheme="minorHAnsi" w:hAnsi="Arial" w:cs="Arial"/>
          <w:sz w:val="18"/>
          <w:szCs w:val="18"/>
        </w:rPr>
      </w:pPr>
      <w:r w:rsidRPr="00EF3568">
        <w:rPr>
          <w:rFonts w:ascii="Arial" w:hAnsi="Arial" w:cs="Arial"/>
          <w:color w:val="000000"/>
          <w:sz w:val="18"/>
          <w:szCs w:val="18"/>
        </w:rPr>
        <w:t xml:space="preserve">Die Metabowerke GmbH in Nürtingen ist ein traditionsreicher Hersteller von Elektrowerkzeugen für professionelle Anwender aus den Kernzielgruppen Metallhandwerk und -industrie sowie Bauhandwerk und Renovierung. Metabo steht für leistungsstärkste Akku-Werkzeuge und ist mit seiner LiHD-Technologie führender Anbieter im Akkusegment. So hat Metabo seine Vision der </w:t>
      </w:r>
      <w:r>
        <w:rPr>
          <w:rFonts w:ascii="Arial" w:hAnsi="Arial" w:cs="Arial"/>
          <w:color w:val="000000"/>
          <w:sz w:val="18"/>
          <w:szCs w:val="18"/>
        </w:rPr>
        <w:t>Kabelfreien</w:t>
      </w:r>
      <w:r w:rsidRPr="00EF3568">
        <w:rPr>
          <w:rFonts w:ascii="Arial" w:hAnsi="Arial" w:cs="Arial"/>
          <w:color w:val="000000"/>
          <w:sz w:val="18"/>
          <w:szCs w:val="18"/>
        </w:rPr>
        <w:t xml:space="preserve"> Baustelle zur Wirklichkeit gemacht. </w:t>
      </w:r>
      <w:r>
        <w:rPr>
          <w:rFonts w:ascii="Arial" w:hAnsi="Arial" w:cs="Arial"/>
          <w:color w:val="000000"/>
          <w:sz w:val="18"/>
          <w:szCs w:val="18"/>
        </w:rPr>
        <w:t xml:space="preserve">Die LiHD-Technologie ist zudem die Basis des Akku-Systems CAS (Cordless Alliance System), das Maschinen und Elektrowerkzeuge verschiedener, branchenspezifischer Hersteller umfasst. </w:t>
      </w:r>
      <w:r w:rsidRPr="00EF3568">
        <w:rPr>
          <w:rFonts w:ascii="Arial" w:hAnsi="Arial" w:cs="Arial"/>
          <w:color w:val="000000"/>
          <w:sz w:val="18"/>
          <w:szCs w:val="18"/>
        </w:rPr>
        <w:t>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rund 2.000 Menschen für Metabo. Sie haben</w:t>
      </w:r>
      <w:r>
        <w:rPr>
          <w:rFonts w:ascii="Arial" w:hAnsi="Arial" w:cs="Arial"/>
          <w:color w:val="000000"/>
          <w:sz w:val="18"/>
          <w:szCs w:val="18"/>
        </w:rPr>
        <w:t xml:space="preserve"> im Geschäftsjahr 2019 (April 2019</w:t>
      </w:r>
      <w:r w:rsidRPr="00EF3568">
        <w:rPr>
          <w:rFonts w:ascii="Arial" w:hAnsi="Arial" w:cs="Arial"/>
          <w:color w:val="000000"/>
          <w:sz w:val="18"/>
          <w:szCs w:val="18"/>
        </w:rPr>
        <w:t xml:space="preserve"> bis März 20</w:t>
      </w:r>
      <w:r>
        <w:rPr>
          <w:rFonts w:ascii="Arial" w:hAnsi="Arial" w:cs="Arial"/>
          <w:color w:val="000000"/>
          <w:sz w:val="18"/>
          <w:szCs w:val="18"/>
        </w:rPr>
        <w:t>20</w:t>
      </w:r>
      <w:r w:rsidRPr="00EF3568">
        <w:rPr>
          <w:rFonts w:ascii="Arial" w:hAnsi="Arial" w:cs="Arial"/>
          <w:color w:val="000000"/>
          <w:sz w:val="18"/>
          <w:szCs w:val="18"/>
        </w:rPr>
        <w:t xml:space="preserve">) einen Umsatz von </w:t>
      </w:r>
      <w:r>
        <w:rPr>
          <w:rFonts w:ascii="Arial" w:hAnsi="Arial" w:cs="Arial"/>
          <w:color w:val="000000"/>
          <w:sz w:val="18"/>
          <w:szCs w:val="18"/>
        </w:rPr>
        <w:t>505</w:t>
      </w:r>
      <w:r w:rsidRPr="00EF3568">
        <w:rPr>
          <w:rFonts w:ascii="Arial" w:hAnsi="Arial" w:cs="Arial"/>
          <w:color w:val="000000"/>
          <w:sz w:val="18"/>
          <w:szCs w:val="18"/>
        </w:rPr>
        <w:t xml:space="preserve"> Millionen Euro erwirtschaftet. Mehr über das Unternehmen Metabo und seine Produkte unter </w:t>
      </w:r>
      <w:hyperlink r:id="rId14"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084BB247" w14:textId="77777777" w:rsidR="00165872" w:rsidRPr="00EF3568" w:rsidRDefault="00165872" w:rsidP="00165872">
      <w:pPr>
        <w:rPr>
          <w:rFonts w:ascii="Arial" w:hAnsi="Arial" w:cs="Arial"/>
          <w:sz w:val="18"/>
          <w:szCs w:val="18"/>
        </w:rPr>
      </w:pPr>
    </w:p>
    <w:p w14:paraId="5B03041D" w14:textId="77777777" w:rsidR="00165872" w:rsidRPr="00EF3568" w:rsidRDefault="00165872" w:rsidP="00165872">
      <w:pPr>
        <w:rPr>
          <w:rFonts w:ascii="Arial" w:hAnsi="Arial" w:cs="Arial"/>
          <w:sz w:val="18"/>
          <w:szCs w:val="18"/>
        </w:rPr>
      </w:pPr>
    </w:p>
    <w:p w14:paraId="1DC1C0D4" w14:textId="77777777" w:rsidR="00165872" w:rsidRPr="00EF3568" w:rsidRDefault="00165872" w:rsidP="00165872">
      <w:pPr>
        <w:pStyle w:val="Zitat"/>
        <w:rPr>
          <w:rFonts w:cs="Arial"/>
        </w:rPr>
      </w:pPr>
      <w:r w:rsidRPr="00EF3568">
        <w:rPr>
          <w:rFonts w:cs="Arial"/>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4081"/>
      </w:tblGrid>
      <w:tr w:rsidR="00165872" w:rsidRPr="00EF3568" w14:paraId="79B913C2" w14:textId="77777777" w:rsidTr="00AD132D">
        <w:trPr>
          <w:trHeight w:val="1350"/>
        </w:trPr>
        <w:tc>
          <w:tcPr>
            <w:tcW w:w="3085" w:type="dxa"/>
            <w:hideMark/>
          </w:tcPr>
          <w:p w14:paraId="2D0F34E5" w14:textId="77777777" w:rsidR="00165872" w:rsidRPr="00EF3568" w:rsidRDefault="00165872" w:rsidP="00AD132D">
            <w:pPr>
              <w:pStyle w:val="Kopfzeile"/>
              <w:tabs>
                <w:tab w:val="clear" w:pos="4536"/>
                <w:tab w:val="left" w:pos="2977"/>
                <w:tab w:val="left" w:pos="6974"/>
                <w:tab w:val="right" w:pos="7230"/>
              </w:tabs>
              <w:ind w:left="-105" w:right="27"/>
              <w:rPr>
                <w:rStyle w:val="SchwacherVerweis"/>
              </w:rPr>
            </w:pPr>
            <w:r>
              <w:rPr>
                <w:rStyle w:val="SchwacherVerweis"/>
              </w:rPr>
              <w:t>Karin Lang</w:t>
            </w:r>
          </w:p>
          <w:p w14:paraId="3B6D11A7" w14:textId="77777777" w:rsidR="00165872" w:rsidRPr="00EF3568" w:rsidRDefault="00165872" w:rsidP="00AD132D">
            <w:pPr>
              <w:pStyle w:val="Kopfzeile"/>
              <w:tabs>
                <w:tab w:val="clear" w:pos="4536"/>
                <w:tab w:val="left" w:pos="2977"/>
                <w:tab w:val="left" w:pos="6974"/>
                <w:tab w:val="right" w:pos="7230"/>
              </w:tabs>
              <w:ind w:left="-105" w:right="27"/>
              <w:rPr>
                <w:rStyle w:val="SchwacherVerweis"/>
              </w:rPr>
            </w:pPr>
            <w:r w:rsidRPr="00EF3568">
              <w:rPr>
                <w:rStyle w:val="SchwacherVerweis"/>
              </w:rPr>
              <w:t>Metabowerke GmbH</w:t>
            </w:r>
          </w:p>
          <w:p w14:paraId="624B130D" w14:textId="77777777" w:rsidR="00165872" w:rsidRPr="00EF3568" w:rsidRDefault="00165872" w:rsidP="00AD132D">
            <w:pPr>
              <w:pStyle w:val="Kopfzeile"/>
              <w:tabs>
                <w:tab w:val="clear" w:pos="4536"/>
                <w:tab w:val="left" w:pos="2977"/>
                <w:tab w:val="left" w:pos="6974"/>
                <w:tab w:val="right" w:pos="7230"/>
              </w:tabs>
              <w:ind w:left="-105" w:right="27"/>
              <w:rPr>
                <w:rStyle w:val="SchwacherVerweis"/>
              </w:rPr>
            </w:pPr>
            <w:r w:rsidRPr="00EF3568">
              <w:rPr>
                <w:rStyle w:val="SchwacherVerweis"/>
              </w:rPr>
              <w:t>Metabo-Allee 1</w:t>
            </w:r>
          </w:p>
          <w:p w14:paraId="7526BC53" w14:textId="77777777" w:rsidR="00165872" w:rsidRPr="00EF3568" w:rsidRDefault="00165872" w:rsidP="00AD132D">
            <w:pPr>
              <w:pStyle w:val="Kopfzeile"/>
              <w:tabs>
                <w:tab w:val="clear" w:pos="4536"/>
                <w:tab w:val="left" w:pos="2977"/>
                <w:tab w:val="left" w:pos="6974"/>
                <w:tab w:val="right" w:pos="7230"/>
              </w:tabs>
              <w:ind w:left="-105" w:right="27"/>
              <w:rPr>
                <w:rStyle w:val="SchwacherVerweis"/>
              </w:rPr>
            </w:pPr>
            <w:r w:rsidRPr="00EF3568">
              <w:rPr>
                <w:rStyle w:val="SchwacherVerweis"/>
              </w:rPr>
              <w:t>72622 Nürtingen</w:t>
            </w:r>
          </w:p>
          <w:p w14:paraId="6A13BDDA" w14:textId="77777777" w:rsidR="00165872" w:rsidRPr="00EF3568" w:rsidRDefault="00165872" w:rsidP="00AD132D">
            <w:pPr>
              <w:pStyle w:val="Kopfzeile"/>
              <w:tabs>
                <w:tab w:val="clear" w:pos="4536"/>
                <w:tab w:val="left" w:pos="2977"/>
                <w:tab w:val="left" w:pos="6974"/>
                <w:tab w:val="right" w:pos="7230"/>
              </w:tabs>
              <w:ind w:left="-105" w:right="27"/>
              <w:rPr>
                <w:rStyle w:val="SchwacherVerweis"/>
              </w:rPr>
            </w:pPr>
            <w:r w:rsidRPr="00EF3568">
              <w:rPr>
                <w:rStyle w:val="SchwacherVerweis"/>
              </w:rPr>
              <w:t>Telefon: +49 (7022) 72-2</w:t>
            </w:r>
            <w:r>
              <w:rPr>
                <w:rStyle w:val="SchwacherVerweis"/>
              </w:rPr>
              <w:t>4 97</w:t>
            </w:r>
          </w:p>
          <w:p w14:paraId="12673E39" w14:textId="77777777" w:rsidR="00165872" w:rsidRPr="00EF3568" w:rsidRDefault="00165872" w:rsidP="00AD132D">
            <w:pPr>
              <w:pStyle w:val="Kopfzeile"/>
              <w:tabs>
                <w:tab w:val="clear" w:pos="4536"/>
                <w:tab w:val="left" w:pos="2977"/>
                <w:tab w:val="left" w:pos="6974"/>
                <w:tab w:val="right" w:pos="7230"/>
              </w:tabs>
              <w:ind w:left="-105" w:right="27"/>
              <w:rPr>
                <w:rStyle w:val="SchwacherVerweis"/>
              </w:rPr>
            </w:pPr>
            <w:r w:rsidRPr="00EF3568">
              <w:rPr>
                <w:rStyle w:val="SchwacherVerweis"/>
              </w:rPr>
              <w:t>Telefax: +49 (7022) 72-28 24</w:t>
            </w:r>
          </w:p>
          <w:p w14:paraId="1DCAC502" w14:textId="77777777" w:rsidR="00165872" w:rsidRPr="00C1063C" w:rsidRDefault="0014071C" w:rsidP="00AD132D">
            <w:pPr>
              <w:pStyle w:val="Kopfzeile"/>
              <w:tabs>
                <w:tab w:val="clear" w:pos="4536"/>
                <w:tab w:val="left" w:pos="2977"/>
                <w:tab w:val="left" w:pos="6974"/>
                <w:tab w:val="right" w:pos="7230"/>
              </w:tabs>
              <w:ind w:left="-105" w:right="27"/>
              <w:rPr>
                <w:rFonts w:ascii="Arial" w:hAnsi="Arial" w:cs="Arial"/>
                <w:sz w:val="18"/>
                <w:szCs w:val="18"/>
              </w:rPr>
            </w:pPr>
            <w:hyperlink r:id="rId15" w:history="1">
              <w:r w:rsidR="00165872" w:rsidRPr="00C1063C">
                <w:rPr>
                  <w:rStyle w:val="Hyperlink"/>
                  <w:rFonts w:ascii="Arial" w:hAnsi="Arial" w:cs="Arial"/>
                  <w:sz w:val="18"/>
                  <w:szCs w:val="18"/>
                </w:rPr>
                <w:t>klang@metabo.de</w:t>
              </w:r>
            </w:hyperlink>
          </w:p>
          <w:p w14:paraId="06F4AF54" w14:textId="77777777" w:rsidR="00165872" w:rsidRPr="00EF3568" w:rsidRDefault="00165872" w:rsidP="00AD132D">
            <w:pPr>
              <w:pStyle w:val="Kopfzeile"/>
              <w:tabs>
                <w:tab w:val="clear" w:pos="4536"/>
                <w:tab w:val="left" w:pos="2977"/>
                <w:tab w:val="left" w:pos="6974"/>
                <w:tab w:val="right" w:pos="7230"/>
              </w:tabs>
              <w:ind w:left="-105" w:right="27"/>
              <w:rPr>
                <w:rStyle w:val="SchwacherVerweis"/>
              </w:rPr>
            </w:pPr>
          </w:p>
        </w:tc>
        <w:tc>
          <w:tcPr>
            <w:tcW w:w="4172" w:type="dxa"/>
            <w:hideMark/>
          </w:tcPr>
          <w:p w14:paraId="73F6D592" w14:textId="77777777" w:rsidR="00165872" w:rsidRPr="00421DBE" w:rsidRDefault="00165872" w:rsidP="00AD132D">
            <w:pPr>
              <w:pStyle w:val="Kopfzeile"/>
              <w:tabs>
                <w:tab w:val="clear" w:pos="4536"/>
                <w:tab w:val="left" w:pos="2977"/>
                <w:tab w:val="left" w:pos="6974"/>
                <w:tab w:val="right" w:pos="7230"/>
              </w:tabs>
              <w:ind w:left="-105" w:right="27"/>
              <w:rPr>
                <w:rStyle w:val="SchwacherVerweis"/>
                <w:lang w:val="fr-FR"/>
              </w:rPr>
            </w:pPr>
            <w:r w:rsidRPr="00421DBE">
              <w:rPr>
                <w:rStyle w:val="SchwacherVerweis"/>
                <w:lang w:val="fr-FR"/>
              </w:rPr>
              <w:t>Hubert Heinz / Marie Hertfelder</w:t>
            </w:r>
          </w:p>
          <w:p w14:paraId="5F6C3ABF" w14:textId="77777777" w:rsidR="00165872" w:rsidRPr="00421DBE" w:rsidRDefault="00165872" w:rsidP="00AD132D">
            <w:pPr>
              <w:pStyle w:val="Kopfzeile"/>
              <w:tabs>
                <w:tab w:val="clear" w:pos="4536"/>
                <w:tab w:val="left" w:pos="2977"/>
                <w:tab w:val="left" w:pos="6974"/>
                <w:tab w:val="right" w:pos="7230"/>
              </w:tabs>
              <w:ind w:left="-105" w:right="27"/>
              <w:rPr>
                <w:rStyle w:val="SchwacherVerweis"/>
                <w:lang w:val="fr-FR"/>
              </w:rPr>
            </w:pPr>
            <w:r w:rsidRPr="00421DBE">
              <w:rPr>
                <w:rStyle w:val="SchwacherVerweis"/>
                <w:lang w:val="fr-FR"/>
              </w:rPr>
              <w:t>Communication Consultants</w:t>
            </w:r>
          </w:p>
          <w:p w14:paraId="5616A334" w14:textId="77777777" w:rsidR="00165872" w:rsidRPr="00EF3568" w:rsidRDefault="00165872" w:rsidP="00AD132D">
            <w:pPr>
              <w:pStyle w:val="Kopfzeile"/>
              <w:tabs>
                <w:tab w:val="clear" w:pos="4536"/>
                <w:tab w:val="left" w:pos="2977"/>
                <w:tab w:val="left" w:pos="6974"/>
                <w:tab w:val="right" w:pos="7230"/>
              </w:tabs>
              <w:ind w:left="-105" w:right="27"/>
              <w:rPr>
                <w:rStyle w:val="SchwacherVerweis"/>
              </w:rPr>
            </w:pPr>
            <w:r w:rsidRPr="00EF3568">
              <w:rPr>
                <w:rStyle w:val="SchwacherVerweis"/>
              </w:rPr>
              <w:t>Breitwiesenstr. 17</w:t>
            </w:r>
          </w:p>
          <w:p w14:paraId="3D7FD85C" w14:textId="77777777" w:rsidR="00165872" w:rsidRPr="00EF3568" w:rsidRDefault="00165872" w:rsidP="00AD132D">
            <w:pPr>
              <w:pStyle w:val="Kopfzeile"/>
              <w:tabs>
                <w:tab w:val="clear" w:pos="4536"/>
                <w:tab w:val="left" w:pos="2977"/>
                <w:tab w:val="left" w:pos="6974"/>
                <w:tab w:val="right" w:pos="7230"/>
              </w:tabs>
              <w:ind w:left="-105" w:right="27"/>
              <w:rPr>
                <w:rStyle w:val="SchwacherVerweis"/>
              </w:rPr>
            </w:pPr>
            <w:r w:rsidRPr="00EF3568">
              <w:rPr>
                <w:rStyle w:val="SchwacherVerweis"/>
              </w:rPr>
              <w:t>70565 Stuttgart</w:t>
            </w:r>
          </w:p>
          <w:p w14:paraId="6C9C0C6C" w14:textId="77777777" w:rsidR="00165872" w:rsidRPr="00EF3568" w:rsidRDefault="00165872" w:rsidP="00AD132D">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Telefon: +49 (711) 9 78 93-21 </w:t>
            </w:r>
          </w:p>
          <w:p w14:paraId="3995849E" w14:textId="77777777" w:rsidR="00165872" w:rsidRPr="00EF3568" w:rsidRDefault="00165872" w:rsidP="00AD132D">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Telefax: +49 (711) 9 78 93-51 </w:t>
            </w:r>
          </w:p>
          <w:p w14:paraId="380D8521" w14:textId="77777777" w:rsidR="00165872" w:rsidRPr="00EF3568" w:rsidRDefault="0014071C" w:rsidP="00AD132D">
            <w:pPr>
              <w:pStyle w:val="Kopfzeile"/>
              <w:tabs>
                <w:tab w:val="clear" w:pos="4536"/>
                <w:tab w:val="left" w:pos="2977"/>
                <w:tab w:val="left" w:pos="6974"/>
                <w:tab w:val="right" w:pos="7230"/>
              </w:tabs>
              <w:ind w:left="-105" w:right="27"/>
              <w:rPr>
                <w:rStyle w:val="SchwacherVerweis"/>
                <w:color w:val="666666"/>
                <w:u w:val="single"/>
              </w:rPr>
            </w:pPr>
            <w:hyperlink r:id="rId16" w:history="1">
              <w:r w:rsidR="00165872" w:rsidRPr="00A24FA9">
                <w:rPr>
                  <w:rStyle w:val="Hyperlink"/>
                  <w:rFonts w:ascii="Arial" w:hAnsi="Arial" w:cs="Arial"/>
                  <w:sz w:val="18"/>
                  <w:szCs w:val="18"/>
                </w:rPr>
                <w:t>metabo@cc-stuttgart.de</w:t>
              </w:r>
            </w:hyperlink>
            <w:r w:rsidR="00165872" w:rsidRPr="00EF3568">
              <w:rPr>
                <w:rStyle w:val="SchwacherVerweis"/>
              </w:rPr>
              <w:t xml:space="preserve"> </w:t>
            </w:r>
          </w:p>
        </w:tc>
      </w:tr>
    </w:tbl>
    <w:p w14:paraId="6A3F19C1" w14:textId="77777777" w:rsidR="009A61CC" w:rsidRPr="00CC280D" w:rsidRDefault="009A61CC" w:rsidP="00456B68">
      <w:pPr>
        <w:pStyle w:val="Kopfzeile"/>
        <w:tabs>
          <w:tab w:val="clear" w:pos="4536"/>
          <w:tab w:val="left" w:pos="2977"/>
          <w:tab w:val="left" w:pos="6974"/>
          <w:tab w:val="right" w:pos="7230"/>
        </w:tabs>
        <w:ind w:right="27"/>
        <w:rPr>
          <w:rFonts w:ascii="Arial" w:hAnsi="Arial" w:cs="Arial"/>
          <w:sz w:val="18"/>
          <w:szCs w:val="18"/>
        </w:rPr>
      </w:pPr>
    </w:p>
    <w:sectPr w:rsidR="009A61CC" w:rsidRPr="00CC280D" w:rsidSect="00306DF0">
      <w:headerReference w:type="default" r:id="rId17"/>
      <w:footerReference w:type="default" r:id="rId18"/>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7EB5E5" w14:textId="77777777" w:rsidR="007D54F4" w:rsidRDefault="007D54F4">
      <w:r>
        <w:separator/>
      </w:r>
    </w:p>
  </w:endnote>
  <w:endnote w:type="continuationSeparator" w:id="0">
    <w:p w14:paraId="0E9DD364" w14:textId="77777777" w:rsidR="007D54F4" w:rsidRDefault="007D5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3E38A" w14:textId="5D8F1096" w:rsidR="00571BFA" w:rsidRPr="0001400F" w:rsidRDefault="00571BFA"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Pr>
        <w:rStyle w:val="IntensiverVerweis"/>
        <w:noProof/>
      </w:rPr>
      <w:t>2</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Pr>
        <w:rStyle w:val="IntensiverVerweis"/>
        <w:noProof/>
      </w:rPr>
      <w:t>4</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E989E8" w14:textId="77777777" w:rsidR="007D54F4" w:rsidRDefault="007D54F4">
      <w:r>
        <w:separator/>
      </w:r>
    </w:p>
  </w:footnote>
  <w:footnote w:type="continuationSeparator" w:id="0">
    <w:p w14:paraId="37220D9A" w14:textId="77777777" w:rsidR="007D54F4" w:rsidRDefault="007D54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08554" w14:textId="77777777" w:rsidR="00571BFA" w:rsidRPr="00C37B3C" w:rsidRDefault="00571BFA"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4BF0D254" wp14:editId="70C1BFF9">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9D34893"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1177D3B7" w14:textId="77777777" w:rsidR="00571BFA" w:rsidRDefault="00571BFA"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4F604A"/>
    <w:multiLevelType w:val="hybridMultilevel"/>
    <w:tmpl w:val="8264B2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167C18"/>
    <w:multiLevelType w:val="hybridMultilevel"/>
    <w:tmpl w:val="CDF81B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1621D45"/>
    <w:multiLevelType w:val="hybridMultilevel"/>
    <w:tmpl w:val="01045556"/>
    <w:lvl w:ilvl="0" w:tplc="07720FD6">
      <w:numFmt w:val="bullet"/>
      <w:lvlText w:val="-"/>
      <w:lvlJc w:val="left"/>
      <w:pPr>
        <w:ind w:left="720" w:hanging="360"/>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82C10A5"/>
    <w:multiLevelType w:val="hybridMultilevel"/>
    <w:tmpl w:val="98F0CA3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1F36F25"/>
    <w:multiLevelType w:val="hybridMultilevel"/>
    <w:tmpl w:val="7F8232E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38E1AC8"/>
    <w:multiLevelType w:val="hybridMultilevel"/>
    <w:tmpl w:val="7298A610"/>
    <w:lvl w:ilvl="0" w:tplc="1C8697A0">
      <w:numFmt w:val="bullet"/>
      <w:lvlText w:val="-"/>
      <w:lvlJc w:val="left"/>
      <w:pPr>
        <w:ind w:left="360" w:hanging="360"/>
      </w:pPr>
      <w:rPr>
        <w:rFonts w:ascii="Arial" w:eastAsia="Times" w:hAnsi="Arial" w:cs="Arial" w:hint="default"/>
      </w:rPr>
    </w:lvl>
    <w:lvl w:ilvl="1" w:tplc="1C8697A0">
      <w:numFmt w:val="bullet"/>
      <w:lvlText w:val="-"/>
      <w:lvlJc w:val="left"/>
      <w:pPr>
        <w:ind w:left="1080" w:hanging="360"/>
      </w:pPr>
      <w:rPr>
        <w:rFonts w:ascii="Arial" w:eastAsia="Times" w:hAnsi="Arial" w:cs="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47C"/>
    <w:rsid w:val="0000082B"/>
    <w:rsid w:val="00001B53"/>
    <w:rsid w:val="0000552A"/>
    <w:rsid w:val="000064FC"/>
    <w:rsid w:val="0000762C"/>
    <w:rsid w:val="00007772"/>
    <w:rsid w:val="00007828"/>
    <w:rsid w:val="000111D3"/>
    <w:rsid w:val="0001400F"/>
    <w:rsid w:val="00020096"/>
    <w:rsid w:val="000202CB"/>
    <w:rsid w:val="00023748"/>
    <w:rsid w:val="00024169"/>
    <w:rsid w:val="00027132"/>
    <w:rsid w:val="0003196F"/>
    <w:rsid w:val="00033052"/>
    <w:rsid w:val="0003601D"/>
    <w:rsid w:val="00037C68"/>
    <w:rsid w:val="00044D6F"/>
    <w:rsid w:val="0004574A"/>
    <w:rsid w:val="00047DC6"/>
    <w:rsid w:val="00053D2D"/>
    <w:rsid w:val="000576FD"/>
    <w:rsid w:val="00057E14"/>
    <w:rsid w:val="000734CD"/>
    <w:rsid w:val="000748AA"/>
    <w:rsid w:val="00074E6B"/>
    <w:rsid w:val="000750E1"/>
    <w:rsid w:val="0007513A"/>
    <w:rsid w:val="00080DEE"/>
    <w:rsid w:val="000850E9"/>
    <w:rsid w:val="0008795B"/>
    <w:rsid w:val="00091634"/>
    <w:rsid w:val="00092381"/>
    <w:rsid w:val="00095893"/>
    <w:rsid w:val="00096ED0"/>
    <w:rsid w:val="00097331"/>
    <w:rsid w:val="000A0EC6"/>
    <w:rsid w:val="000A11B4"/>
    <w:rsid w:val="000A698C"/>
    <w:rsid w:val="000A6ED4"/>
    <w:rsid w:val="000B2C9D"/>
    <w:rsid w:val="000B3B70"/>
    <w:rsid w:val="000B52D8"/>
    <w:rsid w:val="000C1C22"/>
    <w:rsid w:val="000C46AC"/>
    <w:rsid w:val="000D0F45"/>
    <w:rsid w:val="000D2292"/>
    <w:rsid w:val="000D5B22"/>
    <w:rsid w:val="000E627D"/>
    <w:rsid w:val="000F506B"/>
    <w:rsid w:val="001068F4"/>
    <w:rsid w:val="00112B1B"/>
    <w:rsid w:val="00113D05"/>
    <w:rsid w:val="001158E9"/>
    <w:rsid w:val="00120105"/>
    <w:rsid w:val="00123FF7"/>
    <w:rsid w:val="001260BB"/>
    <w:rsid w:val="00130F67"/>
    <w:rsid w:val="00134105"/>
    <w:rsid w:val="0014071C"/>
    <w:rsid w:val="0016033E"/>
    <w:rsid w:val="00165872"/>
    <w:rsid w:val="00167257"/>
    <w:rsid w:val="00171505"/>
    <w:rsid w:val="001717A3"/>
    <w:rsid w:val="00171AD2"/>
    <w:rsid w:val="001878BA"/>
    <w:rsid w:val="0019666C"/>
    <w:rsid w:val="001A5E74"/>
    <w:rsid w:val="001B1251"/>
    <w:rsid w:val="001B5A45"/>
    <w:rsid w:val="001D2DD5"/>
    <w:rsid w:val="001D3644"/>
    <w:rsid w:val="001E000E"/>
    <w:rsid w:val="001E0F69"/>
    <w:rsid w:val="00201C2A"/>
    <w:rsid w:val="00205EE5"/>
    <w:rsid w:val="002070D8"/>
    <w:rsid w:val="00213159"/>
    <w:rsid w:val="002165F9"/>
    <w:rsid w:val="00222D1C"/>
    <w:rsid w:val="00236B79"/>
    <w:rsid w:val="00242546"/>
    <w:rsid w:val="00243EEE"/>
    <w:rsid w:val="00244500"/>
    <w:rsid w:val="00246201"/>
    <w:rsid w:val="0026171C"/>
    <w:rsid w:val="002625E3"/>
    <w:rsid w:val="002631A5"/>
    <w:rsid w:val="00263664"/>
    <w:rsid w:val="00267F48"/>
    <w:rsid w:val="002737FF"/>
    <w:rsid w:val="0027433A"/>
    <w:rsid w:val="00285564"/>
    <w:rsid w:val="002869A1"/>
    <w:rsid w:val="00286C9F"/>
    <w:rsid w:val="00287AEC"/>
    <w:rsid w:val="00295497"/>
    <w:rsid w:val="0029716F"/>
    <w:rsid w:val="002A5441"/>
    <w:rsid w:val="002B3E28"/>
    <w:rsid w:val="002B6769"/>
    <w:rsid w:val="002D1C5D"/>
    <w:rsid w:val="002D2D27"/>
    <w:rsid w:val="002D33A8"/>
    <w:rsid w:val="002E16D9"/>
    <w:rsid w:val="002E3F41"/>
    <w:rsid w:val="002E60D5"/>
    <w:rsid w:val="002F568B"/>
    <w:rsid w:val="002F7DE7"/>
    <w:rsid w:val="00306DF0"/>
    <w:rsid w:val="00313A16"/>
    <w:rsid w:val="00313FA9"/>
    <w:rsid w:val="0031572F"/>
    <w:rsid w:val="00316445"/>
    <w:rsid w:val="003242D6"/>
    <w:rsid w:val="003247CD"/>
    <w:rsid w:val="003324B3"/>
    <w:rsid w:val="00340513"/>
    <w:rsid w:val="00342D2A"/>
    <w:rsid w:val="00343085"/>
    <w:rsid w:val="003440B1"/>
    <w:rsid w:val="00347B74"/>
    <w:rsid w:val="00353765"/>
    <w:rsid w:val="00353A23"/>
    <w:rsid w:val="00356871"/>
    <w:rsid w:val="0036021B"/>
    <w:rsid w:val="003641B7"/>
    <w:rsid w:val="00370E30"/>
    <w:rsid w:val="00377071"/>
    <w:rsid w:val="00377282"/>
    <w:rsid w:val="00377295"/>
    <w:rsid w:val="00386104"/>
    <w:rsid w:val="00396006"/>
    <w:rsid w:val="003A0BA4"/>
    <w:rsid w:val="003A3860"/>
    <w:rsid w:val="003A6468"/>
    <w:rsid w:val="003B7167"/>
    <w:rsid w:val="003C070E"/>
    <w:rsid w:val="003C24AC"/>
    <w:rsid w:val="003C29E4"/>
    <w:rsid w:val="003C2AA8"/>
    <w:rsid w:val="003C523F"/>
    <w:rsid w:val="003D4D99"/>
    <w:rsid w:val="003D6E78"/>
    <w:rsid w:val="003E0CFC"/>
    <w:rsid w:val="003E6F25"/>
    <w:rsid w:val="003F1562"/>
    <w:rsid w:val="003F27E1"/>
    <w:rsid w:val="003F46B9"/>
    <w:rsid w:val="003F591B"/>
    <w:rsid w:val="00401947"/>
    <w:rsid w:val="00404D46"/>
    <w:rsid w:val="00405104"/>
    <w:rsid w:val="004069A3"/>
    <w:rsid w:val="00412DF6"/>
    <w:rsid w:val="00414FF9"/>
    <w:rsid w:val="00425F56"/>
    <w:rsid w:val="00426FA2"/>
    <w:rsid w:val="004326DA"/>
    <w:rsid w:val="00432D12"/>
    <w:rsid w:val="0043331F"/>
    <w:rsid w:val="004337B3"/>
    <w:rsid w:val="00437D9F"/>
    <w:rsid w:val="00441635"/>
    <w:rsid w:val="004432F0"/>
    <w:rsid w:val="00443616"/>
    <w:rsid w:val="004460C3"/>
    <w:rsid w:val="00446768"/>
    <w:rsid w:val="00450695"/>
    <w:rsid w:val="00455ECB"/>
    <w:rsid w:val="00456B68"/>
    <w:rsid w:val="004573CC"/>
    <w:rsid w:val="00460EFE"/>
    <w:rsid w:val="00462C93"/>
    <w:rsid w:val="004635A8"/>
    <w:rsid w:val="00463808"/>
    <w:rsid w:val="00463C1F"/>
    <w:rsid w:val="0047605E"/>
    <w:rsid w:val="00476497"/>
    <w:rsid w:val="0048760E"/>
    <w:rsid w:val="00490D73"/>
    <w:rsid w:val="004930CE"/>
    <w:rsid w:val="00493A93"/>
    <w:rsid w:val="00494065"/>
    <w:rsid w:val="004A3BBD"/>
    <w:rsid w:val="004A58B9"/>
    <w:rsid w:val="004B48B4"/>
    <w:rsid w:val="004B499F"/>
    <w:rsid w:val="004B4B69"/>
    <w:rsid w:val="004B5193"/>
    <w:rsid w:val="004C4150"/>
    <w:rsid w:val="004D1492"/>
    <w:rsid w:val="004D5BB3"/>
    <w:rsid w:val="004E1EBD"/>
    <w:rsid w:val="004E3E46"/>
    <w:rsid w:val="004E764E"/>
    <w:rsid w:val="004F2AE3"/>
    <w:rsid w:val="004F776F"/>
    <w:rsid w:val="00506596"/>
    <w:rsid w:val="00506C8E"/>
    <w:rsid w:val="00507133"/>
    <w:rsid w:val="00515678"/>
    <w:rsid w:val="005157C5"/>
    <w:rsid w:val="00525A93"/>
    <w:rsid w:val="0053663B"/>
    <w:rsid w:val="00541824"/>
    <w:rsid w:val="00552EEE"/>
    <w:rsid w:val="00552F73"/>
    <w:rsid w:val="00566495"/>
    <w:rsid w:val="00566C00"/>
    <w:rsid w:val="00571BFA"/>
    <w:rsid w:val="00571DFB"/>
    <w:rsid w:val="005724A9"/>
    <w:rsid w:val="0057398B"/>
    <w:rsid w:val="00575CBD"/>
    <w:rsid w:val="00581F69"/>
    <w:rsid w:val="0058254F"/>
    <w:rsid w:val="005A045F"/>
    <w:rsid w:val="005A2223"/>
    <w:rsid w:val="005B3716"/>
    <w:rsid w:val="005B4A3F"/>
    <w:rsid w:val="005B5077"/>
    <w:rsid w:val="005B5C4E"/>
    <w:rsid w:val="005B6FFF"/>
    <w:rsid w:val="005C13F7"/>
    <w:rsid w:val="005C57F7"/>
    <w:rsid w:val="005C7F09"/>
    <w:rsid w:val="005D0B6C"/>
    <w:rsid w:val="005D2188"/>
    <w:rsid w:val="005E1773"/>
    <w:rsid w:val="005E52F9"/>
    <w:rsid w:val="005E6635"/>
    <w:rsid w:val="005E74A7"/>
    <w:rsid w:val="005F2756"/>
    <w:rsid w:val="005F472E"/>
    <w:rsid w:val="005F4AB6"/>
    <w:rsid w:val="005F4DE5"/>
    <w:rsid w:val="005F7563"/>
    <w:rsid w:val="006003C5"/>
    <w:rsid w:val="00606A5A"/>
    <w:rsid w:val="00610241"/>
    <w:rsid w:val="006121D6"/>
    <w:rsid w:val="00614B87"/>
    <w:rsid w:val="00620B19"/>
    <w:rsid w:val="0062103B"/>
    <w:rsid w:val="00625678"/>
    <w:rsid w:val="00641FC9"/>
    <w:rsid w:val="00646334"/>
    <w:rsid w:val="00647F74"/>
    <w:rsid w:val="0065328A"/>
    <w:rsid w:val="0065426D"/>
    <w:rsid w:val="00655224"/>
    <w:rsid w:val="00657CFE"/>
    <w:rsid w:val="006644DB"/>
    <w:rsid w:val="00664746"/>
    <w:rsid w:val="00665EB5"/>
    <w:rsid w:val="006721C5"/>
    <w:rsid w:val="00674204"/>
    <w:rsid w:val="006807F2"/>
    <w:rsid w:val="00680E96"/>
    <w:rsid w:val="006819A0"/>
    <w:rsid w:val="0068225C"/>
    <w:rsid w:val="006940FE"/>
    <w:rsid w:val="006945CD"/>
    <w:rsid w:val="006977CA"/>
    <w:rsid w:val="006A31C6"/>
    <w:rsid w:val="006B1430"/>
    <w:rsid w:val="006B3EF8"/>
    <w:rsid w:val="006B65AA"/>
    <w:rsid w:val="006C620F"/>
    <w:rsid w:val="006C6FC7"/>
    <w:rsid w:val="006D158A"/>
    <w:rsid w:val="006E1B79"/>
    <w:rsid w:val="006F3EAA"/>
    <w:rsid w:val="00700A85"/>
    <w:rsid w:val="00702F98"/>
    <w:rsid w:val="00706F41"/>
    <w:rsid w:val="007104FB"/>
    <w:rsid w:val="00743D6A"/>
    <w:rsid w:val="0074574E"/>
    <w:rsid w:val="00752BDA"/>
    <w:rsid w:val="007547B9"/>
    <w:rsid w:val="007554A4"/>
    <w:rsid w:val="00761983"/>
    <w:rsid w:val="00766BEA"/>
    <w:rsid w:val="00770FB8"/>
    <w:rsid w:val="0078359A"/>
    <w:rsid w:val="00784004"/>
    <w:rsid w:val="00784B97"/>
    <w:rsid w:val="00793144"/>
    <w:rsid w:val="00794D49"/>
    <w:rsid w:val="007A208D"/>
    <w:rsid w:val="007A3B58"/>
    <w:rsid w:val="007B5237"/>
    <w:rsid w:val="007C607A"/>
    <w:rsid w:val="007C6496"/>
    <w:rsid w:val="007C65D8"/>
    <w:rsid w:val="007D00A0"/>
    <w:rsid w:val="007D0344"/>
    <w:rsid w:val="007D342B"/>
    <w:rsid w:val="007D54F4"/>
    <w:rsid w:val="007D6913"/>
    <w:rsid w:val="00811A64"/>
    <w:rsid w:val="00812897"/>
    <w:rsid w:val="00815CC8"/>
    <w:rsid w:val="008172E7"/>
    <w:rsid w:val="008231A6"/>
    <w:rsid w:val="00824DC8"/>
    <w:rsid w:val="00831722"/>
    <w:rsid w:val="00831EC2"/>
    <w:rsid w:val="008329CE"/>
    <w:rsid w:val="00833E77"/>
    <w:rsid w:val="00835832"/>
    <w:rsid w:val="0084671C"/>
    <w:rsid w:val="00846823"/>
    <w:rsid w:val="00853BA9"/>
    <w:rsid w:val="008610A3"/>
    <w:rsid w:val="00861CDF"/>
    <w:rsid w:val="00863848"/>
    <w:rsid w:val="00865C5E"/>
    <w:rsid w:val="008661F6"/>
    <w:rsid w:val="00867920"/>
    <w:rsid w:val="00867B92"/>
    <w:rsid w:val="00872145"/>
    <w:rsid w:val="008733EE"/>
    <w:rsid w:val="008751F9"/>
    <w:rsid w:val="0087621B"/>
    <w:rsid w:val="00876462"/>
    <w:rsid w:val="00882C19"/>
    <w:rsid w:val="00883398"/>
    <w:rsid w:val="008960DD"/>
    <w:rsid w:val="008C0C17"/>
    <w:rsid w:val="008C2354"/>
    <w:rsid w:val="008C31FF"/>
    <w:rsid w:val="008C34B0"/>
    <w:rsid w:val="008C3AD6"/>
    <w:rsid w:val="008C6B45"/>
    <w:rsid w:val="008D0F7B"/>
    <w:rsid w:val="008D3082"/>
    <w:rsid w:val="008D4B32"/>
    <w:rsid w:val="008D59F9"/>
    <w:rsid w:val="008D6DD2"/>
    <w:rsid w:val="008E4F13"/>
    <w:rsid w:val="008E69F1"/>
    <w:rsid w:val="008F5085"/>
    <w:rsid w:val="00921331"/>
    <w:rsid w:val="00922BF4"/>
    <w:rsid w:val="00932F71"/>
    <w:rsid w:val="009331BB"/>
    <w:rsid w:val="009376FF"/>
    <w:rsid w:val="0094422B"/>
    <w:rsid w:val="009451B5"/>
    <w:rsid w:val="009556E5"/>
    <w:rsid w:val="00963E4E"/>
    <w:rsid w:val="00964129"/>
    <w:rsid w:val="009666C1"/>
    <w:rsid w:val="009914BB"/>
    <w:rsid w:val="00995851"/>
    <w:rsid w:val="00997B32"/>
    <w:rsid w:val="009A4D5D"/>
    <w:rsid w:val="009A61CC"/>
    <w:rsid w:val="009B7C66"/>
    <w:rsid w:val="009C33DB"/>
    <w:rsid w:val="009C5CA9"/>
    <w:rsid w:val="009C6DA1"/>
    <w:rsid w:val="009D1275"/>
    <w:rsid w:val="009E1B3C"/>
    <w:rsid w:val="009E7F75"/>
    <w:rsid w:val="009F0629"/>
    <w:rsid w:val="009F1EDA"/>
    <w:rsid w:val="00A01048"/>
    <w:rsid w:val="00A1010C"/>
    <w:rsid w:val="00A17AE8"/>
    <w:rsid w:val="00A212BE"/>
    <w:rsid w:val="00A23777"/>
    <w:rsid w:val="00A3766B"/>
    <w:rsid w:val="00A41549"/>
    <w:rsid w:val="00A47C68"/>
    <w:rsid w:val="00A50152"/>
    <w:rsid w:val="00A5180C"/>
    <w:rsid w:val="00A66093"/>
    <w:rsid w:val="00A67647"/>
    <w:rsid w:val="00A70139"/>
    <w:rsid w:val="00A71290"/>
    <w:rsid w:val="00A75678"/>
    <w:rsid w:val="00A76F3D"/>
    <w:rsid w:val="00A8147C"/>
    <w:rsid w:val="00A82FD1"/>
    <w:rsid w:val="00A8483D"/>
    <w:rsid w:val="00A859E1"/>
    <w:rsid w:val="00A8616D"/>
    <w:rsid w:val="00A93418"/>
    <w:rsid w:val="00AA1FF8"/>
    <w:rsid w:val="00AA3007"/>
    <w:rsid w:val="00AA42F1"/>
    <w:rsid w:val="00AA7833"/>
    <w:rsid w:val="00AB62CE"/>
    <w:rsid w:val="00AC5167"/>
    <w:rsid w:val="00AC58F1"/>
    <w:rsid w:val="00AC7DDE"/>
    <w:rsid w:val="00AD0BA2"/>
    <w:rsid w:val="00AD1D0E"/>
    <w:rsid w:val="00AD2466"/>
    <w:rsid w:val="00AD704E"/>
    <w:rsid w:val="00AE2A3B"/>
    <w:rsid w:val="00AF0D61"/>
    <w:rsid w:val="00AF78EC"/>
    <w:rsid w:val="00B02C33"/>
    <w:rsid w:val="00B05944"/>
    <w:rsid w:val="00B05BEF"/>
    <w:rsid w:val="00B066AA"/>
    <w:rsid w:val="00B06D53"/>
    <w:rsid w:val="00B127F6"/>
    <w:rsid w:val="00B131CE"/>
    <w:rsid w:val="00B23546"/>
    <w:rsid w:val="00B35452"/>
    <w:rsid w:val="00B359A4"/>
    <w:rsid w:val="00B40033"/>
    <w:rsid w:val="00B4301E"/>
    <w:rsid w:val="00B444C3"/>
    <w:rsid w:val="00B45529"/>
    <w:rsid w:val="00B455D9"/>
    <w:rsid w:val="00B47217"/>
    <w:rsid w:val="00B47C92"/>
    <w:rsid w:val="00B5089B"/>
    <w:rsid w:val="00B512E3"/>
    <w:rsid w:val="00B51857"/>
    <w:rsid w:val="00B53763"/>
    <w:rsid w:val="00B54AF4"/>
    <w:rsid w:val="00B62A60"/>
    <w:rsid w:val="00B70ECE"/>
    <w:rsid w:val="00B7310C"/>
    <w:rsid w:val="00B8331C"/>
    <w:rsid w:val="00B86313"/>
    <w:rsid w:val="00B955E4"/>
    <w:rsid w:val="00BA5C7E"/>
    <w:rsid w:val="00BA60B7"/>
    <w:rsid w:val="00BB549F"/>
    <w:rsid w:val="00BC0584"/>
    <w:rsid w:val="00BC379C"/>
    <w:rsid w:val="00BD0851"/>
    <w:rsid w:val="00BD6A7C"/>
    <w:rsid w:val="00BE3C2A"/>
    <w:rsid w:val="00BE6449"/>
    <w:rsid w:val="00BF000F"/>
    <w:rsid w:val="00BF317D"/>
    <w:rsid w:val="00BF421B"/>
    <w:rsid w:val="00BF43E3"/>
    <w:rsid w:val="00BF6919"/>
    <w:rsid w:val="00C02C41"/>
    <w:rsid w:val="00C06F46"/>
    <w:rsid w:val="00C1063C"/>
    <w:rsid w:val="00C11A96"/>
    <w:rsid w:val="00C12ED4"/>
    <w:rsid w:val="00C21BD1"/>
    <w:rsid w:val="00C37B3C"/>
    <w:rsid w:val="00C4124D"/>
    <w:rsid w:val="00C415BE"/>
    <w:rsid w:val="00C43869"/>
    <w:rsid w:val="00C52436"/>
    <w:rsid w:val="00C53155"/>
    <w:rsid w:val="00C555DF"/>
    <w:rsid w:val="00C5619C"/>
    <w:rsid w:val="00C5653A"/>
    <w:rsid w:val="00C57501"/>
    <w:rsid w:val="00C60698"/>
    <w:rsid w:val="00C65353"/>
    <w:rsid w:val="00C7381C"/>
    <w:rsid w:val="00C77360"/>
    <w:rsid w:val="00C841C2"/>
    <w:rsid w:val="00C84CC6"/>
    <w:rsid w:val="00C9354D"/>
    <w:rsid w:val="00C95B23"/>
    <w:rsid w:val="00C96567"/>
    <w:rsid w:val="00CA0973"/>
    <w:rsid w:val="00CA681A"/>
    <w:rsid w:val="00CB1FFD"/>
    <w:rsid w:val="00CB4F4D"/>
    <w:rsid w:val="00CC280D"/>
    <w:rsid w:val="00CC3ACF"/>
    <w:rsid w:val="00CC4631"/>
    <w:rsid w:val="00CC582A"/>
    <w:rsid w:val="00CC6A72"/>
    <w:rsid w:val="00CD21A2"/>
    <w:rsid w:val="00CD2E6D"/>
    <w:rsid w:val="00CD33BE"/>
    <w:rsid w:val="00CD42C3"/>
    <w:rsid w:val="00CD7404"/>
    <w:rsid w:val="00CE1AC3"/>
    <w:rsid w:val="00CE22B2"/>
    <w:rsid w:val="00CF5B98"/>
    <w:rsid w:val="00D01744"/>
    <w:rsid w:val="00D01CD1"/>
    <w:rsid w:val="00D16A3C"/>
    <w:rsid w:val="00D223F2"/>
    <w:rsid w:val="00D33CEA"/>
    <w:rsid w:val="00D34F83"/>
    <w:rsid w:val="00D4091D"/>
    <w:rsid w:val="00D420B8"/>
    <w:rsid w:val="00D43A78"/>
    <w:rsid w:val="00D469B9"/>
    <w:rsid w:val="00D47187"/>
    <w:rsid w:val="00D52B4C"/>
    <w:rsid w:val="00D62F22"/>
    <w:rsid w:val="00D66503"/>
    <w:rsid w:val="00D66F2A"/>
    <w:rsid w:val="00D73415"/>
    <w:rsid w:val="00D7558B"/>
    <w:rsid w:val="00D77C33"/>
    <w:rsid w:val="00D83533"/>
    <w:rsid w:val="00D83B4C"/>
    <w:rsid w:val="00D846B2"/>
    <w:rsid w:val="00D84CDC"/>
    <w:rsid w:val="00D904A1"/>
    <w:rsid w:val="00DA2290"/>
    <w:rsid w:val="00DA436F"/>
    <w:rsid w:val="00DC2C03"/>
    <w:rsid w:val="00DC5EB6"/>
    <w:rsid w:val="00DC77B5"/>
    <w:rsid w:val="00DD05A9"/>
    <w:rsid w:val="00DD29D8"/>
    <w:rsid w:val="00DD329F"/>
    <w:rsid w:val="00DD4603"/>
    <w:rsid w:val="00DD5525"/>
    <w:rsid w:val="00DD5893"/>
    <w:rsid w:val="00DE1A52"/>
    <w:rsid w:val="00DE46FB"/>
    <w:rsid w:val="00DF1AC8"/>
    <w:rsid w:val="00DF2560"/>
    <w:rsid w:val="00DF2DF2"/>
    <w:rsid w:val="00E06788"/>
    <w:rsid w:val="00E11C3A"/>
    <w:rsid w:val="00E11F49"/>
    <w:rsid w:val="00E13963"/>
    <w:rsid w:val="00E143EB"/>
    <w:rsid w:val="00E16E8D"/>
    <w:rsid w:val="00E1706D"/>
    <w:rsid w:val="00E20128"/>
    <w:rsid w:val="00E203F7"/>
    <w:rsid w:val="00E26BFD"/>
    <w:rsid w:val="00E26F7F"/>
    <w:rsid w:val="00E327CE"/>
    <w:rsid w:val="00E34B5A"/>
    <w:rsid w:val="00E34B75"/>
    <w:rsid w:val="00E361E1"/>
    <w:rsid w:val="00E4442A"/>
    <w:rsid w:val="00E46A82"/>
    <w:rsid w:val="00E51297"/>
    <w:rsid w:val="00E567B6"/>
    <w:rsid w:val="00E57063"/>
    <w:rsid w:val="00E57DCE"/>
    <w:rsid w:val="00E6389C"/>
    <w:rsid w:val="00E67013"/>
    <w:rsid w:val="00E67E12"/>
    <w:rsid w:val="00E70731"/>
    <w:rsid w:val="00E94D70"/>
    <w:rsid w:val="00EA4600"/>
    <w:rsid w:val="00EB3741"/>
    <w:rsid w:val="00EB5BB5"/>
    <w:rsid w:val="00EC078B"/>
    <w:rsid w:val="00EC0E11"/>
    <w:rsid w:val="00ED4704"/>
    <w:rsid w:val="00ED5E93"/>
    <w:rsid w:val="00ED7168"/>
    <w:rsid w:val="00EE1475"/>
    <w:rsid w:val="00EE7ECF"/>
    <w:rsid w:val="00EF3568"/>
    <w:rsid w:val="00EF4D3E"/>
    <w:rsid w:val="00EF6282"/>
    <w:rsid w:val="00F063F7"/>
    <w:rsid w:val="00F10079"/>
    <w:rsid w:val="00F15634"/>
    <w:rsid w:val="00F16A3E"/>
    <w:rsid w:val="00F20634"/>
    <w:rsid w:val="00F237ED"/>
    <w:rsid w:val="00F23CC9"/>
    <w:rsid w:val="00F261BF"/>
    <w:rsid w:val="00F261CF"/>
    <w:rsid w:val="00F2668A"/>
    <w:rsid w:val="00F26ECF"/>
    <w:rsid w:val="00F311A2"/>
    <w:rsid w:val="00F31B60"/>
    <w:rsid w:val="00F43F13"/>
    <w:rsid w:val="00F444F8"/>
    <w:rsid w:val="00F558F2"/>
    <w:rsid w:val="00F654C5"/>
    <w:rsid w:val="00F6656E"/>
    <w:rsid w:val="00F7515D"/>
    <w:rsid w:val="00F75334"/>
    <w:rsid w:val="00F80CBC"/>
    <w:rsid w:val="00F91FBD"/>
    <w:rsid w:val="00F95EC0"/>
    <w:rsid w:val="00F96341"/>
    <w:rsid w:val="00F97C3F"/>
    <w:rsid w:val="00FA009C"/>
    <w:rsid w:val="00FA289B"/>
    <w:rsid w:val="00FB3C0C"/>
    <w:rsid w:val="00FB5200"/>
    <w:rsid w:val="00FD04CE"/>
    <w:rsid w:val="00FD21D5"/>
    <w:rsid w:val="00FD2438"/>
    <w:rsid w:val="00FD3B28"/>
    <w:rsid w:val="00FD57ED"/>
    <w:rsid w:val="00FD5C7E"/>
    <w:rsid w:val="00FE0306"/>
    <w:rsid w:val="00FF15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3AC3971"/>
  <w15:docId w15:val="{4BCA16ED-B6DD-4454-9814-8BE0A9211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C1063C"/>
    <w:rPr>
      <w:color w:val="605E5C"/>
      <w:shd w:val="clear" w:color="auto" w:fill="E1DFDD"/>
    </w:rPr>
  </w:style>
  <w:style w:type="paragraph" w:styleId="Listenabsatz">
    <w:name w:val="List Paragraph"/>
    <w:basedOn w:val="Standard"/>
    <w:uiPriority w:val="34"/>
    <w:rsid w:val="00BF000F"/>
    <w:pPr>
      <w:ind w:left="720"/>
      <w:contextualSpacing/>
    </w:pPr>
  </w:style>
  <w:style w:type="table" w:styleId="EinfacheTabelle1">
    <w:name w:val="Plain Table 1"/>
    <w:basedOn w:val="NormaleTabelle"/>
    <w:uiPriority w:val="41"/>
    <w:rsid w:val="003242D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rarbeitung">
    <w:name w:val="Revision"/>
    <w:hidden/>
    <w:uiPriority w:val="99"/>
    <w:semiHidden/>
    <w:rsid w:val="003440B1"/>
    <w:rPr>
      <w:rFonts w:ascii="Helvetica" w:eastAsia="Times"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589433725">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85010335">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etabo@cc-stuttgart.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klang@metabo.de"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http://www.metab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E25F5-B1E6-43DE-B756-49B9B656E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1129</Words>
  <Characters>7116</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8229</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subject/>
  <dc:creator>Stella Dresselhaus</dc:creator>
  <cp:keywords/>
  <cp:lastModifiedBy>Lang, Karin</cp:lastModifiedBy>
  <cp:revision>8</cp:revision>
  <cp:lastPrinted>2011-02-09T07:07:00Z</cp:lastPrinted>
  <dcterms:created xsi:type="dcterms:W3CDTF">2020-08-18T13:07:00Z</dcterms:created>
  <dcterms:modified xsi:type="dcterms:W3CDTF">2020-10-14T09:53:00Z</dcterms:modified>
</cp:coreProperties>
</file>