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1E05B" w14:textId="67C2E923"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26D3FC18" wp14:editId="2D7ADE87">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E343F3" w14:textId="77777777" w:rsidR="00B53E15" w:rsidRDefault="00B53E15" w:rsidP="00306DF0">
                            <w:pPr>
                              <w:spacing w:line="276" w:lineRule="auto"/>
                              <w:rPr>
                                <w:rStyle w:val="SchwacheHervorhebung"/>
                              </w:rPr>
                            </w:pPr>
                            <w:r>
                              <w:rPr>
                                <w:rStyle w:val="SchwacheHervorhebung"/>
                              </w:rPr>
                              <w:t>Metabo Akku-Trockenbauschrauber</w:t>
                            </w:r>
                          </w:p>
                          <w:p w14:paraId="7EF06A49" w14:textId="16480531" w:rsidR="00B53E15" w:rsidRDefault="00B53E15" w:rsidP="00306DF0">
                            <w:pPr>
                              <w:spacing w:line="276" w:lineRule="auto"/>
                              <w:rPr>
                                <w:rStyle w:val="SchwacheHervorhebung"/>
                              </w:rPr>
                            </w:pPr>
                            <w:r>
                              <w:rPr>
                                <w:rStyle w:val="SchwacheHervorhebung"/>
                              </w:rPr>
                              <w:t>TBS 18 LTX BL 5000</w:t>
                            </w:r>
                          </w:p>
                          <w:p w14:paraId="63FBF467" w14:textId="3D19DA65" w:rsidR="00B53E15" w:rsidRPr="006E63BA" w:rsidRDefault="00B53E15" w:rsidP="00306DF0">
                            <w:pPr>
                              <w:spacing w:line="276" w:lineRule="auto"/>
                              <w:rPr>
                                <w:color w:val="7F7F7F"/>
                                <w:sz w:val="16"/>
                                <w:szCs w:val="16"/>
                              </w:rPr>
                            </w:pPr>
                            <w:r>
                              <w:rPr>
                                <w:rStyle w:val="SchwacheHervorhebung"/>
                              </w:rPr>
                              <w:t>HBS 18 LTX BL 3000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D3FC18"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3BE343F3" w14:textId="77777777" w:rsidR="00B53E15" w:rsidRDefault="00B53E15" w:rsidP="00306DF0">
                      <w:pPr>
                        <w:spacing w:line="276" w:lineRule="auto"/>
                        <w:rPr>
                          <w:rStyle w:val="SchwacheHervorhebung"/>
                        </w:rPr>
                      </w:pPr>
                      <w:r>
                        <w:rPr>
                          <w:rStyle w:val="SchwacheHervorhebung"/>
                        </w:rPr>
                        <w:t>Metabo Akku-Trockenbauschrauber</w:t>
                      </w:r>
                    </w:p>
                    <w:p w14:paraId="7EF06A49" w14:textId="16480531" w:rsidR="00B53E15" w:rsidRDefault="00B53E15" w:rsidP="00306DF0">
                      <w:pPr>
                        <w:spacing w:line="276" w:lineRule="auto"/>
                        <w:rPr>
                          <w:rStyle w:val="SchwacheHervorhebung"/>
                        </w:rPr>
                      </w:pPr>
                      <w:r>
                        <w:rPr>
                          <w:rStyle w:val="SchwacheHervorhebung"/>
                        </w:rPr>
                        <w:t>TBS 18 LTX BL 5000</w:t>
                      </w:r>
                    </w:p>
                    <w:p w14:paraId="63FBF467" w14:textId="3D19DA65" w:rsidR="00B53E15" w:rsidRPr="006E63BA" w:rsidRDefault="00B53E15" w:rsidP="00306DF0">
                      <w:pPr>
                        <w:spacing w:line="276" w:lineRule="auto"/>
                        <w:rPr>
                          <w:color w:val="7F7F7F"/>
                          <w:sz w:val="16"/>
                          <w:szCs w:val="16"/>
                        </w:rPr>
                      </w:pPr>
                      <w:r>
                        <w:rPr>
                          <w:rStyle w:val="SchwacheHervorhebung"/>
                        </w:rPr>
                        <w:t>HBS 18 LTX BL 3000</w:t>
                      </w:r>
                    </w:p>
                  </w:txbxContent>
                </v:textbox>
              </v:shape>
            </w:pict>
          </mc:Fallback>
        </mc:AlternateContent>
      </w:r>
      <w:r w:rsidR="009657CB">
        <w:rPr>
          <w:lang w:eastAsia="de-DE"/>
        </w:rPr>
        <w:t xml:space="preserve">Schnell und präzise </w:t>
      </w:r>
      <w:r w:rsidR="00A97020">
        <w:rPr>
          <w:lang w:eastAsia="de-DE"/>
        </w:rPr>
        <w:t>Verschrauben</w:t>
      </w:r>
      <w:r w:rsidR="009657CB">
        <w:rPr>
          <w:lang w:eastAsia="de-DE"/>
        </w:rPr>
        <w:t xml:space="preserve">: Zwei neue </w:t>
      </w:r>
      <w:r w:rsidR="00CB646C">
        <w:rPr>
          <w:lang w:eastAsia="de-DE"/>
        </w:rPr>
        <w:t>Akku-</w:t>
      </w:r>
      <w:r w:rsidR="009657CB">
        <w:rPr>
          <w:lang w:eastAsia="de-DE"/>
        </w:rPr>
        <w:t>Trockenbauschrauber von Metabo</w:t>
      </w:r>
    </w:p>
    <w:p w14:paraId="0D38D08A" w14:textId="77777777" w:rsidR="008960DD" w:rsidRPr="00A23777" w:rsidRDefault="008960DD" w:rsidP="00664746">
      <w:pPr>
        <w:spacing w:line="360" w:lineRule="auto"/>
        <w:ind w:right="21"/>
        <w:rPr>
          <w:rFonts w:ascii="Arial" w:hAnsi="Arial" w:cs="Arial"/>
          <w:sz w:val="20"/>
        </w:rPr>
      </w:pPr>
    </w:p>
    <w:p w14:paraId="245F5B3E" w14:textId="77777777" w:rsidR="00AF09D5" w:rsidRDefault="00AF09D5" w:rsidP="00AF09D5">
      <w:pPr>
        <w:pStyle w:val="Listenabsatz"/>
        <w:numPr>
          <w:ilvl w:val="0"/>
          <w:numId w:val="3"/>
        </w:numPr>
        <w:spacing w:line="360" w:lineRule="auto"/>
        <w:ind w:right="21"/>
        <w:rPr>
          <w:rFonts w:ascii="Arial" w:hAnsi="Arial" w:cs="Arial"/>
          <w:b/>
          <w:bCs/>
          <w:sz w:val="20"/>
        </w:rPr>
      </w:pPr>
      <w:r>
        <w:rPr>
          <w:rFonts w:ascii="Arial" w:hAnsi="Arial" w:cs="Arial"/>
          <w:b/>
          <w:bCs/>
          <w:sz w:val="20"/>
        </w:rPr>
        <w:t>Komfortabel und wirtschaftlich: Automatisches Starten dank Autostart-Funktion</w:t>
      </w:r>
    </w:p>
    <w:p w14:paraId="035C9B2F" w14:textId="77777777" w:rsidR="00DB2EBF" w:rsidRPr="000F79AB" w:rsidRDefault="00DB2EBF" w:rsidP="00DB2EBF">
      <w:pPr>
        <w:pStyle w:val="Listenabsatz"/>
        <w:numPr>
          <w:ilvl w:val="0"/>
          <w:numId w:val="3"/>
        </w:numPr>
        <w:spacing w:line="360" w:lineRule="auto"/>
        <w:ind w:right="21"/>
      </w:pPr>
      <w:r>
        <w:rPr>
          <w:rFonts w:ascii="Arial" w:hAnsi="Arial" w:cs="Arial"/>
          <w:b/>
          <w:bCs/>
          <w:sz w:val="20"/>
        </w:rPr>
        <w:t xml:space="preserve">Exaktes Versenken von überstehenden Schrauben ohne Tiefenanschlag mit Impuls-Modus </w:t>
      </w:r>
    </w:p>
    <w:p w14:paraId="341AEBB9" w14:textId="38109F23" w:rsidR="000F79AB" w:rsidRDefault="00803F50" w:rsidP="000F79AB">
      <w:pPr>
        <w:pStyle w:val="Listenabsatz"/>
        <w:numPr>
          <w:ilvl w:val="0"/>
          <w:numId w:val="3"/>
        </w:numPr>
        <w:spacing w:line="360" w:lineRule="auto"/>
        <w:ind w:right="21"/>
        <w:rPr>
          <w:rFonts w:ascii="Arial" w:hAnsi="Arial" w:cs="Arial"/>
          <w:b/>
          <w:bCs/>
          <w:sz w:val="20"/>
        </w:rPr>
      </w:pPr>
      <w:r>
        <w:rPr>
          <w:rFonts w:ascii="Arial" w:hAnsi="Arial" w:cs="Arial"/>
          <w:b/>
          <w:bCs/>
          <w:sz w:val="20"/>
        </w:rPr>
        <w:t xml:space="preserve">Ergonomisch und leicht für </w:t>
      </w:r>
      <w:r w:rsidR="003A3C30">
        <w:rPr>
          <w:rFonts w:ascii="Arial" w:hAnsi="Arial" w:cs="Arial"/>
          <w:b/>
          <w:bCs/>
          <w:sz w:val="20"/>
        </w:rPr>
        <w:t>komfortables Arbeiten</w:t>
      </w:r>
    </w:p>
    <w:p w14:paraId="6CC78B7F" w14:textId="77777777" w:rsidR="005F472E" w:rsidRPr="00456B68" w:rsidRDefault="005F472E" w:rsidP="00664746">
      <w:pPr>
        <w:spacing w:line="360" w:lineRule="auto"/>
        <w:ind w:right="23"/>
        <w:jc w:val="both"/>
        <w:rPr>
          <w:rFonts w:ascii="Arial" w:hAnsi="Arial" w:cs="Arial"/>
          <w:b/>
          <w:sz w:val="20"/>
        </w:rPr>
      </w:pPr>
    </w:p>
    <w:p w14:paraId="3DA71E3E" w14:textId="0EF9C2C3" w:rsidR="0058254F" w:rsidRDefault="008960DD" w:rsidP="00664746">
      <w:pPr>
        <w:spacing w:line="360" w:lineRule="auto"/>
        <w:jc w:val="both"/>
        <w:rPr>
          <w:rFonts w:ascii="Arial" w:hAnsi="Arial" w:cs="Arial"/>
          <w:bCs/>
          <w:color w:val="000000"/>
          <w:sz w:val="20"/>
        </w:rPr>
      </w:pPr>
      <w:r w:rsidRPr="00456B68">
        <w:rPr>
          <w:rStyle w:val="Fett"/>
        </w:rPr>
        <w:t xml:space="preserve">Nürtingen, </w:t>
      </w:r>
      <w:r w:rsidR="00AD6B2F">
        <w:rPr>
          <w:rStyle w:val="Fett"/>
        </w:rPr>
        <w:t>April</w:t>
      </w:r>
      <w:r w:rsidR="005E43EC">
        <w:rPr>
          <w:rStyle w:val="Fett"/>
        </w:rPr>
        <w:t xml:space="preserve"> 2022</w:t>
      </w:r>
      <w:r w:rsidR="004E3E46" w:rsidRPr="00456B68">
        <w:rPr>
          <w:rStyle w:val="Fett"/>
        </w:rPr>
        <w:t>:</w:t>
      </w:r>
      <w:r w:rsidR="004E3E46" w:rsidRPr="00456B68">
        <w:rPr>
          <w:rFonts w:ascii="Arial" w:hAnsi="Arial"/>
          <w:b/>
          <w:sz w:val="20"/>
        </w:rPr>
        <w:t xml:space="preserve"> </w:t>
      </w:r>
      <w:r w:rsidR="003A3C30">
        <w:rPr>
          <w:rFonts w:ascii="Arial" w:hAnsi="Arial" w:cs="Arial"/>
          <w:bCs/>
          <w:color w:val="000000"/>
          <w:sz w:val="20"/>
        </w:rPr>
        <w:t>Serienverschraubungen</w:t>
      </w:r>
      <w:r w:rsidR="00250BD1">
        <w:rPr>
          <w:rFonts w:ascii="Arial" w:hAnsi="Arial" w:cs="Arial"/>
          <w:bCs/>
          <w:color w:val="000000"/>
          <w:sz w:val="20"/>
        </w:rPr>
        <w:t xml:space="preserve"> mit mehreren Tausend Schrauben </w:t>
      </w:r>
      <w:r w:rsidR="007E40F9">
        <w:rPr>
          <w:rFonts w:ascii="Arial" w:hAnsi="Arial" w:cs="Arial"/>
          <w:bCs/>
          <w:color w:val="000000"/>
          <w:sz w:val="20"/>
        </w:rPr>
        <w:t>täglich</w:t>
      </w:r>
      <w:r w:rsidR="00250BD1">
        <w:rPr>
          <w:rFonts w:ascii="Arial" w:hAnsi="Arial" w:cs="Arial"/>
          <w:bCs/>
          <w:color w:val="000000"/>
          <w:sz w:val="20"/>
        </w:rPr>
        <w:t xml:space="preserve"> gehören im Trockenbau zum Alltag. „Bis zu 2.000 </w:t>
      </w:r>
      <w:r w:rsidR="00250BD1" w:rsidRPr="00CF5F4A">
        <w:rPr>
          <w:rFonts w:ascii="Arial" w:hAnsi="Arial" w:cs="Arial"/>
          <w:bCs/>
          <w:color w:val="000000"/>
          <w:sz w:val="20"/>
        </w:rPr>
        <w:t>Schrauben am Tag</w:t>
      </w:r>
      <w:r w:rsidR="00250BD1">
        <w:rPr>
          <w:rFonts w:ascii="Arial" w:hAnsi="Arial" w:cs="Arial"/>
          <w:bCs/>
          <w:color w:val="000000"/>
          <w:sz w:val="20"/>
        </w:rPr>
        <w:t xml:space="preserve"> sind Standard“, weiß Johannes Steeb, Produktmanager bei Metabo. „Mit unseren beiden neuen Akku-Trockenbau</w:t>
      </w:r>
      <w:r w:rsidR="00EE4939">
        <w:rPr>
          <w:rFonts w:ascii="Arial" w:hAnsi="Arial" w:cs="Arial"/>
          <w:bCs/>
          <w:color w:val="000000"/>
          <w:sz w:val="20"/>
        </w:rPr>
        <w:t>schraubern ist das kein Problem</w:t>
      </w:r>
      <w:r w:rsidR="00EB3317">
        <w:rPr>
          <w:rFonts w:ascii="Arial" w:hAnsi="Arial" w:cs="Arial"/>
          <w:bCs/>
          <w:color w:val="000000"/>
          <w:sz w:val="20"/>
        </w:rPr>
        <w:t>: D</w:t>
      </w:r>
      <w:r w:rsidR="00EE4939">
        <w:rPr>
          <w:rFonts w:ascii="Arial" w:hAnsi="Arial" w:cs="Arial"/>
          <w:bCs/>
          <w:color w:val="000000"/>
          <w:sz w:val="20"/>
        </w:rPr>
        <w:t xml:space="preserve">ie Schrauber sind die leichtesten am Markt. Da gehen auch lange Einsätze leicht von der Hand.“ </w:t>
      </w:r>
      <w:r w:rsidR="00250BD1">
        <w:rPr>
          <w:rFonts w:ascii="Arial" w:hAnsi="Arial" w:cs="Arial"/>
          <w:bCs/>
          <w:color w:val="000000"/>
          <w:sz w:val="20"/>
        </w:rPr>
        <w:t>Der TBS 18 LTX BL 5000 ist der Experte für den Trockenbau – mit seiner hohen Drehzahl eignet er sich besonders für die schnelle Serienverschraubung</w:t>
      </w:r>
      <w:r w:rsidR="005F536F">
        <w:rPr>
          <w:rFonts w:ascii="Arial" w:hAnsi="Arial" w:cs="Arial"/>
          <w:bCs/>
          <w:color w:val="000000"/>
          <w:sz w:val="20"/>
        </w:rPr>
        <w:t xml:space="preserve"> von Gipskartonplatten</w:t>
      </w:r>
      <w:r w:rsidR="00250BD1">
        <w:rPr>
          <w:rFonts w:ascii="Arial" w:hAnsi="Arial" w:cs="Arial"/>
          <w:bCs/>
          <w:color w:val="000000"/>
          <w:sz w:val="20"/>
        </w:rPr>
        <w:t xml:space="preserve">. Wer einen universellen Schrauber braucht, greift auf den HBS 18 LTX BL 3000 zurück – die Maschine ist die richtige Wahl für den Holz- und Trockenbau und damit ideal, wenn professionelle Anwender Gipsfaser- </w:t>
      </w:r>
      <w:r w:rsidR="00D040DC">
        <w:rPr>
          <w:rFonts w:ascii="Arial" w:hAnsi="Arial" w:cs="Arial"/>
          <w:bCs/>
          <w:color w:val="000000"/>
          <w:sz w:val="20"/>
        </w:rPr>
        <w:t>und</w:t>
      </w:r>
      <w:r w:rsidR="00250BD1">
        <w:rPr>
          <w:rFonts w:ascii="Arial" w:hAnsi="Arial" w:cs="Arial"/>
          <w:bCs/>
          <w:color w:val="000000"/>
          <w:sz w:val="20"/>
        </w:rPr>
        <w:t xml:space="preserve"> Holzplatten verschrauben müssen.</w:t>
      </w:r>
      <w:r w:rsidR="00A4601C">
        <w:rPr>
          <w:rFonts w:ascii="Arial" w:hAnsi="Arial" w:cs="Arial"/>
          <w:bCs/>
          <w:color w:val="000000"/>
          <w:sz w:val="20"/>
        </w:rPr>
        <w:t xml:space="preserve"> </w:t>
      </w:r>
      <w:r w:rsidR="00F81D16">
        <w:rPr>
          <w:rFonts w:ascii="Arial" w:hAnsi="Arial" w:cs="Arial"/>
          <w:bCs/>
          <w:color w:val="000000"/>
          <w:sz w:val="20"/>
        </w:rPr>
        <w:t>Beide Schrauber sind mit einem leistungsstarken Brushless-Motor ausgestattet</w:t>
      </w:r>
      <w:r w:rsidR="00FA14EB">
        <w:rPr>
          <w:rFonts w:ascii="Arial" w:hAnsi="Arial" w:cs="Arial"/>
          <w:bCs/>
          <w:color w:val="000000"/>
          <w:sz w:val="20"/>
        </w:rPr>
        <w:t xml:space="preserve">. „Bürstenlose Motoren sind klein, schnell und ausdauernd – sie machen die beiden </w:t>
      </w:r>
      <w:r w:rsidR="00DE7715">
        <w:rPr>
          <w:rFonts w:ascii="Arial" w:hAnsi="Arial" w:cs="Arial"/>
          <w:bCs/>
          <w:color w:val="000000"/>
          <w:sz w:val="20"/>
        </w:rPr>
        <w:t>Maschinen</w:t>
      </w:r>
      <w:r w:rsidR="00FA14EB">
        <w:rPr>
          <w:rFonts w:ascii="Arial" w:hAnsi="Arial" w:cs="Arial"/>
          <w:bCs/>
          <w:color w:val="000000"/>
          <w:sz w:val="20"/>
        </w:rPr>
        <w:t xml:space="preserve"> besonders kompakt und belastbar</w:t>
      </w:r>
      <w:r w:rsidR="00454021">
        <w:rPr>
          <w:rFonts w:ascii="Arial" w:hAnsi="Arial" w:cs="Arial"/>
          <w:bCs/>
          <w:color w:val="000000"/>
          <w:sz w:val="20"/>
        </w:rPr>
        <w:t>“,</w:t>
      </w:r>
      <w:r w:rsidR="00FA14EB">
        <w:rPr>
          <w:rFonts w:ascii="Arial" w:hAnsi="Arial" w:cs="Arial"/>
          <w:bCs/>
          <w:color w:val="000000"/>
          <w:sz w:val="20"/>
        </w:rPr>
        <w:t xml:space="preserve"> erklärt Steeb. </w:t>
      </w:r>
      <w:r w:rsidR="00F81D16">
        <w:rPr>
          <w:rFonts w:ascii="Arial" w:hAnsi="Arial" w:cs="Arial"/>
          <w:bCs/>
          <w:color w:val="000000"/>
          <w:sz w:val="20"/>
        </w:rPr>
        <w:t>Die Geräte</w:t>
      </w:r>
      <w:r w:rsidR="007F20C4">
        <w:rPr>
          <w:rFonts w:ascii="Arial" w:hAnsi="Arial" w:cs="Arial"/>
          <w:bCs/>
          <w:color w:val="000000"/>
          <w:sz w:val="20"/>
        </w:rPr>
        <w:t xml:space="preserve"> verfügen </w:t>
      </w:r>
      <w:r w:rsidR="00F81D16">
        <w:rPr>
          <w:rFonts w:ascii="Arial" w:hAnsi="Arial" w:cs="Arial"/>
          <w:bCs/>
          <w:color w:val="000000"/>
          <w:sz w:val="20"/>
        </w:rPr>
        <w:t xml:space="preserve">zudem </w:t>
      </w:r>
      <w:r w:rsidR="007F20C4">
        <w:rPr>
          <w:rFonts w:ascii="Arial" w:hAnsi="Arial" w:cs="Arial"/>
          <w:bCs/>
          <w:color w:val="000000"/>
          <w:sz w:val="20"/>
        </w:rPr>
        <w:t>über einen neuartigen Impuls-Modus</w:t>
      </w:r>
      <w:r w:rsidR="0075581D">
        <w:rPr>
          <w:rFonts w:ascii="Arial" w:hAnsi="Arial" w:cs="Arial"/>
          <w:bCs/>
          <w:color w:val="000000"/>
          <w:sz w:val="20"/>
        </w:rPr>
        <w:t>: Damit können Anwender überstehende Schrauben schnell und exakt versenken – u</w:t>
      </w:r>
      <w:r w:rsidR="007F20C4">
        <w:rPr>
          <w:rFonts w:ascii="Arial" w:hAnsi="Arial" w:cs="Arial"/>
          <w:bCs/>
          <w:color w:val="000000"/>
          <w:sz w:val="20"/>
        </w:rPr>
        <w:t>nd das</w:t>
      </w:r>
      <w:r w:rsidR="00CB646C">
        <w:rPr>
          <w:rFonts w:ascii="Arial" w:hAnsi="Arial" w:cs="Arial"/>
          <w:bCs/>
          <w:color w:val="000000"/>
          <w:sz w:val="20"/>
        </w:rPr>
        <w:t>,</w:t>
      </w:r>
      <w:r w:rsidR="0075581D">
        <w:rPr>
          <w:rFonts w:ascii="Arial" w:hAnsi="Arial" w:cs="Arial"/>
          <w:bCs/>
          <w:color w:val="000000"/>
          <w:sz w:val="20"/>
        </w:rPr>
        <w:t xml:space="preserve"> </w:t>
      </w:r>
      <w:r w:rsidR="007F20C4">
        <w:rPr>
          <w:rFonts w:ascii="Arial" w:hAnsi="Arial" w:cs="Arial"/>
          <w:bCs/>
          <w:color w:val="000000"/>
          <w:sz w:val="20"/>
        </w:rPr>
        <w:t xml:space="preserve">ohne den Tiefenanschlag abzunehmen.  </w:t>
      </w:r>
    </w:p>
    <w:p w14:paraId="3CE0B269" w14:textId="77777777" w:rsidR="00E76A94" w:rsidRPr="00456B68" w:rsidRDefault="00E76A94" w:rsidP="00664746">
      <w:pPr>
        <w:spacing w:line="360" w:lineRule="auto"/>
        <w:jc w:val="both"/>
        <w:rPr>
          <w:rFonts w:ascii="Arial" w:hAnsi="Arial" w:cs="Arial"/>
          <w:bCs/>
          <w:color w:val="000000"/>
          <w:sz w:val="20"/>
        </w:rPr>
      </w:pPr>
    </w:p>
    <w:p w14:paraId="4F400B1C" w14:textId="37A88AE9" w:rsidR="00B40033" w:rsidRPr="00456B68" w:rsidRDefault="005D4850" w:rsidP="00C37B3C">
      <w:pPr>
        <w:pStyle w:val="KeinLeerraum"/>
      </w:pPr>
      <w:r>
        <w:t>Schrauben versenken mit neuem Impuls-Modus</w:t>
      </w:r>
    </w:p>
    <w:p w14:paraId="35271455" w14:textId="4A5888F2" w:rsidR="003A7FE4" w:rsidRDefault="002B18DF" w:rsidP="00162DD7">
      <w:pPr>
        <w:spacing w:line="360" w:lineRule="auto"/>
        <w:jc w:val="both"/>
        <w:rPr>
          <w:rFonts w:ascii="Arial" w:hAnsi="Arial" w:cs="Arial"/>
          <w:bCs/>
          <w:color w:val="000000"/>
          <w:sz w:val="20"/>
        </w:rPr>
      </w:pPr>
      <w:r>
        <w:rPr>
          <w:rFonts w:ascii="Arial" w:hAnsi="Arial" w:cs="Arial"/>
          <w:bCs/>
          <w:color w:val="000000"/>
          <w:sz w:val="20"/>
        </w:rPr>
        <w:t xml:space="preserve">„Wenn man täglich mehrere tausend Schrauben verschraubt, ist klar, dass nicht jede davon richtig sitzt. Im Schnitt </w:t>
      </w:r>
      <w:r w:rsidR="00C1601D">
        <w:rPr>
          <w:rFonts w:ascii="Arial" w:hAnsi="Arial" w:cs="Arial"/>
          <w:bCs/>
          <w:color w:val="000000"/>
          <w:sz w:val="20"/>
        </w:rPr>
        <w:t xml:space="preserve">ist das bei jeder </w:t>
      </w:r>
      <w:r w:rsidR="00F43E74">
        <w:rPr>
          <w:rFonts w:ascii="Arial" w:hAnsi="Arial" w:cs="Arial"/>
          <w:bCs/>
          <w:color w:val="000000"/>
          <w:sz w:val="20"/>
        </w:rPr>
        <w:t>fünfzehnten</w:t>
      </w:r>
      <w:r w:rsidR="00C1601D">
        <w:rPr>
          <w:rFonts w:ascii="Arial" w:hAnsi="Arial" w:cs="Arial"/>
          <w:bCs/>
          <w:color w:val="000000"/>
          <w:sz w:val="20"/>
        </w:rPr>
        <w:t xml:space="preserve"> Schraube der Fall“, erklärt Steeb. „Das ist ein gängiges Problem unter professionellen Anwendern.“ Stehen Schrauben über, müssen sie schnell und präzise korrigiert werden. „Im Prinzip hat man dann zwei Optionen: Eine Möglichkeit wäre, </w:t>
      </w:r>
      <w:r w:rsidR="00E568F2">
        <w:rPr>
          <w:rFonts w:ascii="Arial" w:hAnsi="Arial" w:cs="Arial"/>
          <w:bCs/>
          <w:color w:val="000000"/>
          <w:sz w:val="20"/>
        </w:rPr>
        <w:t>eine zusätzliche Ma</w:t>
      </w:r>
      <w:r w:rsidR="00E568F2" w:rsidRPr="00730B32">
        <w:rPr>
          <w:rFonts w:ascii="Arial" w:hAnsi="Arial" w:cs="Arial"/>
          <w:bCs/>
          <w:color w:val="000000"/>
          <w:sz w:val="20"/>
        </w:rPr>
        <w:t>schine</w:t>
      </w:r>
      <w:r w:rsidR="00C1601D" w:rsidRPr="00730B32">
        <w:rPr>
          <w:rFonts w:ascii="Arial" w:hAnsi="Arial" w:cs="Arial"/>
          <w:bCs/>
          <w:color w:val="000000"/>
          <w:sz w:val="20"/>
        </w:rPr>
        <w:t xml:space="preserve"> zu verwenden, um die Schrauben zu versenken. Doch das ist umständlich</w:t>
      </w:r>
      <w:r w:rsidR="00C1601D">
        <w:rPr>
          <w:rFonts w:ascii="Arial" w:hAnsi="Arial" w:cs="Arial"/>
          <w:bCs/>
          <w:color w:val="000000"/>
          <w:sz w:val="20"/>
        </w:rPr>
        <w:t xml:space="preserve"> und kostet Zeit.</w:t>
      </w:r>
      <w:r>
        <w:rPr>
          <w:rFonts w:ascii="Arial" w:hAnsi="Arial" w:cs="Arial"/>
          <w:bCs/>
          <w:color w:val="000000"/>
          <w:sz w:val="20"/>
        </w:rPr>
        <w:t xml:space="preserve"> </w:t>
      </w:r>
      <w:r w:rsidR="00C1601D">
        <w:rPr>
          <w:rFonts w:ascii="Arial" w:hAnsi="Arial" w:cs="Arial"/>
          <w:bCs/>
          <w:color w:val="000000"/>
          <w:sz w:val="20"/>
        </w:rPr>
        <w:t xml:space="preserve">Daher nutzen viele </w:t>
      </w:r>
      <w:r w:rsidR="004516C6">
        <w:rPr>
          <w:rFonts w:ascii="Arial" w:hAnsi="Arial" w:cs="Arial"/>
          <w:bCs/>
          <w:color w:val="000000"/>
          <w:sz w:val="20"/>
        </w:rPr>
        <w:t>den Trockenbauschrauber</w:t>
      </w:r>
      <w:r w:rsidR="007D46AF">
        <w:rPr>
          <w:rFonts w:ascii="Arial" w:hAnsi="Arial" w:cs="Arial"/>
          <w:bCs/>
          <w:color w:val="000000"/>
          <w:sz w:val="20"/>
        </w:rPr>
        <w:t xml:space="preserve"> auch </w:t>
      </w:r>
      <w:r w:rsidR="007E40F9">
        <w:rPr>
          <w:rFonts w:ascii="Arial" w:hAnsi="Arial" w:cs="Arial"/>
          <w:bCs/>
          <w:color w:val="000000"/>
          <w:sz w:val="20"/>
        </w:rPr>
        <w:t>für diesen Zweck</w:t>
      </w:r>
      <w:r w:rsidR="00EB3317">
        <w:rPr>
          <w:rFonts w:ascii="Arial" w:hAnsi="Arial" w:cs="Arial"/>
          <w:bCs/>
          <w:color w:val="000000"/>
          <w:sz w:val="20"/>
        </w:rPr>
        <w:t>,</w:t>
      </w:r>
      <w:r w:rsidR="00F511D4">
        <w:rPr>
          <w:rFonts w:ascii="Arial" w:hAnsi="Arial" w:cs="Arial"/>
          <w:bCs/>
          <w:color w:val="000000"/>
          <w:sz w:val="20"/>
        </w:rPr>
        <w:t xml:space="preserve"> </w:t>
      </w:r>
      <w:r w:rsidR="004516C6">
        <w:rPr>
          <w:rFonts w:ascii="Arial" w:hAnsi="Arial" w:cs="Arial"/>
          <w:bCs/>
          <w:color w:val="000000"/>
          <w:sz w:val="20"/>
        </w:rPr>
        <w:t xml:space="preserve">müssen </w:t>
      </w:r>
      <w:r w:rsidR="00F511D4">
        <w:rPr>
          <w:rFonts w:ascii="Arial" w:hAnsi="Arial" w:cs="Arial"/>
          <w:bCs/>
          <w:color w:val="000000"/>
          <w:sz w:val="20"/>
        </w:rPr>
        <w:t>dafür aber</w:t>
      </w:r>
      <w:r w:rsidR="004516C6">
        <w:rPr>
          <w:rFonts w:ascii="Arial" w:hAnsi="Arial" w:cs="Arial"/>
          <w:bCs/>
          <w:color w:val="000000"/>
          <w:sz w:val="20"/>
        </w:rPr>
        <w:t xml:space="preserve"> den Tiefenanschlag vorher abnehmen. Das </w:t>
      </w:r>
      <w:r w:rsidR="007D46AF">
        <w:rPr>
          <w:rFonts w:ascii="Arial" w:hAnsi="Arial" w:cs="Arial"/>
          <w:bCs/>
          <w:color w:val="000000"/>
          <w:sz w:val="20"/>
        </w:rPr>
        <w:t xml:space="preserve">dauert länger und zugleich </w:t>
      </w:r>
      <w:r w:rsidR="005D4850">
        <w:rPr>
          <w:rFonts w:ascii="Arial" w:hAnsi="Arial" w:cs="Arial"/>
          <w:bCs/>
          <w:color w:val="000000"/>
          <w:sz w:val="20"/>
        </w:rPr>
        <w:t>fehlt die Kontrolle</w:t>
      </w:r>
      <w:r w:rsidR="00C1601D">
        <w:rPr>
          <w:rFonts w:ascii="Arial" w:hAnsi="Arial" w:cs="Arial"/>
          <w:bCs/>
          <w:color w:val="000000"/>
          <w:sz w:val="20"/>
        </w:rPr>
        <w:t xml:space="preserve"> beim Versenken der Schrauben</w:t>
      </w:r>
      <w:r w:rsidR="00F43E74">
        <w:rPr>
          <w:rFonts w:ascii="Arial" w:hAnsi="Arial" w:cs="Arial"/>
          <w:bCs/>
          <w:color w:val="000000"/>
          <w:sz w:val="20"/>
        </w:rPr>
        <w:t xml:space="preserve">. </w:t>
      </w:r>
      <w:r w:rsidR="00210B78">
        <w:rPr>
          <w:rFonts w:ascii="Arial" w:hAnsi="Arial" w:cs="Arial"/>
          <w:bCs/>
          <w:color w:val="000000"/>
          <w:sz w:val="20"/>
        </w:rPr>
        <w:lastRenderedPageBreak/>
        <w:t xml:space="preserve">Und </w:t>
      </w:r>
      <w:r w:rsidR="00210B78" w:rsidRPr="00B53E15">
        <w:rPr>
          <w:rFonts w:ascii="Arial" w:hAnsi="Arial" w:cs="Arial"/>
          <w:bCs/>
          <w:color w:val="000000"/>
          <w:sz w:val="20"/>
        </w:rPr>
        <w:t xml:space="preserve">genau für dieses Problem haben wir eine Lösung entwickelt. Wir haben </w:t>
      </w:r>
      <w:r w:rsidR="007E40F9" w:rsidRPr="00B53E15">
        <w:rPr>
          <w:rFonts w:ascii="Arial" w:hAnsi="Arial" w:cs="Arial"/>
          <w:bCs/>
          <w:color w:val="000000"/>
          <w:sz w:val="20"/>
        </w:rPr>
        <w:t xml:space="preserve">unsere </w:t>
      </w:r>
      <w:r w:rsidR="00210B78" w:rsidRPr="00B53E15">
        <w:rPr>
          <w:rFonts w:ascii="Arial" w:hAnsi="Arial" w:cs="Arial"/>
          <w:bCs/>
          <w:color w:val="000000"/>
          <w:sz w:val="20"/>
        </w:rPr>
        <w:t xml:space="preserve">beiden neuen Schrauber mit </w:t>
      </w:r>
      <w:r w:rsidR="005D4850" w:rsidRPr="00B53E15">
        <w:rPr>
          <w:rFonts w:ascii="Arial" w:hAnsi="Arial" w:cs="Arial"/>
          <w:bCs/>
          <w:color w:val="000000"/>
          <w:sz w:val="20"/>
        </w:rPr>
        <w:t>einem</w:t>
      </w:r>
      <w:r w:rsidR="00A6207E" w:rsidRPr="00B53E15">
        <w:rPr>
          <w:rFonts w:ascii="Arial" w:hAnsi="Arial" w:cs="Arial"/>
          <w:bCs/>
          <w:color w:val="000000"/>
          <w:sz w:val="20"/>
        </w:rPr>
        <w:t xml:space="preserve"> zuschaltbaren</w:t>
      </w:r>
      <w:r w:rsidR="005D4850" w:rsidRPr="00B53E15">
        <w:rPr>
          <w:rFonts w:ascii="Arial" w:hAnsi="Arial" w:cs="Arial"/>
          <w:bCs/>
          <w:color w:val="000000"/>
          <w:sz w:val="20"/>
        </w:rPr>
        <w:t xml:space="preserve"> Impuls-Modus</w:t>
      </w:r>
      <w:r w:rsidR="00210B78" w:rsidRPr="00B53E15">
        <w:rPr>
          <w:rFonts w:ascii="Arial" w:hAnsi="Arial" w:cs="Arial"/>
          <w:bCs/>
          <w:color w:val="000000"/>
          <w:sz w:val="20"/>
        </w:rPr>
        <w:t xml:space="preserve"> ausgestattet</w:t>
      </w:r>
      <w:r w:rsidR="00EB3317">
        <w:rPr>
          <w:rFonts w:ascii="Arial" w:hAnsi="Arial" w:cs="Arial"/>
          <w:bCs/>
          <w:color w:val="000000"/>
          <w:sz w:val="20"/>
        </w:rPr>
        <w:t>,</w:t>
      </w:r>
      <w:r w:rsidR="00210B78" w:rsidRPr="00B53E15">
        <w:rPr>
          <w:rFonts w:ascii="Arial" w:hAnsi="Arial" w:cs="Arial"/>
          <w:bCs/>
          <w:color w:val="000000"/>
          <w:sz w:val="20"/>
        </w:rPr>
        <w:t xml:space="preserve"> </w:t>
      </w:r>
      <w:r w:rsidR="003E102D" w:rsidRPr="00B53E15">
        <w:rPr>
          <w:rFonts w:ascii="Arial" w:hAnsi="Arial" w:cs="Arial"/>
          <w:bCs/>
          <w:color w:val="000000"/>
          <w:sz w:val="20"/>
        </w:rPr>
        <w:t>der</w:t>
      </w:r>
      <w:r w:rsidR="00210B78" w:rsidRPr="00B53E15">
        <w:rPr>
          <w:rFonts w:ascii="Arial" w:hAnsi="Arial" w:cs="Arial"/>
          <w:bCs/>
          <w:color w:val="000000"/>
          <w:sz w:val="20"/>
        </w:rPr>
        <w:t xml:space="preserve"> sich an der Maschine ganz einfach einstellen</w:t>
      </w:r>
      <w:r w:rsidR="00EB3317" w:rsidRPr="00EB3317">
        <w:rPr>
          <w:rFonts w:ascii="Arial" w:hAnsi="Arial" w:cs="Arial"/>
          <w:bCs/>
          <w:color w:val="000000"/>
          <w:sz w:val="20"/>
        </w:rPr>
        <w:t xml:space="preserve"> </w:t>
      </w:r>
      <w:r w:rsidR="00EB3317" w:rsidRPr="00B53E15">
        <w:rPr>
          <w:rFonts w:ascii="Arial" w:hAnsi="Arial" w:cs="Arial"/>
          <w:bCs/>
          <w:color w:val="000000"/>
          <w:sz w:val="20"/>
        </w:rPr>
        <w:t>lässt</w:t>
      </w:r>
      <w:r w:rsidR="00210B78" w:rsidRPr="00B53E15">
        <w:rPr>
          <w:rFonts w:ascii="Arial" w:hAnsi="Arial" w:cs="Arial"/>
          <w:bCs/>
          <w:color w:val="000000"/>
          <w:sz w:val="20"/>
        </w:rPr>
        <w:t>.</w:t>
      </w:r>
      <w:r w:rsidR="00C00646" w:rsidRPr="00B53E15">
        <w:rPr>
          <w:rFonts w:ascii="Arial" w:hAnsi="Arial" w:cs="Arial"/>
          <w:bCs/>
          <w:color w:val="000000"/>
          <w:sz w:val="20"/>
        </w:rPr>
        <w:t xml:space="preserve"> </w:t>
      </w:r>
      <w:r w:rsidR="00C74CA9" w:rsidRPr="00B53E15">
        <w:rPr>
          <w:rFonts w:ascii="Arial" w:hAnsi="Arial" w:cs="Arial"/>
          <w:bCs/>
          <w:color w:val="000000"/>
          <w:sz w:val="20"/>
        </w:rPr>
        <w:t xml:space="preserve">Hierbei startet der Motor mit voller Kraft und dreht eine Umdrehung – der Prozess wiederholt sich, bis die Schraube richtig sitzt. </w:t>
      </w:r>
      <w:r w:rsidR="00CE4D51" w:rsidRPr="00B53E15">
        <w:rPr>
          <w:rFonts w:ascii="Arial" w:hAnsi="Arial" w:cs="Arial"/>
          <w:bCs/>
          <w:color w:val="000000"/>
          <w:sz w:val="20"/>
        </w:rPr>
        <w:t xml:space="preserve">Mit der neuen </w:t>
      </w:r>
      <w:r w:rsidR="007D46AF" w:rsidRPr="00B53E15">
        <w:rPr>
          <w:rFonts w:ascii="Arial" w:hAnsi="Arial" w:cs="Arial"/>
          <w:bCs/>
          <w:color w:val="000000"/>
          <w:sz w:val="20"/>
        </w:rPr>
        <w:t xml:space="preserve">Funktion </w:t>
      </w:r>
      <w:r w:rsidR="003426B8" w:rsidRPr="00B53E15">
        <w:rPr>
          <w:rFonts w:ascii="Arial" w:hAnsi="Arial" w:cs="Arial"/>
          <w:bCs/>
          <w:color w:val="000000"/>
          <w:sz w:val="20"/>
        </w:rPr>
        <w:t>können Anwender</w:t>
      </w:r>
      <w:r w:rsidR="00C00646" w:rsidRPr="00B53E15">
        <w:rPr>
          <w:rFonts w:ascii="Arial" w:hAnsi="Arial" w:cs="Arial"/>
          <w:bCs/>
          <w:color w:val="000000"/>
          <w:sz w:val="20"/>
        </w:rPr>
        <w:t xml:space="preserve"> Schrauben </w:t>
      </w:r>
      <w:r w:rsidR="003E102D" w:rsidRPr="00B53E15">
        <w:rPr>
          <w:rFonts w:ascii="Arial" w:hAnsi="Arial" w:cs="Arial"/>
          <w:bCs/>
          <w:color w:val="000000"/>
          <w:sz w:val="20"/>
        </w:rPr>
        <w:t xml:space="preserve">sowohl </w:t>
      </w:r>
      <w:r w:rsidR="00C00646" w:rsidRPr="00B53E15">
        <w:rPr>
          <w:rFonts w:ascii="Arial" w:hAnsi="Arial" w:cs="Arial"/>
          <w:bCs/>
          <w:color w:val="000000"/>
          <w:sz w:val="20"/>
        </w:rPr>
        <w:t xml:space="preserve">schnell </w:t>
      </w:r>
      <w:r w:rsidR="003E102D" w:rsidRPr="00B53E15">
        <w:rPr>
          <w:rFonts w:ascii="Arial" w:hAnsi="Arial" w:cs="Arial"/>
          <w:bCs/>
          <w:color w:val="000000"/>
          <w:sz w:val="20"/>
        </w:rPr>
        <w:t>als auch präzise versenken</w:t>
      </w:r>
      <w:r w:rsidR="00EB3317">
        <w:rPr>
          <w:rFonts w:ascii="Arial" w:hAnsi="Arial" w:cs="Arial"/>
          <w:bCs/>
          <w:color w:val="000000"/>
          <w:sz w:val="20"/>
        </w:rPr>
        <w:t xml:space="preserve"> </w:t>
      </w:r>
      <w:r w:rsidR="00EB3317" w:rsidRPr="00B53E15">
        <w:rPr>
          <w:rFonts w:ascii="Arial" w:hAnsi="Arial" w:cs="Arial"/>
          <w:bCs/>
          <w:color w:val="000000"/>
          <w:sz w:val="20"/>
        </w:rPr>
        <w:t xml:space="preserve">– </w:t>
      </w:r>
      <w:r w:rsidR="00C00646" w:rsidRPr="00B53E15">
        <w:rPr>
          <w:rFonts w:ascii="Arial" w:hAnsi="Arial" w:cs="Arial"/>
          <w:bCs/>
          <w:color w:val="000000"/>
          <w:sz w:val="20"/>
        </w:rPr>
        <w:t xml:space="preserve">ohne dabei den Tiefenanschlag </w:t>
      </w:r>
      <w:r w:rsidR="003E102D" w:rsidRPr="00B53E15">
        <w:rPr>
          <w:rFonts w:ascii="Arial" w:hAnsi="Arial" w:cs="Arial"/>
          <w:bCs/>
          <w:color w:val="000000"/>
          <w:sz w:val="20"/>
        </w:rPr>
        <w:t xml:space="preserve">vorher </w:t>
      </w:r>
      <w:r w:rsidR="00C00646" w:rsidRPr="00B53E15">
        <w:rPr>
          <w:rFonts w:ascii="Arial" w:hAnsi="Arial" w:cs="Arial"/>
          <w:bCs/>
          <w:color w:val="000000"/>
          <w:sz w:val="20"/>
        </w:rPr>
        <w:t>abnehmen zu müssen</w:t>
      </w:r>
      <w:r w:rsidR="00AD036C" w:rsidRPr="00B53E15">
        <w:rPr>
          <w:rFonts w:ascii="Arial" w:hAnsi="Arial" w:cs="Arial"/>
          <w:bCs/>
          <w:color w:val="000000"/>
          <w:sz w:val="20"/>
        </w:rPr>
        <w:t>.“</w:t>
      </w:r>
      <w:r w:rsidR="00AD036C">
        <w:rPr>
          <w:rFonts w:ascii="Arial" w:hAnsi="Arial" w:cs="Arial"/>
          <w:bCs/>
          <w:color w:val="000000"/>
          <w:sz w:val="20"/>
        </w:rPr>
        <w:t xml:space="preserve"> </w:t>
      </w:r>
    </w:p>
    <w:p w14:paraId="4113978D" w14:textId="77777777" w:rsidR="003A7FE4" w:rsidRDefault="003A7FE4" w:rsidP="00162DD7">
      <w:pPr>
        <w:spacing w:line="360" w:lineRule="auto"/>
        <w:jc w:val="both"/>
        <w:rPr>
          <w:rFonts w:ascii="Arial" w:hAnsi="Arial" w:cs="Arial"/>
          <w:bCs/>
          <w:color w:val="000000"/>
          <w:sz w:val="20"/>
        </w:rPr>
      </w:pPr>
    </w:p>
    <w:p w14:paraId="31E67BCD" w14:textId="7CB83212" w:rsidR="00506C8E" w:rsidRDefault="00CB23ED" w:rsidP="00162DD7">
      <w:pPr>
        <w:spacing w:line="360" w:lineRule="auto"/>
        <w:jc w:val="both"/>
        <w:rPr>
          <w:rFonts w:ascii="Arial" w:hAnsi="Arial" w:cs="Arial"/>
          <w:bCs/>
          <w:color w:val="000000"/>
          <w:sz w:val="20"/>
        </w:rPr>
      </w:pPr>
      <w:r>
        <w:rPr>
          <w:rFonts w:ascii="Arial" w:hAnsi="Arial" w:cs="Arial"/>
          <w:bCs/>
          <w:color w:val="000000"/>
          <w:sz w:val="20"/>
        </w:rPr>
        <w:t xml:space="preserve">Sind alle Schrauben </w:t>
      </w:r>
      <w:r w:rsidR="00524705">
        <w:rPr>
          <w:rFonts w:ascii="Arial" w:hAnsi="Arial" w:cs="Arial"/>
          <w:bCs/>
          <w:color w:val="000000"/>
          <w:sz w:val="20"/>
        </w:rPr>
        <w:t>versenkt</w:t>
      </w:r>
      <w:r>
        <w:rPr>
          <w:rFonts w:ascii="Arial" w:hAnsi="Arial" w:cs="Arial"/>
          <w:bCs/>
          <w:color w:val="000000"/>
          <w:sz w:val="20"/>
        </w:rPr>
        <w:t xml:space="preserve">, stellt der Anwender einfach auf „Autofunktion“ um und kann dann weiter verschrauben. Der Vorteil dabei: </w:t>
      </w:r>
      <w:r w:rsidR="00524705">
        <w:rPr>
          <w:rFonts w:ascii="Arial" w:hAnsi="Arial" w:cs="Arial"/>
          <w:bCs/>
          <w:color w:val="000000"/>
          <w:sz w:val="20"/>
        </w:rPr>
        <w:t>Die Schrauber verfügen über einen Autostart – durch einen integrierten Sensor starten die Maschinen</w:t>
      </w:r>
      <w:r>
        <w:rPr>
          <w:rFonts w:ascii="Arial" w:hAnsi="Arial" w:cs="Arial"/>
          <w:bCs/>
          <w:color w:val="000000"/>
          <w:sz w:val="20"/>
        </w:rPr>
        <w:t xml:space="preserve"> beim Andrücken</w:t>
      </w:r>
      <w:r w:rsidR="00524705">
        <w:rPr>
          <w:rFonts w:ascii="Arial" w:hAnsi="Arial" w:cs="Arial"/>
          <w:bCs/>
          <w:color w:val="000000"/>
          <w:sz w:val="20"/>
        </w:rPr>
        <w:t xml:space="preserve"> ans Material</w:t>
      </w:r>
      <w:r>
        <w:rPr>
          <w:rFonts w:ascii="Arial" w:hAnsi="Arial" w:cs="Arial"/>
          <w:bCs/>
          <w:color w:val="000000"/>
          <w:sz w:val="20"/>
        </w:rPr>
        <w:t xml:space="preserve"> </w:t>
      </w:r>
      <w:r w:rsidR="00524705">
        <w:rPr>
          <w:rFonts w:ascii="Arial" w:hAnsi="Arial" w:cs="Arial"/>
          <w:bCs/>
          <w:color w:val="000000"/>
          <w:sz w:val="20"/>
        </w:rPr>
        <w:t>automatisch</w:t>
      </w:r>
      <w:r w:rsidR="005D104A">
        <w:rPr>
          <w:rFonts w:ascii="Arial" w:hAnsi="Arial" w:cs="Arial"/>
          <w:bCs/>
          <w:color w:val="000000"/>
          <w:sz w:val="20"/>
        </w:rPr>
        <w:t>, der Anwender muss dazu keinen Schalter drücken</w:t>
      </w:r>
      <w:r>
        <w:rPr>
          <w:rFonts w:ascii="Arial" w:hAnsi="Arial" w:cs="Arial"/>
          <w:bCs/>
          <w:color w:val="000000"/>
          <w:sz w:val="20"/>
        </w:rPr>
        <w:t xml:space="preserve">. Die </w:t>
      </w:r>
      <w:r w:rsidR="008A668C">
        <w:rPr>
          <w:rFonts w:ascii="Arial" w:hAnsi="Arial" w:cs="Arial"/>
          <w:bCs/>
          <w:color w:val="000000"/>
          <w:sz w:val="20"/>
        </w:rPr>
        <w:t>Geräte</w:t>
      </w:r>
      <w:r>
        <w:rPr>
          <w:rFonts w:ascii="Arial" w:hAnsi="Arial" w:cs="Arial"/>
          <w:bCs/>
          <w:color w:val="000000"/>
          <w:sz w:val="20"/>
        </w:rPr>
        <w:t xml:space="preserve"> laufen daher nicht dauerhaft, sondern nur dann, wenn sie benötigt werden. Das </w:t>
      </w:r>
      <w:r w:rsidR="003831B4">
        <w:rPr>
          <w:rFonts w:ascii="Arial" w:hAnsi="Arial" w:cs="Arial"/>
          <w:bCs/>
          <w:color w:val="000000"/>
          <w:sz w:val="20"/>
        </w:rPr>
        <w:t>sorgt für eine längere Laufzeit der Akkupacks</w:t>
      </w:r>
      <w:r w:rsidR="00524705">
        <w:rPr>
          <w:rFonts w:ascii="Arial" w:hAnsi="Arial" w:cs="Arial"/>
          <w:bCs/>
          <w:color w:val="000000"/>
          <w:sz w:val="20"/>
        </w:rPr>
        <w:t xml:space="preserve"> sowie </w:t>
      </w:r>
      <w:r w:rsidR="003831B4">
        <w:rPr>
          <w:rFonts w:ascii="Arial" w:hAnsi="Arial" w:cs="Arial"/>
          <w:bCs/>
          <w:color w:val="000000"/>
          <w:sz w:val="20"/>
        </w:rPr>
        <w:t xml:space="preserve">eine höhere Lebensdauer der Maschinen und macht das Arbeiten damit wirtschaftlich und komfortabel. </w:t>
      </w:r>
    </w:p>
    <w:p w14:paraId="37CFC450" w14:textId="65F1DDA5" w:rsidR="00AD036C" w:rsidRDefault="00AD036C" w:rsidP="00162DD7">
      <w:pPr>
        <w:spacing w:line="360" w:lineRule="auto"/>
        <w:jc w:val="both"/>
        <w:rPr>
          <w:rFonts w:ascii="Arial" w:hAnsi="Arial" w:cs="Arial"/>
          <w:bCs/>
          <w:color w:val="000000"/>
          <w:sz w:val="20"/>
        </w:rPr>
      </w:pPr>
    </w:p>
    <w:p w14:paraId="0AD0E5DA" w14:textId="760D4E77" w:rsidR="00411B31" w:rsidRPr="00BC14E9" w:rsidRDefault="00197DA9" w:rsidP="00162DD7">
      <w:pPr>
        <w:spacing w:line="360" w:lineRule="auto"/>
        <w:jc w:val="both"/>
        <w:rPr>
          <w:rFonts w:ascii="Arial" w:hAnsi="Arial" w:cs="Arial"/>
          <w:b/>
          <w:color w:val="000000"/>
          <w:sz w:val="20"/>
        </w:rPr>
      </w:pPr>
      <w:r w:rsidRPr="00BC14E9">
        <w:rPr>
          <w:rFonts w:ascii="Arial" w:hAnsi="Arial" w:cs="Arial"/>
          <w:b/>
          <w:color w:val="000000"/>
          <w:sz w:val="20"/>
        </w:rPr>
        <w:t>Ergonomisch und komfortabel</w:t>
      </w:r>
    </w:p>
    <w:p w14:paraId="16718D96" w14:textId="2D24F520" w:rsidR="00C64E31" w:rsidRDefault="00411B31" w:rsidP="00162DD7">
      <w:pPr>
        <w:spacing w:line="360" w:lineRule="auto"/>
        <w:jc w:val="both"/>
        <w:rPr>
          <w:rFonts w:ascii="Arial" w:hAnsi="Arial" w:cs="Arial"/>
          <w:bCs/>
          <w:color w:val="000000"/>
          <w:sz w:val="20"/>
        </w:rPr>
      </w:pPr>
      <w:r w:rsidRPr="00BC14E9">
        <w:rPr>
          <w:rFonts w:ascii="Arial" w:hAnsi="Arial" w:cs="Arial"/>
          <w:bCs/>
          <w:color w:val="000000"/>
          <w:sz w:val="20"/>
        </w:rPr>
        <w:t xml:space="preserve">Für mehr Komfort </w:t>
      </w:r>
      <w:r w:rsidR="00664B4B" w:rsidRPr="00BC14E9">
        <w:rPr>
          <w:rFonts w:ascii="Arial" w:hAnsi="Arial" w:cs="Arial"/>
          <w:bCs/>
          <w:color w:val="000000"/>
          <w:sz w:val="20"/>
        </w:rPr>
        <w:t>sorgt auch die ergonomische Form der Schrauber</w:t>
      </w:r>
      <w:r w:rsidR="00642E6A" w:rsidRPr="00BC14E9">
        <w:rPr>
          <w:rFonts w:ascii="Arial" w:hAnsi="Arial" w:cs="Arial"/>
          <w:bCs/>
          <w:color w:val="000000"/>
          <w:sz w:val="20"/>
        </w:rPr>
        <w:t>.</w:t>
      </w:r>
      <w:r w:rsidRPr="00BC14E9">
        <w:rPr>
          <w:rFonts w:ascii="Arial" w:hAnsi="Arial" w:cs="Arial"/>
          <w:bCs/>
          <w:color w:val="000000"/>
          <w:sz w:val="20"/>
        </w:rPr>
        <w:t xml:space="preserve"> „Wir haben bei der Entwicklung sehr darauf geachtet, dass die Maschinen besonders gut in der Hand liegen. </w:t>
      </w:r>
      <w:r w:rsidR="00664B4B" w:rsidRPr="00BC14E9">
        <w:rPr>
          <w:rFonts w:ascii="Arial" w:hAnsi="Arial" w:cs="Arial"/>
          <w:bCs/>
          <w:color w:val="000000"/>
          <w:sz w:val="20"/>
        </w:rPr>
        <w:t xml:space="preserve">Die </w:t>
      </w:r>
      <w:r w:rsidR="00642E6A" w:rsidRPr="00BC14E9">
        <w:rPr>
          <w:rFonts w:ascii="Arial" w:hAnsi="Arial" w:cs="Arial"/>
          <w:bCs/>
          <w:color w:val="000000"/>
          <w:sz w:val="20"/>
        </w:rPr>
        <w:t>Schrauber</w:t>
      </w:r>
      <w:r w:rsidR="00664B4B" w:rsidRPr="00BC14E9">
        <w:rPr>
          <w:rFonts w:ascii="Arial" w:hAnsi="Arial" w:cs="Arial"/>
          <w:bCs/>
          <w:color w:val="000000"/>
          <w:sz w:val="20"/>
        </w:rPr>
        <w:t xml:space="preserve"> sind leicht, </w:t>
      </w:r>
      <w:r w:rsidR="00CB646C" w:rsidRPr="00BC14E9">
        <w:rPr>
          <w:rFonts w:ascii="Arial" w:hAnsi="Arial" w:cs="Arial"/>
          <w:bCs/>
          <w:color w:val="000000"/>
          <w:sz w:val="20"/>
        </w:rPr>
        <w:t xml:space="preserve">kompakt </w:t>
      </w:r>
      <w:r w:rsidR="00664B4B" w:rsidRPr="00BC14E9">
        <w:rPr>
          <w:rFonts w:ascii="Arial" w:hAnsi="Arial" w:cs="Arial"/>
          <w:bCs/>
          <w:color w:val="000000"/>
          <w:sz w:val="20"/>
        </w:rPr>
        <w:t>und lassen sich mit einer Hand bedienen und präzise führen</w:t>
      </w:r>
      <w:r w:rsidR="000C07C6" w:rsidRPr="00BC14E9">
        <w:rPr>
          <w:rFonts w:ascii="Arial" w:hAnsi="Arial" w:cs="Arial"/>
          <w:bCs/>
          <w:color w:val="000000"/>
          <w:sz w:val="20"/>
        </w:rPr>
        <w:t xml:space="preserve">,“ erklärt Steeb. </w:t>
      </w:r>
      <w:r w:rsidR="00524705" w:rsidRPr="00BC14E9">
        <w:rPr>
          <w:rFonts w:ascii="Arial" w:hAnsi="Arial" w:cs="Arial"/>
          <w:bCs/>
          <w:color w:val="000000"/>
          <w:sz w:val="20"/>
        </w:rPr>
        <w:t>Zudem</w:t>
      </w:r>
      <w:r w:rsidR="000C07C6" w:rsidRPr="00BC14E9">
        <w:rPr>
          <w:rFonts w:ascii="Arial" w:hAnsi="Arial" w:cs="Arial"/>
          <w:bCs/>
          <w:color w:val="000000"/>
          <w:sz w:val="20"/>
        </w:rPr>
        <w:t xml:space="preserve"> </w:t>
      </w:r>
      <w:r w:rsidR="00524705" w:rsidRPr="00BC14E9">
        <w:rPr>
          <w:rFonts w:ascii="Arial" w:hAnsi="Arial" w:cs="Arial"/>
          <w:bCs/>
          <w:color w:val="000000"/>
          <w:sz w:val="20"/>
        </w:rPr>
        <w:t>passt das</w:t>
      </w:r>
      <w:r w:rsidR="000C07C6" w:rsidRPr="00BC14E9">
        <w:rPr>
          <w:rFonts w:ascii="Arial" w:hAnsi="Arial" w:cs="Arial"/>
          <w:bCs/>
          <w:color w:val="000000"/>
          <w:sz w:val="20"/>
        </w:rPr>
        <w:t xml:space="preserve"> Schrauber-Magazin SPEED FIX 57 </w:t>
      </w:r>
      <w:r w:rsidR="00F874A0" w:rsidRPr="00BC14E9">
        <w:rPr>
          <w:rFonts w:ascii="Arial" w:hAnsi="Arial" w:cs="Arial"/>
          <w:bCs/>
          <w:color w:val="000000"/>
          <w:sz w:val="20"/>
        </w:rPr>
        <w:t xml:space="preserve">für schnelles und exaktes Serienschrauben </w:t>
      </w:r>
      <w:r w:rsidR="000C07C6" w:rsidRPr="00BC14E9">
        <w:rPr>
          <w:rFonts w:ascii="Arial" w:hAnsi="Arial" w:cs="Arial"/>
          <w:bCs/>
          <w:color w:val="000000"/>
          <w:sz w:val="20"/>
        </w:rPr>
        <w:t xml:space="preserve">genau auf </w:t>
      </w:r>
      <w:r w:rsidR="002610D1">
        <w:rPr>
          <w:rFonts w:ascii="Arial" w:hAnsi="Arial" w:cs="Arial"/>
          <w:bCs/>
          <w:color w:val="000000"/>
          <w:sz w:val="20"/>
        </w:rPr>
        <w:t>die beiden Maschinen</w:t>
      </w:r>
      <w:r w:rsidR="00B453B9" w:rsidRPr="00BC14E9">
        <w:rPr>
          <w:rFonts w:ascii="Arial" w:hAnsi="Arial" w:cs="Arial"/>
          <w:bCs/>
          <w:color w:val="000000"/>
          <w:sz w:val="20"/>
        </w:rPr>
        <w:t xml:space="preserve"> und</w:t>
      </w:r>
      <w:r w:rsidR="000C07C6" w:rsidRPr="00BC14E9">
        <w:rPr>
          <w:rFonts w:ascii="Arial" w:hAnsi="Arial" w:cs="Arial"/>
          <w:bCs/>
          <w:color w:val="000000"/>
          <w:sz w:val="20"/>
        </w:rPr>
        <w:t xml:space="preserve"> </w:t>
      </w:r>
      <w:r w:rsidR="00636DF6" w:rsidRPr="00BC14E9">
        <w:rPr>
          <w:rFonts w:ascii="Arial" w:hAnsi="Arial" w:cs="Arial"/>
          <w:bCs/>
          <w:color w:val="000000"/>
          <w:sz w:val="20"/>
        </w:rPr>
        <w:t xml:space="preserve">lässt sich mit einem Handgriff </w:t>
      </w:r>
      <w:r w:rsidR="00B453B9" w:rsidRPr="00BC14E9">
        <w:rPr>
          <w:rFonts w:ascii="Arial" w:hAnsi="Arial" w:cs="Arial"/>
          <w:bCs/>
          <w:color w:val="000000"/>
          <w:sz w:val="20"/>
        </w:rPr>
        <w:t>sowie</w:t>
      </w:r>
      <w:r w:rsidR="00636DF6" w:rsidRPr="00BC14E9">
        <w:rPr>
          <w:rFonts w:ascii="Arial" w:hAnsi="Arial" w:cs="Arial"/>
          <w:bCs/>
          <w:color w:val="000000"/>
          <w:sz w:val="20"/>
        </w:rPr>
        <w:t xml:space="preserve"> ohne Werkzeug abnehmen und wieder draufsetzen</w:t>
      </w:r>
      <w:r w:rsidR="00F874A0" w:rsidRPr="00BC14E9">
        <w:rPr>
          <w:rFonts w:ascii="Arial" w:hAnsi="Arial" w:cs="Arial"/>
          <w:bCs/>
          <w:color w:val="000000"/>
          <w:sz w:val="20"/>
        </w:rPr>
        <w:t>.</w:t>
      </w:r>
      <w:r w:rsidR="00524705" w:rsidRPr="00BC14E9">
        <w:rPr>
          <w:rFonts w:ascii="Arial" w:hAnsi="Arial" w:cs="Arial"/>
          <w:bCs/>
          <w:color w:val="000000"/>
          <w:sz w:val="20"/>
        </w:rPr>
        <w:t xml:space="preserve"> </w:t>
      </w:r>
      <w:r w:rsidR="0088431A">
        <w:rPr>
          <w:rFonts w:ascii="Arial" w:hAnsi="Arial" w:cs="Arial"/>
          <w:bCs/>
          <w:color w:val="000000"/>
          <w:sz w:val="20"/>
        </w:rPr>
        <w:t>Mit einem 4.0-Ah-LiHD-Akkupack schaffen die Schrauber mehr als 2.00</w:t>
      </w:r>
      <w:r w:rsidR="00307204">
        <w:rPr>
          <w:rFonts w:ascii="Arial" w:hAnsi="Arial" w:cs="Arial"/>
          <w:bCs/>
          <w:color w:val="000000"/>
          <w:sz w:val="20"/>
        </w:rPr>
        <w:t>0</w:t>
      </w:r>
      <w:r w:rsidR="0088431A">
        <w:rPr>
          <w:rFonts w:ascii="Arial" w:hAnsi="Arial" w:cs="Arial"/>
          <w:bCs/>
          <w:color w:val="000000"/>
          <w:sz w:val="20"/>
        </w:rPr>
        <w:t xml:space="preserve"> Schrauben pro Akku-Ladung und sind damit besonders effizient. </w:t>
      </w:r>
      <w:r w:rsidR="00C64E31" w:rsidRPr="00BC14E9">
        <w:rPr>
          <w:rFonts w:ascii="Arial" w:hAnsi="Arial" w:cs="Arial"/>
          <w:bCs/>
          <w:color w:val="000000"/>
          <w:sz w:val="20"/>
        </w:rPr>
        <w:t xml:space="preserve">Dank </w:t>
      </w:r>
      <w:r w:rsidR="00D3410C">
        <w:rPr>
          <w:rFonts w:ascii="Arial" w:hAnsi="Arial" w:cs="Arial"/>
          <w:bCs/>
          <w:color w:val="000000"/>
          <w:sz w:val="20"/>
        </w:rPr>
        <w:t>speziell für die Schrauber entwickeltem</w:t>
      </w:r>
      <w:r w:rsidR="00C64E31" w:rsidRPr="00BC14E9">
        <w:rPr>
          <w:rFonts w:ascii="Arial" w:hAnsi="Arial" w:cs="Arial"/>
          <w:bCs/>
          <w:color w:val="000000"/>
          <w:sz w:val="20"/>
        </w:rPr>
        <w:t xml:space="preserve"> Gürtelhaken sind die Geräte </w:t>
      </w:r>
      <w:r w:rsidR="003C4D8D" w:rsidRPr="00BC14E9">
        <w:rPr>
          <w:rFonts w:ascii="Arial" w:hAnsi="Arial" w:cs="Arial"/>
          <w:bCs/>
          <w:color w:val="000000"/>
          <w:sz w:val="20"/>
        </w:rPr>
        <w:t xml:space="preserve">einfach </w:t>
      </w:r>
      <w:r w:rsidR="00C64E31" w:rsidRPr="00BC14E9">
        <w:rPr>
          <w:rFonts w:ascii="Arial" w:hAnsi="Arial" w:cs="Arial"/>
          <w:bCs/>
          <w:color w:val="000000"/>
          <w:sz w:val="20"/>
        </w:rPr>
        <w:t>wahlweise links oder rechts fixiert</w:t>
      </w:r>
      <w:r w:rsidR="00642E6A" w:rsidRPr="00BC14E9">
        <w:rPr>
          <w:rFonts w:ascii="Arial" w:hAnsi="Arial" w:cs="Arial"/>
          <w:bCs/>
          <w:color w:val="000000"/>
          <w:sz w:val="20"/>
        </w:rPr>
        <w:t xml:space="preserve"> und für den nächsten Einsatz sofort wieder griffbreit.</w:t>
      </w:r>
      <w:r w:rsidR="00642E6A">
        <w:rPr>
          <w:rFonts w:ascii="Arial" w:hAnsi="Arial" w:cs="Arial"/>
          <w:bCs/>
          <w:color w:val="000000"/>
          <w:sz w:val="20"/>
        </w:rPr>
        <w:t xml:space="preserve"> </w:t>
      </w:r>
    </w:p>
    <w:p w14:paraId="7DDC8B1D" w14:textId="03FF915C" w:rsidR="00F124E2" w:rsidRDefault="00F124E2" w:rsidP="00162DD7">
      <w:pPr>
        <w:spacing w:line="360" w:lineRule="auto"/>
        <w:jc w:val="both"/>
        <w:rPr>
          <w:rFonts w:ascii="Arial" w:hAnsi="Arial" w:cs="Arial"/>
          <w:bCs/>
          <w:color w:val="000000"/>
          <w:sz w:val="20"/>
        </w:rPr>
      </w:pPr>
    </w:p>
    <w:p w14:paraId="7E7832BC" w14:textId="4F0D2E15" w:rsidR="00F124E2" w:rsidRDefault="00F124E2" w:rsidP="00162DD7">
      <w:pPr>
        <w:spacing w:line="360" w:lineRule="auto"/>
        <w:jc w:val="both"/>
        <w:rPr>
          <w:rFonts w:ascii="Arial" w:hAnsi="Arial" w:cs="Arial"/>
          <w:bCs/>
          <w:color w:val="000000"/>
          <w:sz w:val="20"/>
        </w:rPr>
      </w:pPr>
      <w:r>
        <w:rPr>
          <w:rFonts w:ascii="Arial" w:hAnsi="Arial" w:cs="Arial"/>
          <w:bCs/>
          <w:color w:val="000000"/>
          <w:sz w:val="20"/>
        </w:rPr>
        <w:t xml:space="preserve">Die Akku-Trockenbauschrauber ergänzen die markenübergreifende Akku-Allianz CAS (Cordless Alliance System). Innerhalb CAS sind derzeit </w:t>
      </w:r>
      <w:r w:rsidRPr="00AD6B2F">
        <w:rPr>
          <w:rFonts w:ascii="Arial" w:hAnsi="Arial" w:cs="Arial"/>
          <w:bCs/>
          <w:color w:val="000000"/>
          <w:sz w:val="20"/>
        </w:rPr>
        <w:t xml:space="preserve">mehr als </w:t>
      </w:r>
      <w:r w:rsidR="000E47BB" w:rsidRPr="00AD6B2F">
        <w:rPr>
          <w:rFonts w:ascii="Arial" w:hAnsi="Arial" w:cs="Arial"/>
          <w:bCs/>
          <w:color w:val="000000"/>
          <w:sz w:val="20"/>
        </w:rPr>
        <w:t>30</w:t>
      </w:r>
      <w:r w:rsidRPr="00AD6B2F">
        <w:rPr>
          <w:rFonts w:ascii="Arial" w:hAnsi="Arial" w:cs="Arial"/>
          <w:bCs/>
          <w:color w:val="000000"/>
          <w:sz w:val="20"/>
        </w:rPr>
        <w:t xml:space="preserve">0 Maschinen von </w:t>
      </w:r>
      <w:r w:rsidR="000E47BB" w:rsidRPr="00AD6B2F">
        <w:rPr>
          <w:rFonts w:ascii="Arial" w:hAnsi="Arial" w:cs="Arial"/>
          <w:bCs/>
          <w:color w:val="000000"/>
          <w:sz w:val="20"/>
        </w:rPr>
        <w:t>mehr als 30</w:t>
      </w:r>
      <w:r w:rsidRPr="00AD6B2F">
        <w:rPr>
          <w:rFonts w:ascii="Arial" w:hAnsi="Arial" w:cs="Arial"/>
          <w:bCs/>
          <w:color w:val="000000"/>
          <w:sz w:val="20"/>
        </w:rPr>
        <w:t xml:space="preserve"> unterschiedlichen Herstellern</w:t>
      </w:r>
      <w:r w:rsidR="00AD1EB3" w:rsidRPr="00AD6B2F">
        <w:rPr>
          <w:rFonts w:ascii="Arial" w:hAnsi="Arial" w:cs="Arial"/>
          <w:bCs/>
          <w:color w:val="000000"/>
          <w:sz w:val="20"/>
        </w:rPr>
        <w:t xml:space="preserve"> mit einem</w:t>
      </w:r>
      <w:r w:rsidR="00AD1EB3">
        <w:rPr>
          <w:rFonts w:ascii="Arial" w:hAnsi="Arial" w:cs="Arial"/>
          <w:bCs/>
          <w:color w:val="000000"/>
          <w:sz w:val="20"/>
        </w:rPr>
        <w:t xml:space="preserve"> Akku kompatibel </w:t>
      </w:r>
      <w:r>
        <w:rPr>
          <w:rFonts w:ascii="Arial" w:hAnsi="Arial" w:cs="Arial"/>
          <w:bCs/>
          <w:color w:val="000000"/>
          <w:sz w:val="20"/>
        </w:rPr>
        <w:t xml:space="preserve">und beliebig kombinierbar. </w:t>
      </w:r>
    </w:p>
    <w:p w14:paraId="54CD4F51" w14:textId="6368C312" w:rsidR="00642E6A" w:rsidRDefault="00642E6A" w:rsidP="00162DD7">
      <w:pPr>
        <w:spacing w:line="360" w:lineRule="auto"/>
        <w:jc w:val="both"/>
        <w:rPr>
          <w:rFonts w:ascii="Arial" w:hAnsi="Arial" w:cs="Arial"/>
          <w:bCs/>
          <w:color w:val="000000"/>
          <w:sz w:val="20"/>
        </w:rPr>
      </w:pPr>
    </w:p>
    <w:p w14:paraId="2F4FA7CA" w14:textId="1DE4CCFF" w:rsidR="00991160" w:rsidRDefault="00991160" w:rsidP="00162DD7">
      <w:pPr>
        <w:spacing w:line="360" w:lineRule="auto"/>
        <w:jc w:val="both"/>
        <w:rPr>
          <w:rFonts w:ascii="Arial" w:hAnsi="Arial" w:cs="Arial"/>
          <w:bCs/>
          <w:color w:val="000000"/>
          <w:sz w:val="20"/>
        </w:rPr>
      </w:pPr>
    </w:p>
    <w:p w14:paraId="6AC16C82" w14:textId="77777777" w:rsidR="002D5C66" w:rsidRDefault="002D5C66">
      <w:pPr>
        <w:rPr>
          <w:rFonts w:ascii="Arial" w:hAnsi="Arial" w:cs="Arial"/>
          <w:b/>
          <w:bCs/>
          <w:color w:val="000000"/>
          <w:sz w:val="20"/>
        </w:rPr>
      </w:pPr>
      <w:r>
        <w:rPr>
          <w:rFonts w:ascii="Arial" w:hAnsi="Arial" w:cs="Arial"/>
          <w:b/>
          <w:bCs/>
          <w:color w:val="000000"/>
          <w:sz w:val="20"/>
        </w:rPr>
        <w:br w:type="page"/>
      </w:r>
    </w:p>
    <w:p w14:paraId="2577B696" w14:textId="4B392807" w:rsidR="00991160" w:rsidRDefault="00991160" w:rsidP="00991160">
      <w:pPr>
        <w:spacing w:line="360" w:lineRule="auto"/>
        <w:jc w:val="both"/>
        <w:rPr>
          <w:rFonts w:ascii="Arial" w:hAnsi="Arial" w:cs="Arial"/>
          <w:b/>
          <w:bCs/>
          <w:color w:val="000000"/>
          <w:sz w:val="20"/>
        </w:rPr>
      </w:pPr>
      <w:r w:rsidRPr="004430E7">
        <w:rPr>
          <w:rFonts w:ascii="Arial" w:hAnsi="Arial" w:cs="Arial"/>
          <w:b/>
          <w:bCs/>
          <w:color w:val="000000"/>
          <w:sz w:val="20"/>
        </w:rPr>
        <w:lastRenderedPageBreak/>
        <w:t>Technische Daten auf einen Blick</w:t>
      </w:r>
    </w:p>
    <w:tbl>
      <w:tblPr>
        <w:tblStyle w:val="EinfacheTabelle1"/>
        <w:tblW w:w="7107" w:type="dxa"/>
        <w:jc w:val="center"/>
        <w:tblLook w:val="04A0" w:firstRow="1" w:lastRow="0" w:firstColumn="1" w:lastColumn="0" w:noHBand="0" w:noVBand="1"/>
      </w:tblPr>
      <w:tblGrid>
        <w:gridCol w:w="2006"/>
        <w:gridCol w:w="2452"/>
        <w:gridCol w:w="2649"/>
      </w:tblGrid>
      <w:tr w:rsidR="00846977" w:rsidRPr="007E21AC" w14:paraId="4DBF873E" w14:textId="31C3D09B" w:rsidTr="00C2688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26" w:type="dxa"/>
            <w:vAlign w:val="center"/>
          </w:tcPr>
          <w:p w14:paraId="7CA44E5D" w14:textId="77777777" w:rsidR="00846977" w:rsidRPr="00D43EA3" w:rsidRDefault="00846977" w:rsidP="00EE4939">
            <w:pPr>
              <w:spacing w:line="276" w:lineRule="auto"/>
              <w:jc w:val="both"/>
              <w:rPr>
                <w:rFonts w:ascii="Arial" w:hAnsi="Arial" w:cs="Arial"/>
                <w:bCs w:val="0"/>
                <w:color w:val="000000"/>
                <w:sz w:val="20"/>
              </w:rPr>
            </w:pPr>
          </w:p>
        </w:tc>
        <w:tc>
          <w:tcPr>
            <w:tcW w:w="2622" w:type="dxa"/>
            <w:vAlign w:val="center"/>
          </w:tcPr>
          <w:p w14:paraId="465F36A1" w14:textId="280D430E" w:rsidR="00846977" w:rsidRPr="00D43EA3" w:rsidRDefault="00846977" w:rsidP="00EE4939">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TBS 18 LTX BL 5000</w:t>
            </w:r>
          </w:p>
        </w:tc>
        <w:tc>
          <w:tcPr>
            <w:tcW w:w="2859" w:type="dxa"/>
            <w:vAlign w:val="center"/>
          </w:tcPr>
          <w:p w14:paraId="4026928A" w14:textId="6656CA1F" w:rsidR="00846977" w:rsidRDefault="00CF2F96" w:rsidP="00EE4939">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rPr>
            </w:pPr>
            <w:r>
              <w:rPr>
                <w:rFonts w:ascii="Arial" w:hAnsi="Arial" w:cs="Arial"/>
                <w:color w:val="000000"/>
                <w:sz w:val="20"/>
              </w:rPr>
              <w:t>HBS 18 LTX BL 3000</w:t>
            </w:r>
          </w:p>
        </w:tc>
      </w:tr>
      <w:tr w:rsidR="00846977" w:rsidRPr="00D01F56" w14:paraId="17316703" w14:textId="22D095DF" w:rsidTr="00C2688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26" w:type="dxa"/>
            <w:vAlign w:val="center"/>
          </w:tcPr>
          <w:p w14:paraId="47B43DAC" w14:textId="5C877C97" w:rsidR="00846977" w:rsidRPr="00D95381" w:rsidRDefault="00846977" w:rsidP="00EE4939">
            <w:pPr>
              <w:spacing w:line="276" w:lineRule="auto"/>
              <w:rPr>
                <w:rFonts w:ascii="Arial" w:hAnsi="Arial" w:cs="Arial"/>
                <w:b w:val="0"/>
                <w:bCs w:val="0"/>
                <w:color w:val="000000"/>
                <w:sz w:val="20"/>
              </w:rPr>
            </w:pPr>
            <w:r>
              <w:rPr>
                <w:rFonts w:ascii="Arial" w:hAnsi="Arial" w:cs="Arial"/>
                <w:b w:val="0"/>
                <w:bCs w:val="0"/>
                <w:color w:val="000000"/>
                <w:sz w:val="20"/>
              </w:rPr>
              <w:t>Akkuspannung</w:t>
            </w:r>
          </w:p>
        </w:tc>
        <w:tc>
          <w:tcPr>
            <w:tcW w:w="2622" w:type="dxa"/>
            <w:vAlign w:val="center"/>
          </w:tcPr>
          <w:p w14:paraId="68AEDBC1" w14:textId="7B000539" w:rsidR="00846977" w:rsidRPr="00D01F56" w:rsidRDefault="00846977" w:rsidP="00EE4939">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18 V</w:t>
            </w:r>
          </w:p>
        </w:tc>
        <w:tc>
          <w:tcPr>
            <w:tcW w:w="2859" w:type="dxa"/>
            <w:vAlign w:val="center"/>
          </w:tcPr>
          <w:p w14:paraId="37124868" w14:textId="2A2C231B" w:rsidR="00846977" w:rsidRDefault="00846977" w:rsidP="00EE4939">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18 V</w:t>
            </w:r>
          </w:p>
        </w:tc>
      </w:tr>
      <w:tr w:rsidR="00846977" w:rsidRPr="00D01F56" w14:paraId="643DE330" w14:textId="63A2692B" w:rsidTr="00C26883">
        <w:trPr>
          <w:jc w:val="center"/>
        </w:trPr>
        <w:tc>
          <w:tcPr>
            <w:cnfStyle w:val="001000000000" w:firstRow="0" w:lastRow="0" w:firstColumn="1" w:lastColumn="0" w:oddVBand="0" w:evenVBand="0" w:oddHBand="0" w:evenHBand="0" w:firstRowFirstColumn="0" w:firstRowLastColumn="0" w:lastRowFirstColumn="0" w:lastRowLastColumn="0"/>
            <w:tcW w:w="1626" w:type="dxa"/>
            <w:vAlign w:val="center"/>
          </w:tcPr>
          <w:p w14:paraId="1EB395E8" w14:textId="64ADB3A1" w:rsidR="00846977" w:rsidRPr="00846977" w:rsidRDefault="00846977" w:rsidP="00EE4939">
            <w:pPr>
              <w:spacing w:line="276" w:lineRule="auto"/>
              <w:rPr>
                <w:rFonts w:ascii="Arial" w:hAnsi="Arial" w:cs="Arial"/>
                <w:b w:val="0"/>
                <w:bCs w:val="0"/>
                <w:color w:val="000000"/>
                <w:sz w:val="20"/>
              </w:rPr>
            </w:pPr>
            <w:r>
              <w:rPr>
                <w:rFonts w:ascii="Arial" w:hAnsi="Arial" w:cs="Arial"/>
                <w:b w:val="0"/>
                <w:bCs w:val="0"/>
                <w:color w:val="000000"/>
                <w:sz w:val="20"/>
              </w:rPr>
              <w:t>Werkzeugaufnahme</w:t>
            </w:r>
          </w:p>
        </w:tc>
        <w:tc>
          <w:tcPr>
            <w:tcW w:w="2622" w:type="dxa"/>
            <w:vAlign w:val="center"/>
          </w:tcPr>
          <w:p w14:paraId="162C5AAA" w14:textId="77777777" w:rsidR="00A6207E" w:rsidRDefault="00846977" w:rsidP="00EE493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proofErr w:type="spellStart"/>
            <w:r>
              <w:rPr>
                <w:rFonts w:ascii="Arial" w:hAnsi="Arial" w:cs="Arial"/>
                <w:bCs/>
                <w:color w:val="000000"/>
                <w:sz w:val="20"/>
                <w:lang w:val="en-US"/>
              </w:rPr>
              <w:t>Innensechskant</w:t>
            </w:r>
            <w:proofErr w:type="spellEnd"/>
            <w:r>
              <w:rPr>
                <w:rFonts w:ascii="Arial" w:hAnsi="Arial" w:cs="Arial"/>
                <w:bCs/>
                <w:color w:val="000000"/>
                <w:sz w:val="20"/>
                <w:lang w:val="en-US"/>
              </w:rPr>
              <w:t xml:space="preserve"> 1/4” </w:t>
            </w:r>
          </w:p>
          <w:p w14:paraId="6A8AA737" w14:textId="168F6542" w:rsidR="00846977" w:rsidRDefault="00846977" w:rsidP="00EE493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(6,35 mm)</w:t>
            </w:r>
          </w:p>
        </w:tc>
        <w:tc>
          <w:tcPr>
            <w:tcW w:w="2859" w:type="dxa"/>
            <w:vAlign w:val="center"/>
          </w:tcPr>
          <w:p w14:paraId="6F799761" w14:textId="77777777" w:rsidR="00A6207E" w:rsidRDefault="00CF2F96" w:rsidP="00EE493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proofErr w:type="spellStart"/>
            <w:r>
              <w:rPr>
                <w:rFonts w:ascii="Arial" w:hAnsi="Arial" w:cs="Arial"/>
                <w:bCs/>
                <w:color w:val="000000"/>
                <w:sz w:val="20"/>
                <w:lang w:val="en-US"/>
              </w:rPr>
              <w:t>Innensechskant</w:t>
            </w:r>
            <w:proofErr w:type="spellEnd"/>
            <w:r>
              <w:rPr>
                <w:rFonts w:ascii="Arial" w:hAnsi="Arial" w:cs="Arial"/>
                <w:bCs/>
                <w:color w:val="000000"/>
                <w:sz w:val="20"/>
                <w:lang w:val="en-US"/>
              </w:rPr>
              <w:t xml:space="preserve"> 1/4” </w:t>
            </w:r>
          </w:p>
          <w:p w14:paraId="68A98BA8" w14:textId="3E9EDC63" w:rsidR="00846977" w:rsidRDefault="00CF2F96" w:rsidP="00EE493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(6,35 mm)</w:t>
            </w:r>
          </w:p>
        </w:tc>
      </w:tr>
      <w:tr w:rsidR="00846977" w:rsidRPr="00D01F56" w14:paraId="0773714D" w14:textId="4B5FA198" w:rsidTr="00C2688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26" w:type="dxa"/>
            <w:vAlign w:val="center"/>
          </w:tcPr>
          <w:p w14:paraId="35418C18" w14:textId="320C3E4B" w:rsidR="00846977" w:rsidRPr="000D6765" w:rsidRDefault="00846977" w:rsidP="00EE4939">
            <w:pPr>
              <w:spacing w:line="276" w:lineRule="auto"/>
              <w:rPr>
                <w:rFonts w:ascii="Arial" w:hAnsi="Arial" w:cs="Arial"/>
                <w:b w:val="0"/>
                <w:bCs w:val="0"/>
                <w:color w:val="000000"/>
                <w:sz w:val="20"/>
              </w:rPr>
            </w:pPr>
            <w:r>
              <w:rPr>
                <w:rFonts w:ascii="Arial" w:hAnsi="Arial" w:cs="Arial"/>
                <w:b w:val="0"/>
                <w:bCs w:val="0"/>
                <w:color w:val="000000"/>
                <w:sz w:val="20"/>
              </w:rPr>
              <w:t>Max. Drehmoment weich</w:t>
            </w:r>
          </w:p>
        </w:tc>
        <w:tc>
          <w:tcPr>
            <w:tcW w:w="2622" w:type="dxa"/>
            <w:vAlign w:val="center"/>
          </w:tcPr>
          <w:p w14:paraId="2EA83E86" w14:textId="430AC43B" w:rsidR="00846977" w:rsidRDefault="00846977" w:rsidP="00EE4939">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6 Nm</w:t>
            </w:r>
          </w:p>
        </w:tc>
        <w:tc>
          <w:tcPr>
            <w:tcW w:w="2859" w:type="dxa"/>
            <w:vAlign w:val="center"/>
          </w:tcPr>
          <w:p w14:paraId="2EC71DD6" w14:textId="400735C0" w:rsidR="00846977" w:rsidRDefault="00CF2F96" w:rsidP="00EE4939">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10 Nm</w:t>
            </w:r>
          </w:p>
        </w:tc>
      </w:tr>
      <w:tr w:rsidR="00846977" w:rsidRPr="00D01F56" w14:paraId="6643F1A0" w14:textId="27D05783" w:rsidTr="00C26883">
        <w:trPr>
          <w:jc w:val="center"/>
        </w:trPr>
        <w:tc>
          <w:tcPr>
            <w:cnfStyle w:val="001000000000" w:firstRow="0" w:lastRow="0" w:firstColumn="1" w:lastColumn="0" w:oddVBand="0" w:evenVBand="0" w:oddHBand="0" w:evenHBand="0" w:firstRowFirstColumn="0" w:firstRowLastColumn="0" w:lastRowFirstColumn="0" w:lastRowLastColumn="0"/>
            <w:tcW w:w="1626" w:type="dxa"/>
            <w:vAlign w:val="center"/>
          </w:tcPr>
          <w:p w14:paraId="72CE498C" w14:textId="550CCBA8" w:rsidR="00846977" w:rsidRPr="000D6765" w:rsidRDefault="00846977" w:rsidP="00EE4939">
            <w:pPr>
              <w:spacing w:line="276" w:lineRule="auto"/>
              <w:rPr>
                <w:rFonts w:ascii="Arial" w:hAnsi="Arial" w:cs="Arial"/>
                <w:b w:val="0"/>
                <w:bCs w:val="0"/>
                <w:color w:val="000000"/>
                <w:sz w:val="20"/>
              </w:rPr>
            </w:pPr>
            <w:r>
              <w:rPr>
                <w:rFonts w:ascii="Arial" w:hAnsi="Arial" w:cs="Arial"/>
                <w:b w:val="0"/>
                <w:bCs w:val="0"/>
                <w:color w:val="000000"/>
                <w:sz w:val="20"/>
              </w:rPr>
              <w:t>Leerlaufdrehzahl</w:t>
            </w:r>
          </w:p>
        </w:tc>
        <w:tc>
          <w:tcPr>
            <w:tcW w:w="2622" w:type="dxa"/>
            <w:vAlign w:val="center"/>
          </w:tcPr>
          <w:p w14:paraId="6EE87100" w14:textId="7B5CCF2A" w:rsidR="00846977" w:rsidRDefault="00846977" w:rsidP="00EE493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0 – 5.000/min</w:t>
            </w:r>
          </w:p>
        </w:tc>
        <w:tc>
          <w:tcPr>
            <w:tcW w:w="2859" w:type="dxa"/>
            <w:vAlign w:val="center"/>
          </w:tcPr>
          <w:p w14:paraId="7EB9FBFA" w14:textId="19974433" w:rsidR="00846977" w:rsidRDefault="00CF2F96" w:rsidP="00EE493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0 – 3.000/min</w:t>
            </w:r>
          </w:p>
        </w:tc>
      </w:tr>
      <w:tr w:rsidR="001B365B" w:rsidRPr="001B365B" w14:paraId="533ACAE7" w14:textId="77777777" w:rsidTr="00C2688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26" w:type="dxa"/>
            <w:vAlign w:val="center"/>
          </w:tcPr>
          <w:p w14:paraId="39EDF4C5" w14:textId="354FC1DB" w:rsidR="001B365B" w:rsidRPr="001B365B" w:rsidRDefault="001B365B" w:rsidP="00EE4939">
            <w:pPr>
              <w:spacing w:line="276" w:lineRule="auto"/>
              <w:rPr>
                <w:rFonts w:ascii="Arial" w:hAnsi="Arial" w:cs="Arial"/>
                <w:b w:val="0"/>
                <w:bCs w:val="0"/>
                <w:color w:val="000000"/>
                <w:sz w:val="20"/>
              </w:rPr>
            </w:pPr>
            <w:r w:rsidRPr="001B365B">
              <w:rPr>
                <w:rFonts w:ascii="Arial" w:hAnsi="Arial" w:cs="Arial"/>
                <w:b w:val="0"/>
                <w:bCs w:val="0"/>
                <w:color w:val="000000"/>
                <w:sz w:val="20"/>
              </w:rPr>
              <w:t xml:space="preserve">Gewicht </w:t>
            </w:r>
            <w:r>
              <w:rPr>
                <w:rFonts w:ascii="Arial" w:hAnsi="Arial" w:cs="Arial"/>
                <w:b w:val="0"/>
                <w:bCs w:val="0"/>
                <w:color w:val="000000"/>
                <w:sz w:val="20"/>
              </w:rPr>
              <w:br/>
            </w:r>
            <w:r w:rsidRPr="001B365B">
              <w:rPr>
                <w:rFonts w:ascii="Arial" w:hAnsi="Arial" w:cs="Arial"/>
                <w:b w:val="0"/>
                <w:bCs w:val="0"/>
                <w:color w:val="000000"/>
                <w:sz w:val="20"/>
              </w:rPr>
              <w:t>ohne Akkupack</w:t>
            </w:r>
          </w:p>
        </w:tc>
        <w:tc>
          <w:tcPr>
            <w:tcW w:w="2622" w:type="dxa"/>
            <w:vAlign w:val="center"/>
          </w:tcPr>
          <w:p w14:paraId="78D406A0" w14:textId="370DD4FA" w:rsidR="001B365B" w:rsidRPr="001B365B" w:rsidRDefault="001B365B" w:rsidP="00EE4939">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sidRPr="001B365B">
              <w:rPr>
                <w:rFonts w:ascii="Arial" w:hAnsi="Arial" w:cs="Arial"/>
                <w:bCs/>
                <w:color w:val="000000"/>
                <w:sz w:val="20"/>
                <w:lang w:val="en-US"/>
              </w:rPr>
              <w:t>0,9 kg</w:t>
            </w:r>
          </w:p>
        </w:tc>
        <w:tc>
          <w:tcPr>
            <w:tcW w:w="2859" w:type="dxa"/>
            <w:vAlign w:val="center"/>
          </w:tcPr>
          <w:p w14:paraId="790F18E4" w14:textId="7041D9E4" w:rsidR="001B365B" w:rsidRPr="001B365B" w:rsidRDefault="001B365B" w:rsidP="00EE4939">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sidRPr="001B365B">
              <w:rPr>
                <w:rFonts w:ascii="Arial" w:hAnsi="Arial" w:cs="Arial"/>
                <w:bCs/>
                <w:color w:val="000000"/>
                <w:sz w:val="20"/>
                <w:lang w:val="en-US"/>
              </w:rPr>
              <w:t>1,0 kg</w:t>
            </w:r>
          </w:p>
        </w:tc>
      </w:tr>
      <w:tr w:rsidR="00846977" w:rsidRPr="00D01F56" w14:paraId="02413CE4" w14:textId="40049949" w:rsidTr="00C26883">
        <w:trPr>
          <w:jc w:val="center"/>
        </w:trPr>
        <w:tc>
          <w:tcPr>
            <w:cnfStyle w:val="001000000000" w:firstRow="0" w:lastRow="0" w:firstColumn="1" w:lastColumn="0" w:oddVBand="0" w:evenVBand="0" w:oddHBand="0" w:evenHBand="0" w:firstRowFirstColumn="0" w:firstRowLastColumn="0" w:lastRowFirstColumn="0" w:lastRowLastColumn="0"/>
            <w:tcW w:w="1626" w:type="dxa"/>
            <w:vAlign w:val="center"/>
          </w:tcPr>
          <w:p w14:paraId="5799853A" w14:textId="4FCCBE0F" w:rsidR="00846977" w:rsidRPr="001B365B" w:rsidRDefault="00846977" w:rsidP="00EE4939">
            <w:pPr>
              <w:spacing w:line="276" w:lineRule="auto"/>
              <w:rPr>
                <w:rFonts w:ascii="Arial" w:hAnsi="Arial" w:cs="Arial"/>
                <w:b w:val="0"/>
                <w:bCs w:val="0"/>
                <w:color w:val="000000"/>
                <w:sz w:val="20"/>
              </w:rPr>
            </w:pPr>
            <w:r w:rsidRPr="001B365B">
              <w:rPr>
                <w:rFonts w:ascii="Arial" w:hAnsi="Arial" w:cs="Arial"/>
                <w:b w:val="0"/>
                <w:bCs w:val="0"/>
                <w:color w:val="000000"/>
                <w:sz w:val="20"/>
              </w:rPr>
              <w:t xml:space="preserve">Gewicht </w:t>
            </w:r>
            <w:r w:rsidR="001B365B">
              <w:rPr>
                <w:rFonts w:ascii="Arial" w:hAnsi="Arial" w:cs="Arial"/>
                <w:b w:val="0"/>
                <w:bCs w:val="0"/>
                <w:color w:val="000000"/>
                <w:sz w:val="20"/>
              </w:rPr>
              <w:br/>
            </w:r>
            <w:r w:rsidRPr="001B365B">
              <w:rPr>
                <w:rFonts w:ascii="Arial" w:hAnsi="Arial" w:cs="Arial"/>
                <w:b w:val="0"/>
                <w:bCs w:val="0"/>
                <w:color w:val="000000"/>
                <w:sz w:val="20"/>
              </w:rPr>
              <w:t>mit</w:t>
            </w:r>
            <w:r w:rsidR="001B365B" w:rsidRPr="001B365B">
              <w:rPr>
                <w:rFonts w:ascii="Arial" w:hAnsi="Arial" w:cs="Arial"/>
                <w:b w:val="0"/>
                <w:bCs w:val="0"/>
                <w:color w:val="000000"/>
                <w:sz w:val="20"/>
              </w:rPr>
              <w:t xml:space="preserve"> </w:t>
            </w:r>
            <w:r w:rsidRPr="001B365B">
              <w:rPr>
                <w:rFonts w:ascii="Arial" w:hAnsi="Arial" w:cs="Arial"/>
                <w:b w:val="0"/>
                <w:bCs w:val="0"/>
                <w:color w:val="000000"/>
                <w:sz w:val="20"/>
              </w:rPr>
              <w:t>Akkupack</w:t>
            </w:r>
          </w:p>
        </w:tc>
        <w:tc>
          <w:tcPr>
            <w:tcW w:w="2622" w:type="dxa"/>
            <w:vAlign w:val="center"/>
          </w:tcPr>
          <w:p w14:paraId="3798F6CF" w14:textId="501AF48E" w:rsidR="00846977" w:rsidRDefault="00846977" w:rsidP="00EE493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1,3 kg</w:t>
            </w:r>
          </w:p>
        </w:tc>
        <w:tc>
          <w:tcPr>
            <w:tcW w:w="2859" w:type="dxa"/>
            <w:vAlign w:val="center"/>
          </w:tcPr>
          <w:p w14:paraId="0B795BEA" w14:textId="70E7E82D" w:rsidR="00846977" w:rsidRDefault="00CF2F96" w:rsidP="00EE493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1,4 kg</w:t>
            </w:r>
          </w:p>
        </w:tc>
      </w:tr>
    </w:tbl>
    <w:p w14:paraId="6D991997" w14:textId="77777777" w:rsidR="00991160" w:rsidRPr="00456B68" w:rsidRDefault="00991160" w:rsidP="00162DD7">
      <w:pPr>
        <w:spacing w:line="360" w:lineRule="auto"/>
        <w:jc w:val="both"/>
        <w:rPr>
          <w:rFonts w:ascii="Arial" w:hAnsi="Arial" w:cs="Arial"/>
          <w:bCs/>
          <w:color w:val="000000"/>
          <w:sz w:val="20"/>
        </w:rPr>
      </w:pPr>
    </w:p>
    <w:p w14:paraId="72283971" w14:textId="77777777" w:rsidR="00246201" w:rsidRPr="00456B68" w:rsidRDefault="00246201" w:rsidP="00664746">
      <w:pPr>
        <w:spacing w:line="360" w:lineRule="auto"/>
        <w:jc w:val="both"/>
        <w:rPr>
          <w:rFonts w:ascii="Arial" w:hAnsi="Arial" w:cs="Arial"/>
          <w:bCs/>
          <w:color w:val="000000"/>
          <w:sz w:val="20"/>
        </w:rPr>
      </w:pPr>
    </w:p>
    <w:p w14:paraId="0C309951" w14:textId="77777777" w:rsidR="00865C5E" w:rsidRDefault="00865C5E" w:rsidP="00664746">
      <w:pPr>
        <w:spacing w:line="360" w:lineRule="auto"/>
        <w:jc w:val="center"/>
        <w:rPr>
          <w:rFonts w:ascii="Arial" w:hAnsi="Arial"/>
          <w:sz w:val="20"/>
        </w:rPr>
      </w:pPr>
      <w:r>
        <w:rPr>
          <w:rFonts w:ascii="Arial" w:hAnsi="Arial"/>
          <w:sz w:val="20"/>
        </w:rPr>
        <w:t>* * *</w:t>
      </w:r>
    </w:p>
    <w:p w14:paraId="3F76763E"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3EA2FCBE" w14:textId="77777777" w:rsidR="00456B68" w:rsidRDefault="00456B68" w:rsidP="00664746">
      <w:pPr>
        <w:spacing w:line="360" w:lineRule="auto"/>
        <w:rPr>
          <w:rFonts w:ascii="Arial" w:hAnsi="Arial"/>
          <w:sz w:val="20"/>
        </w:rPr>
      </w:pPr>
    </w:p>
    <w:p w14:paraId="21EE7415" w14:textId="083BAB96" w:rsidR="00E568F2" w:rsidRDefault="00E568F2" w:rsidP="00664746">
      <w:pPr>
        <w:tabs>
          <w:tab w:val="right" w:pos="6379"/>
        </w:tabs>
        <w:spacing w:line="360" w:lineRule="auto"/>
        <w:rPr>
          <w:rFonts w:ascii="Arial" w:hAnsi="Arial"/>
          <w:noProof/>
          <w:sz w:val="20"/>
        </w:rPr>
      </w:pPr>
      <w:r>
        <w:rPr>
          <w:rFonts w:ascii="Arial" w:hAnsi="Arial"/>
          <w:noProof/>
          <w:sz w:val="20"/>
        </w:rPr>
        <w:drawing>
          <wp:inline distT="0" distB="0" distL="0" distR="0" wp14:anchorId="74323F54" wp14:editId="1F71778B">
            <wp:extent cx="4519295" cy="2724150"/>
            <wp:effectExtent l="0" t="0" r="0" b="0"/>
            <wp:docPr id="5" name="Grafik 5" descr="Ein Bild, das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erkzeu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19295" cy="2724150"/>
                    </a:xfrm>
                    <a:prstGeom prst="rect">
                      <a:avLst/>
                    </a:prstGeom>
                  </pic:spPr>
                </pic:pic>
              </a:graphicData>
            </a:graphic>
          </wp:inline>
        </w:drawing>
      </w:r>
    </w:p>
    <w:p w14:paraId="22520B19" w14:textId="337DA6E9" w:rsidR="00ED5E93" w:rsidRPr="00724CE5" w:rsidRDefault="000F3E50" w:rsidP="00664746">
      <w:pPr>
        <w:tabs>
          <w:tab w:val="right" w:pos="6379"/>
        </w:tabs>
        <w:spacing w:line="360" w:lineRule="auto"/>
        <w:rPr>
          <w:rStyle w:val="Fett"/>
          <w:rFonts w:cs="Times New Roman"/>
          <w:b w:val="0"/>
          <w:bCs w:val="0"/>
          <w:noProof/>
        </w:rPr>
      </w:pPr>
      <w:r>
        <w:rPr>
          <w:rFonts w:ascii="Arial" w:hAnsi="Arial"/>
          <w:noProof/>
          <w:sz w:val="20"/>
        </w:rPr>
        <w:t>Die beiden neuen Trockenbauschrauber eignen sich für Anwendung</w:t>
      </w:r>
      <w:r w:rsidR="00A6207E">
        <w:rPr>
          <w:rFonts w:ascii="Arial" w:hAnsi="Arial"/>
          <w:noProof/>
          <w:sz w:val="20"/>
        </w:rPr>
        <w:t>en</w:t>
      </w:r>
      <w:r>
        <w:rPr>
          <w:rFonts w:ascii="Arial" w:hAnsi="Arial"/>
          <w:noProof/>
          <w:sz w:val="20"/>
        </w:rPr>
        <w:t xml:space="preserve"> im Holz- und Trockenbau und sind dank kraftvollem Brushless-Motor besonders leistungsstark. </w:t>
      </w:r>
      <w:r w:rsidR="00AD704E" w:rsidRPr="00C37B3C">
        <w:rPr>
          <w:rStyle w:val="Fett"/>
        </w:rPr>
        <w:t>Foto</w:t>
      </w:r>
      <w:r w:rsidR="00ED5E93" w:rsidRPr="00C37B3C">
        <w:rPr>
          <w:rStyle w:val="Fett"/>
        </w:rPr>
        <w:t>: Metabo</w:t>
      </w:r>
    </w:p>
    <w:p w14:paraId="0DF9ACDC" w14:textId="1B806637" w:rsidR="002D2693" w:rsidRDefault="002D2693" w:rsidP="00664746">
      <w:pPr>
        <w:tabs>
          <w:tab w:val="right" w:pos="6379"/>
        </w:tabs>
        <w:spacing w:line="360" w:lineRule="auto"/>
        <w:rPr>
          <w:rStyle w:val="Fett"/>
        </w:rPr>
      </w:pPr>
    </w:p>
    <w:p w14:paraId="27DDFA37" w14:textId="333D0ACA" w:rsidR="00F218E9" w:rsidRDefault="00F218E9" w:rsidP="00664746">
      <w:pPr>
        <w:tabs>
          <w:tab w:val="right" w:pos="6379"/>
        </w:tabs>
        <w:spacing w:line="360" w:lineRule="auto"/>
        <w:rPr>
          <w:rStyle w:val="Fett"/>
        </w:rPr>
      </w:pPr>
    </w:p>
    <w:p w14:paraId="47D3A5F3" w14:textId="37B31EB5" w:rsidR="00F218E9" w:rsidRDefault="00F218E9" w:rsidP="00664746">
      <w:pPr>
        <w:tabs>
          <w:tab w:val="right" w:pos="6379"/>
        </w:tabs>
        <w:spacing w:line="360" w:lineRule="auto"/>
        <w:rPr>
          <w:rStyle w:val="Fett"/>
        </w:rPr>
      </w:pPr>
    </w:p>
    <w:p w14:paraId="6DADC4D7" w14:textId="17FF034D" w:rsidR="00F218E9" w:rsidRDefault="00F218E9" w:rsidP="00664746">
      <w:pPr>
        <w:tabs>
          <w:tab w:val="right" w:pos="6379"/>
        </w:tabs>
        <w:spacing w:line="360" w:lineRule="auto"/>
        <w:rPr>
          <w:rStyle w:val="Fett"/>
        </w:rPr>
      </w:pPr>
    </w:p>
    <w:p w14:paraId="2D2E62B0" w14:textId="39EC5B58" w:rsidR="00F218E9" w:rsidRDefault="00F218E9" w:rsidP="00664746">
      <w:pPr>
        <w:tabs>
          <w:tab w:val="right" w:pos="6379"/>
        </w:tabs>
        <w:spacing w:line="360" w:lineRule="auto"/>
        <w:rPr>
          <w:rStyle w:val="Fett"/>
        </w:rPr>
      </w:pPr>
      <w:r>
        <w:rPr>
          <w:rFonts w:ascii="Arial" w:hAnsi="Arial" w:cs="Arial"/>
          <w:b/>
          <w:bCs/>
          <w:noProof/>
          <w:sz w:val="20"/>
        </w:rPr>
        <w:lastRenderedPageBreak/>
        <w:drawing>
          <wp:inline distT="0" distB="0" distL="0" distR="0" wp14:anchorId="1459F268" wp14:editId="1C9D0151">
            <wp:extent cx="4519295" cy="27241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BS_18_LTX_BL_2006254_L40S_51_montag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19295" cy="2724150"/>
                    </a:xfrm>
                    <a:prstGeom prst="rect">
                      <a:avLst/>
                    </a:prstGeom>
                  </pic:spPr>
                </pic:pic>
              </a:graphicData>
            </a:graphic>
          </wp:inline>
        </w:drawing>
      </w:r>
    </w:p>
    <w:p w14:paraId="3A987779" w14:textId="77777777" w:rsidR="00F218E9" w:rsidRPr="00724CE5" w:rsidRDefault="00F218E9" w:rsidP="00F218E9">
      <w:pPr>
        <w:tabs>
          <w:tab w:val="right" w:pos="6379"/>
        </w:tabs>
        <w:spacing w:line="360" w:lineRule="auto"/>
        <w:rPr>
          <w:rStyle w:val="Fett"/>
          <w:rFonts w:cs="Times New Roman"/>
          <w:b w:val="0"/>
          <w:bCs w:val="0"/>
          <w:noProof/>
        </w:rPr>
      </w:pPr>
      <w:r>
        <w:rPr>
          <w:rFonts w:ascii="Arial" w:hAnsi="Arial" w:cs="Arial"/>
          <w:bCs/>
          <w:color w:val="000000"/>
          <w:sz w:val="20"/>
        </w:rPr>
        <w:t>D</w:t>
      </w:r>
      <w:r w:rsidRPr="00BC14E9">
        <w:rPr>
          <w:rFonts w:ascii="Arial" w:hAnsi="Arial" w:cs="Arial"/>
          <w:bCs/>
          <w:color w:val="000000"/>
          <w:sz w:val="20"/>
        </w:rPr>
        <w:t xml:space="preserve">as Schrauber-Magazin SPEED FIX 57 für schnelles und exaktes Serienschrauben </w:t>
      </w:r>
      <w:r>
        <w:rPr>
          <w:rFonts w:ascii="Arial" w:hAnsi="Arial" w:cs="Arial"/>
          <w:bCs/>
          <w:color w:val="000000"/>
          <w:sz w:val="20"/>
        </w:rPr>
        <w:t xml:space="preserve">passt </w:t>
      </w:r>
      <w:r w:rsidRPr="00BC14E9">
        <w:rPr>
          <w:rFonts w:ascii="Arial" w:hAnsi="Arial" w:cs="Arial"/>
          <w:bCs/>
          <w:color w:val="000000"/>
          <w:sz w:val="20"/>
        </w:rPr>
        <w:t xml:space="preserve">genau auf die </w:t>
      </w:r>
      <w:r>
        <w:rPr>
          <w:rFonts w:ascii="Arial" w:hAnsi="Arial" w:cs="Arial"/>
          <w:bCs/>
          <w:color w:val="000000"/>
          <w:sz w:val="20"/>
        </w:rPr>
        <w:t>Maschinen</w:t>
      </w:r>
      <w:r w:rsidRPr="00BC14E9">
        <w:rPr>
          <w:rFonts w:ascii="Arial" w:hAnsi="Arial" w:cs="Arial"/>
          <w:bCs/>
          <w:color w:val="000000"/>
          <w:sz w:val="20"/>
        </w:rPr>
        <w:t xml:space="preserve"> und lässt sich mit einem Handgriff sowie ohne Werkzeug abnehmen und wieder draufsetzen.</w:t>
      </w:r>
      <w:r>
        <w:rPr>
          <w:rFonts w:ascii="Arial" w:hAnsi="Arial"/>
          <w:noProof/>
          <w:sz w:val="20"/>
        </w:rPr>
        <w:t xml:space="preserve"> </w:t>
      </w:r>
      <w:r w:rsidRPr="00C37B3C">
        <w:rPr>
          <w:rStyle w:val="Fett"/>
        </w:rPr>
        <w:t>Foto: Metabo</w:t>
      </w:r>
    </w:p>
    <w:p w14:paraId="3B790A92" w14:textId="66611C4F" w:rsidR="00F218E9" w:rsidRDefault="00F218E9" w:rsidP="00664746">
      <w:pPr>
        <w:tabs>
          <w:tab w:val="right" w:pos="6379"/>
        </w:tabs>
        <w:spacing w:line="360" w:lineRule="auto"/>
        <w:rPr>
          <w:rStyle w:val="Fett"/>
        </w:rPr>
      </w:pPr>
    </w:p>
    <w:p w14:paraId="3687E322" w14:textId="77777777" w:rsidR="00F218E9" w:rsidRDefault="00F218E9" w:rsidP="00664746">
      <w:pPr>
        <w:tabs>
          <w:tab w:val="right" w:pos="6379"/>
        </w:tabs>
        <w:spacing w:line="360" w:lineRule="auto"/>
        <w:rPr>
          <w:rStyle w:val="Fett"/>
        </w:rPr>
      </w:pPr>
    </w:p>
    <w:p w14:paraId="62BD49DD" w14:textId="0C8AAA1B" w:rsidR="002D2693" w:rsidRDefault="002D2693" w:rsidP="00664746">
      <w:pPr>
        <w:tabs>
          <w:tab w:val="right" w:pos="6379"/>
        </w:tabs>
        <w:spacing w:line="360" w:lineRule="auto"/>
        <w:rPr>
          <w:rStyle w:val="Fett"/>
        </w:rPr>
      </w:pPr>
      <w:r>
        <w:rPr>
          <w:rFonts w:ascii="Arial" w:hAnsi="Arial" w:cs="Arial"/>
          <w:b/>
          <w:bCs/>
          <w:noProof/>
          <w:sz w:val="20"/>
        </w:rPr>
        <w:drawing>
          <wp:inline distT="0" distB="0" distL="0" distR="0" wp14:anchorId="3EAC972A" wp14:editId="12C34550">
            <wp:extent cx="4519295" cy="30130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19295" cy="3013075"/>
                    </a:xfrm>
                    <a:prstGeom prst="rect">
                      <a:avLst/>
                    </a:prstGeom>
                  </pic:spPr>
                </pic:pic>
              </a:graphicData>
            </a:graphic>
          </wp:inline>
        </w:drawing>
      </w:r>
    </w:p>
    <w:p w14:paraId="0C33F997" w14:textId="0508C7B2" w:rsidR="00C466EA" w:rsidRDefault="002D2693" w:rsidP="00664746">
      <w:pPr>
        <w:tabs>
          <w:tab w:val="right" w:pos="6379"/>
        </w:tabs>
        <w:spacing w:line="360" w:lineRule="auto"/>
        <w:rPr>
          <w:rFonts w:ascii="Arial" w:hAnsi="Arial" w:cs="Arial"/>
          <w:bCs/>
          <w:color w:val="000000"/>
          <w:sz w:val="20"/>
        </w:rPr>
      </w:pPr>
      <w:r>
        <w:rPr>
          <w:rFonts w:ascii="Arial" w:hAnsi="Arial" w:cs="Arial"/>
          <w:bCs/>
          <w:color w:val="000000"/>
          <w:sz w:val="20"/>
        </w:rPr>
        <w:t xml:space="preserve">Wer einen universellen Schrauber braucht, greift auf den HBS 18 LTX BL 3000 zurück – die Maschine ist </w:t>
      </w:r>
      <w:r w:rsidR="00F44D75">
        <w:rPr>
          <w:rFonts w:ascii="Arial" w:hAnsi="Arial" w:cs="Arial"/>
          <w:bCs/>
          <w:color w:val="000000"/>
          <w:sz w:val="20"/>
        </w:rPr>
        <w:t xml:space="preserve">besonders leistungsstark und damit </w:t>
      </w:r>
      <w:r>
        <w:rPr>
          <w:rFonts w:ascii="Arial" w:hAnsi="Arial" w:cs="Arial"/>
          <w:bCs/>
          <w:color w:val="000000"/>
          <w:sz w:val="20"/>
        </w:rPr>
        <w:t xml:space="preserve">die richtige Wahl </w:t>
      </w:r>
      <w:r w:rsidR="00F44D75">
        <w:rPr>
          <w:rFonts w:ascii="Arial" w:hAnsi="Arial" w:cs="Arial"/>
          <w:bCs/>
          <w:color w:val="000000"/>
          <w:sz w:val="20"/>
        </w:rPr>
        <w:t xml:space="preserve">für härtere Anwendungen </w:t>
      </w:r>
      <w:r w:rsidR="007C0DE4">
        <w:rPr>
          <w:rFonts w:ascii="Arial" w:hAnsi="Arial" w:cs="Arial"/>
          <w:bCs/>
          <w:color w:val="000000"/>
          <w:sz w:val="20"/>
        </w:rPr>
        <w:t>im</w:t>
      </w:r>
      <w:r>
        <w:rPr>
          <w:rFonts w:ascii="Arial" w:hAnsi="Arial" w:cs="Arial"/>
          <w:bCs/>
          <w:color w:val="000000"/>
          <w:sz w:val="20"/>
        </w:rPr>
        <w:t xml:space="preserve"> Holz- und Trockenbau, wenn</w:t>
      </w:r>
      <w:r w:rsidR="00B36DC1">
        <w:rPr>
          <w:rFonts w:ascii="Arial" w:hAnsi="Arial" w:cs="Arial"/>
          <w:bCs/>
          <w:color w:val="000000"/>
          <w:sz w:val="20"/>
        </w:rPr>
        <w:t xml:space="preserve"> zum Beispiel</w:t>
      </w:r>
      <w:r>
        <w:rPr>
          <w:rFonts w:ascii="Arial" w:hAnsi="Arial" w:cs="Arial"/>
          <w:bCs/>
          <w:color w:val="000000"/>
          <w:sz w:val="20"/>
        </w:rPr>
        <w:t xml:space="preserve"> Gipsfaser- </w:t>
      </w:r>
      <w:r w:rsidR="0078403A">
        <w:rPr>
          <w:rFonts w:ascii="Arial" w:hAnsi="Arial" w:cs="Arial"/>
          <w:bCs/>
          <w:color w:val="000000"/>
          <w:sz w:val="20"/>
        </w:rPr>
        <w:t>oder</w:t>
      </w:r>
      <w:r>
        <w:rPr>
          <w:rFonts w:ascii="Arial" w:hAnsi="Arial" w:cs="Arial"/>
          <w:bCs/>
          <w:color w:val="000000"/>
          <w:sz w:val="20"/>
        </w:rPr>
        <w:t xml:space="preserve"> Holzplatten verschraub</w:t>
      </w:r>
      <w:r w:rsidR="00A677BD">
        <w:rPr>
          <w:rFonts w:ascii="Arial" w:hAnsi="Arial" w:cs="Arial"/>
          <w:bCs/>
          <w:color w:val="000000"/>
          <w:sz w:val="20"/>
        </w:rPr>
        <w:t>t werden</w:t>
      </w:r>
      <w:r>
        <w:rPr>
          <w:rFonts w:ascii="Arial" w:hAnsi="Arial" w:cs="Arial"/>
          <w:bCs/>
          <w:color w:val="000000"/>
          <w:sz w:val="20"/>
        </w:rPr>
        <w:t xml:space="preserve"> müssen. </w:t>
      </w:r>
      <w:r w:rsidRPr="002D2693">
        <w:rPr>
          <w:rFonts w:ascii="Arial" w:hAnsi="Arial" w:cs="Arial"/>
          <w:b/>
          <w:color w:val="000000"/>
          <w:sz w:val="20"/>
        </w:rPr>
        <w:t>Foto: Metabo</w:t>
      </w:r>
      <w:r>
        <w:rPr>
          <w:rFonts w:ascii="Arial" w:hAnsi="Arial" w:cs="Arial"/>
          <w:bCs/>
          <w:color w:val="000000"/>
          <w:sz w:val="20"/>
        </w:rPr>
        <w:t xml:space="preserve"> </w:t>
      </w:r>
    </w:p>
    <w:p w14:paraId="34A3974B" w14:textId="77777777" w:rsidR="002D2693" w:rsidRDefault="002D2693" w:rsidP="00664746">
      <w:pPr>
        <w:tabs>
          <w:tab w:val="right" w:pos="6379"/>
        </w:tabs>
        <w:spacing w:line="360" w:lineRule="auto"/>
        <w:rPr>
          <w:rStyle w:val="Fett"/>
        </w:rPr>
      </w:pPr>
    </w:p>
    <w:p w14:paraId="1CD3EA21" w14:textId="4C7E2F3D" w:rsidR="00C466EA" w:rsidRDefault="00414FA7" w:rsidP="00664746">
      <w:pPr>
        <w:tabs>
          <w:tab w:val="right" w:pos="6379"/>
        </w:tabs>
        <w:spacing w:line="360" w:lineRule="auto"/>
        <w:rPr>
          <w:rFonts w:ascii="Arial" w:hAnsi="Arial"/>
          <w:b/>
          <w:sz w:val="20"/>
        </w:rPr>
      </w:pPr>
      <w:r>
        <w:rPr>
          <w:rFonts w:ascii="Arial" w:hAnsi="Arial"/>
          <w:b/>
          <w:noProof/>
          <w:sz w:val="20"/>
        </w:rPr>
        <w:drawing>
          <wp:inline distT="0" distB="0" distL="0" distR="0" wp14:anchorId="1FE71918" wp14:editId="1E2D55CB">
            <wp:extent cx="4519295" cy="3013075"/>
            <wp:effectExtent l="0" t="0" r="0" b="0"/>
            <wp:docPr id="7" name="Grafik 7" descr="Ein Bild, das Person, Man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Mann, Fenst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19295" cy="3013075"/>
                    </a:xfrm>
                    <a:prstGeom prst="rect">
                      <a:avLst/>
                    </a:prstGeom>
                  </pic:spPr>
                </pic:pic>
              </a:graphicData>
            </a:graphic>
          </wp:inline>
        </w:drawing>
      </w:r>
    </w:p>
    <w:p w14:paraId="719BDCD2" w14:textId="1F1CC745" w:rsidR="00C466EA" w:rsidRDefault="00414FA7" w:rsidP="00C466EA">
      <w:pPr>
        <w:tabs>
          <w:tab w:val="right" w:pos="6379"/>
        </w:tabs>
        <w:spacing w:line="360" w:lineRule="auto"/>
        <w:rPr>
          <w:rStyle w:val="Fett"/>
        </w:rPr>
      </w:pPr>
      <w:r>
        <w:rPr>
          <w:rFonts w:ascii="Arial" w:hAnsi="Arial" w:cs="Arial"/>
          <w:bCs/>
          <w:color w:val="000000"/>
          <w:sz w:val="20"/>
        </w:rPr>
        <w:t xml:space="preserve">Der TBS 18 LTX BL 5000 ist der Experte für den Trockenbau – mit seiner hohen Drehzahl </w:t>
      </w:r>
      <w:r w:rsidR="00252B20">
        <w:rPr>
          <w:rFonts w:ascii="Arial" w:hAnsi="Arial" w:cs="Arial"/>
          <w:bCs/>
          <w:color w:val="000000"/>
          <w:sz w:val="20"/>
        </w:rPr>
        <w:t xml:space="preserve">sorgt er für schnellen Arbeitsfortschritt und </w:t>
      </w:r>
      <w:r>
        <w:rPr>
          <w:rFonts w:ascii="Arial" w:hAnsi="Arial" w:cs="Arial"/>
          <w:bCs/>
          <w:color w:val="000000"/>
          <w:sz w:val="20"/>
        </w:rPr>
        <w:t>eignet sich</w:t>
      </w:r>
      <w:r w:rsidR="00252B20">
        <w:rPr>
          <w:rFonts w:ascii="Arial" w:hAnsi="Arial" w:cs="Arial"/>
          <w:bCs/>
          <w:color w:val="000000"/>
          <w:sz w:val="20"/>
        </w:rPr>
        <w:t xml:space="preserve"> daher</w:t>
      </w:r>
      <w:r>
        <w:rPr>
          <w:rFonts w:ascii="Arial" w:hAnsi="Arial" w:cs="Arial"/>
          <w:bCs/>
          <w:color w:val="000000"/>
          <w:sz w:val="20"/>
        </w:rPr>
        <w:t xml:space="preserve"> besonders für die schnelle Serienverschraubung von Gipskartonplatten. </w:t>
      </w:r>
      <w:r w:rsidR="00C466EA" w:rsidRPr="00C37B3C">
        <w:rPr>
          <w:rStyle w:val="Fett"/>
        </w:rPr>
        <w:t>Foto: Metabo</w:t>
      </w:r>
    </w:p>
    <w:p w14:paraId="40807036" w14:textId="77777777" w:rsidR="00ED5E93" w:rsidRPr="00AA3007" w:rsidRDefault="00ED5E93" w:rsidP="00664746">
      <w:pPr>
        <w:tabs>
          <w:tab w:val="right" w:pos="6379"/>
        </w:tabs>
        <w:spacing w:line="360" w:lineRule="auto"/>
        <w:rPr>
          <w:rFonts w:ascii="Arial" w:hAnsi="Arial"/>
          <w:sz w:val="20"/>
        </w:rPr>
      </w:pPr>
    </w:p>
    <w:p w14:paraId="1A5D8EF4" w14:textId="6C3D422D"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0520A1A0" w14:textId="4FE5328B" w:rsidR="00801B0F" w:rsidRDefault="00801B0F" w:rsidP="00664746">
      <w:pPr>
        <w:tabs>
          <w:tab w:val="right" w:pos="6379"/>
        </w:tabs>
        <w:spacing w:line="360" w:lineRule="auto"/>
        <w:rPr>
          <w:rStyle w:val="IntensiveHervorhebung"/>
        </w:rPr>
      </w:pPr>
    </w:p>
    <w:p w14:paraId="2176961A" w14:textId="5D693989" w:rsidR="00801B0F" w:rsidRDefault="00801B0F" w:rsidP="00664746">
      <w:pPr>
        <w:tabs>
          <w:tab w:val="right" w:pos="6379"/>
        </w:tabs>
        <w:spacing w:line="360" w:lineRule="auto"/>
        <w:rPr>
          <w:rStyle w:val="IntensiveHervorhebung"/>
        </w:rPr>
      </w:pPr>
    </w:p>
    <w:p w14:paraId="4812A9C4" w14:textId="77777777" w:rsidR="009F3D6D" w:rsidRPr="00623F5D" w:rsidRDefault="009F3D6D" w:rsidP="009F3D6D">
      <w:pPr>
        <w:tabs>
          <w:tab w:val="right" w:pos="6379"/>
        </w:tabs>
        <w:spacing w:line="360" w:lineRule="auto"/>
        <w:rPr>
          <w:rStyle w:val="IntensiveHervorhebung"/>
          <w:b/>
          <w:bCs/>
          <w:i w:val="0"/>
          <w:iCs/>
        </w:rPr>
      </w:pPr>
      <w:r w:rsidRPr="00623F5D">
        <w:rPr>
          <w:rStyle w:val="IntensiveHervorhebung"/>
          <w:b/>
          <w:bCs/>
          <w:i w:val="0"/>
          <w:iCs/>
        </w:rPr>
        <w:t>Metadaten für Ihre Online- und Social-Media-Kanäle</w:t>
      </w:r>
    </w:p>
    <w:p w14:paraId="0F07A89C" w14:textId="77777777" w:rsidR="009F3D6D" w:rsidRDefault="009F3D6D" w:rsidP="009F3D6D">
      <w:pPr>
        <w:tabs>
          <w:tab w:val="right" w:pos="6379"/>
        </w:tabs>
        <w:spacing w:line="360" w:lineRule="auto"/>
        <w:rPr>
          <w:rStyle w:val="IntensiveHervorhebung"/>
          <w:i w:val="0"/>
          <w:iCs/>
        </w:rPr>
      </w:pPr>
      <w:r>
        <w:rPr>
          <w:rStyle w:val="IntensiveHervorhebung"/>
          <w:i w:val="0"/>
          <w:iCs/>
        </w:rPr>
        <w:t xml:space="preserve">Nachfolgende Informationen erleichtern Ihnen die Veröffentlichung dieser Presseinformationen auf Ihren Online- und Social-Media-Kanälen. </w:t>
      </w:r>
    </w:p>
    <w:p w14:paraId="33DC2B6F" w14:textId="77777777" w:rsidR="009F3D6D" w:rsidRDefault="009F3D6D" w:rsidP="009F3D6D">
      <w:pPr>
        <w:tabs>
          <w:tab w:val="right" w:pos="6379"/>
        </w:tabs>
        <w:spacing w:line="360" w:lineRule="auto"/>
        <w:rPr>
          <w:rStyle w:val="IntensiveHervorhebung"/>
          <w:i w:val="0"/>
          <w:iCs/>
        </w:rPr>
      </w:pPr>
    </w:p>
    <w:p w14:paraId="207B1519" w14:textId="77777777" w:rsidR="009F3D6D" w:rsidRDefault="009F3D6D" w:rsidP="009F3D6D">
      <w:pPr>
        <w:tabs>
          <w:tab w:val="right" w:pos="6379"/>
        </w:tabs>
        <w:spacing w:line="360" w:lineRule="auto"/>
        <w:rPr>
          <w:rStyle w:val="IntensiveHervorhebung"/>
          <w:i w:val="0"/>
          <w:iCs/>
        </w:rPr>
      </w:pPr>
      <w:r>
        <w:rPr>
          <w:rStyle w:val="IntensiveHervorhebung"/>
          <w:i w:val="0"/>
          <w:iCs/>
        </w:rPr>
        <w:t>Nutzen Sie die Texte zur Suchmaschinenoptimierung Ihrer Webseiten, für Ihren E-Mail-Newsletter und um Ihre Leserschaft via Facebook und Twitter besser zu erreichen.</w:t>
      </w:r>
    </w:p>
    <w:p w14:paraId="2CE51668" w14:textId="77777777" w:rsidR="009F3D6D" w:rsidRDefault="009F3D6D" w:rsidP="009F3D6D">
      <w:pPr>
        <w:tabs>
          <w:tab w:val="right" w:pos="6379"/>
        </w:tabs>
        <w:spacing w:line="360" w:lineRule="auto"/>
        <w:rPr>
          <w:rStyle w:val="IntensiveHervorhebung"/>
          <w:i w:val="0"/>
          <w:iCs/>
        </w:rPr>
      </w:pPr>
    </w:p>
    <w:p w14:paraId="6B9961B4" w14:textId="77777777" w:rsidR="009F3D6D" w:rsidRDefault="009F3D6D" w:rsidP="009F3D6D">
      <w:pPr>
        <w:tabs>
          <w:tab w:val="right" w:pos="6379"/>
        </w:tabs>
        <w:spacing w:line="360" w:lineRule="auto"/>
        <w:rPr>
          <w:rStyle w:val="IntensiveHervorhebung"/>
          <w:b/>
          <w:bCs/>
          <w:i w:val="0"/>
          <w:iCs/>
        </w:rPr>
      </w:pPr>
      <w:r w:rsidRPr="00884D39">
        <w:rPr>
          <w:rStyle w:val="IntensiveHervorhebung"/>
          <w:b/>
          <w:bCs/>
          <w:i w:val="0"/>
          <w:iCs/>
        </w:rPr>
        <w:t>Suchmaschinenoptimierung</w:t>
      </w:r>
    </w:p>
    <w:p w14:paraId="764632FE" w14:textId="77777777" w:rsidR="009F3D6D" w:rsidRPr="00884D39" w:rsidRDefault="009F3D6D" w:rsidP="009F3D6D">
      <w:pPr>
        <w:tabs>
          <w:tab w:val="right" w:pos="6379"/>
        </w:tabs>
        <w:spacing w:line="360" w:lineRule="auto"/>
        <w:rPr>
          <w:rStyle w:val="IntensiveHervorhebung"/>
          <w:b/>
          <w:bCs/>
          <w:i w:val="0"/>
          <w:iCs/>
        </w:rPr>
      </w:pPr>
    </w:p>
    <w:p w14:paraId="7E1F3D2B" w14:textId="77777777" w:rsidR="009F3D6D" w:rsidRPr="00884D39" w:rsidRDefault="009F3D6D" w:rsidP="009F3D6D">
      <w:pPr>
        <w:pStyle w:val="Listenabsatz"/>
        <w:numPr>
          <w:ilvl w:val="0"/>
          <w:numId w:val="4"/>
        </w:numPr>
        <w:tabs>
          <w:tab w:val="right" w:pos="6379"/>
        </w:tabs>
        <w:spacing w:line="360" w:lineRule="auto"/>
        <w:rPr>
          <w:rStyle w:val="IntensiveHervorhebung"/>
          <w:b/>
          <w:bCs/>
          <w:i w:val="0"/>
          <w:iCs/>
        </w:rPr>
      </w:pPr>
      <w:r w:rsidRPr="00884D39">
        <w:rPr>
          <w:rStyle w:val="IntensiveHervorhebung"/>
          <w:b/>
          <w:bCs/>
          <w:i w:val="0"/>
          <w:iCs/>
        </w:rPr>
        <w:t>Meta-Description</w:t>
      </w:r>
    </w:p>
    <w:p w14:paraId="6F754CAB" w14:textId="3570D283" w:rsidR="009F3D6D" w:rsidRDefault="009F3D6D" w:rsidP="009F3D6D">
      <w:pPr>
        <w:pStyle w:val="Listenabsatz"/>
        <w:tabs>
          <w:tab w:val="right" w:pos="6379"/>
        </w:tabs>
        <w:spacing w:line="360" w:lineRule="auto"/>
        <w:rPr>
          <w:rFonts w:ascii="Arial" w:hAnsi="Arial" w:cs="Arial"/>
          <w:bCs/>
          <w:color w:val="000000"/>
          <w:sz w:val="20"/>
        </w:rPr>
      </w:pPr>
      <w:r>
        <w:rPr>
          <w:rFonts w:ascii="Arial" w:hAnsi="Arial" w:cs="Arial"/>
          <w:bCs/>
          <w:color w:val="000000"/>
          <w:sz w:val="20"/>
        </w:rPr>
        <w:t xml:space="preserve">Mit den beiden neuen Akku-Trockenbauschraubern von Metabo sind Serienverschraubungen mit mehreren Tausend Schrauben täglich kein </w:t>
      </w:r>
      <w:r>
        <w:rPr>
          <w:rFonts w:ascii="Arial" w:hAnsi="Arial" w:cs="Arial"/>
          <w:bCs/>
          <w:color w:val="000000"/>
          <w:sz w:val="20"/>
        </w:rPr>
        <w:lastRenderedPageBreak/>
        <w:t xml:space="preserve">Problem mehr. </w:t>
      </w:r>
      <w:r w:rsidR="00300E86">
        <w:rPr>
          <w:rFonts w:ascii="Arial" w:hAnsi="Arial" w:cs="Arial"/>
          <w:bCs/>
          <w:color w:val="000000"/>
          <w:sz w:val="20"/>
        </w:rPr>
        <w:t xml:space="preserve">Die beiden Schrauber TBS 18 LTX BL 5000 und HBS LTX BL 3000 sind die leichtesten am Markt. </w:t>
      </w:r>
    </w:p>
    <w:p w14:paraId="497950BA" w14:textId="77777777" w:rsidR="009F3D6D" w:rsidRDefault="009F3D6D" w:rsidP="009F3D6D">
      <w:pPr>
        <w:pStyle w:val="Listenabsatz"/>
        <w:tabs>
          <w:tab w:val="right" w:pos="6379"/>
        </w:tabs>
        <w:spacing w:line="360" w:lineRule="auto"/>
        <w:rPr>
          <w:rFonts w:ascii="Arial" w:hAnsi="Arial" w:cs="Arial"/>
          <w:bCs/>
          <w:color w:val="000000"/>
          <w:sz w:val="20"/>
        </w:rPr>
      </w:pPr>
    </w:p>
    <w:p w14:paraId="020B410C" w14:textId="77777777" w:rsidR="009F3D6D" w:rsidRPr="00884D39" w:rsidRDefault="009F3D6D" w:rsidP="009F3D6D">
      <w:pPr>
        <w:pStyle w:val="Listenabsatz"/>
        <w:numPr>
          <w:ilvl w:val="0"/>
          <w:numId w:val="4"/>
        </w:numPr>
        <w:tabs>
          <w:tab w:val="right" w:pos="6379"/>
        </w:tabs>
        <w:spacing w:line="360" w:lineRule="auto"/>
        <w:rPr>
          <w:rStyle w:val="IntensiveHervorhebung"/>
          <w:b/>
          <w:bCs/>
          <w:i w:val="0"/>
          <w:iCs/>
        </w:rPr>
      </w:pPr>
      <w:r w:rsidRPr="00884D39">
        <w:rPr>
          <w:rStyle w:val="IntensiveHervorhebung"/>
          <w:b/>
          <w:bCs/>
          <w:i w:val="0"/>
          <w:iCs/>
        </w:rPr>
        <w:t>Tags / Schlüsselwörter</w:t>
      </w:r>
    </w:p>
    <w:p w14:paraId="04CB25D5" w14:textId="3F69C031" w:rsidR="009F3D6D" w:rsidRPr="006C0EBB" w:rsidRDefault="009F3D6D" w:rsidP="009F3D6D">
      <w:pPr>
        <w:pStyle w:val="Listenabsatz"/>
        <w:tabs>
          <w:tab w:val="right" w:pos="6379"/>
        </w:tabs>
        <w:spacing w:line="360" w:lineRule="auto"/>
        <w:rPr>
          <w:rStyle w:val="IntensiveHervorhebung"/>
          <w:i w:val="0"/>
          <w:iCs/>
        </w:rPr>
      </w:pPr>
      <w:r w:rsidRPr="006C0EBB">
        <w:rPr>
          <w:rStyle w:val="IntensiveHervorhebung"/>
          <w:i w:val="0"/>
          <w:iCs/>
        </w:rPr>
        <w:t xml:space="preserve">Metabo; </w:t>
      </w:r>
      <w:r w:rsidR="00144CC3">
        <w:rPr>
          <w:rStyle w:val="IntensiveHervorhebung"/>
          <w:i w:val="0"/>
          <w:iCs/>
        </w:rPr>
        <w:t>Akku-Trockenbauschrauber</w:t>
      </w:r>
      <w:r w:rsidRPr="006C0EBB">
        <w:rPr>
          <w:rStyle w:val="IntensiveHervorhebung"/>
          <w:i w:val="0"/>
          <w:iCs/>
        </w:rPr>
        <w:t xml:space="preserve">; </w:t>
      </w:r>
      <w:r w:rsidR="00144CC3">
        <w:rPr>
          <w:rStyle w:val="IntensiveHervorhebung"/>
          <w:i w:val="0"/>
          <w:iCs/>
        </w:rPr>
        <w:t>Trockenbauschrauber</w:t>
      </w:r>
      <w:r w:rsidRPr="006C0EBB">
        <w:rPr>
          <w:rStyle w:val="IntensiveHervorhebung"/>
          <w:i w:val="0"/>
          <w:iCs/>
        </w:rPr>
        <w:t xml:space="preserve">; </w:t>
      </w:r>
      <w:r w:rsidR="00577BB4">
        <w:rPr>
          <w:rStyle w:val="IntensiveHervorhebung"/>
          <w:i w:val="0"/>
          <w:iCs/>
        </w:rPr>
        <w:t>Serienverschraubungen</w:t>
      </w:r>
    </w:p>
    <w:p w14:paraId="0076FFE7" w14:textId="77777777" w:rsidR="009F3D6D" w:rsidRPr="00525045" w:rsidRDefault="009F3D6D" w:rsidP="009F3D6D">
      <w:pPr>
        <w:tabs>
          <w:tab w:val="right" w:pos="6379"/>
        </w:tabs>
        <w:spacing w:line="360" w:lineRule="auto"/>
        <w:rPr>
          <w:rStyle w:val="IntensiveHervorhebung"/>
          <w:i w:val="0"/>
          <w:iCs/>
        </w:rPr>
      </w:pPr>
    </w:p>
    <w:p w14:paraId="7043E8C5" w14:textId="77777777" w:rsidR="009F3D6D" w:rsidRDefault="009F3D6D" w:rsidP="009F3D6D">
      <w:pPr>
        <w:tabs>
          <w:tab w:val="right" w:pos="6379"/>
        </w:tabs>
        <w:spacing w:line="360" w:lineRule="auto"/>
        <w:rPr>
          <w:rStyle w:val="IntensiveHervorhebung"/>
          <w:b/>
          <w:bCs/>
          <w:i w:val="0"/>
          <w:iCs/>
          <w:lang w:val="en-US"/>
        </w:rPr>
      </w:pPr>
      <w:r w:rsidRPr="001A2958">
        <w:rPr>
          <w:rStyle w:val="IntensiveHervorhebung"/>
          <w:b/>
          <w:bCs/>
          <w:i w:val="0"/>
          <w:iCs/>
          <w:lang w:val="en-US"/>
        </w:rPr>
        <w:t>Social Media / Newsletter-</w:t>
      </w:r>
      <w:proofErr w:type="spellStart"/>
      <w:r w:rsidRPr="001A2958">
        <w:rPr>
          <w:rStyle w:val="IntensiveHervorhebung"/>
          <w:b/>
          <w:bCs/>
          <w:i w:val="0"/>
          <w:iCs/>
          <w:lang w:val="en-US"/>
        </w:rPr>
        <w:t>Kurzte</w:t>
      </w:r>
      <w:r>
        <w:rPr>
          <w:rStyle w:val="IntensiveHervorhebung"/>
          <w:b/>
          <w:bCs/>
          <w:i w:val="0"/>
          <w:iCs/>
          <w:lang w:val="en-US"/>
        </w:rPr>
        <w:t>xt</w:t>
      </w:r>
      <w:proofErr w:type="spellEnd"/>
    </w:p>
    <w:p w14:paraId="7845B06C" w14:textId="77777777" w:rsidR="009F3D6D" w:rsidRPr="001A2958" w:rsidRDefault="009F3D6D" w:rsidP="009F3D6D">
      <w:pPr>
        <w:tabs>
          <w:tab w:val="right" w:pos="6379"/>
        </w:tabs>
        <w:spacing w:line="360" w:lineRule="auto"/>
        <w:rPr>
          <w:rStyle w:val="IntensiveHervorhebung"/>
          <w:b/>
          <w:bCs/>
          <w:i w:val="0"/>
          <w:iCs/>
          <w:lang w:val="en-US"/>
        </w:rPr>
      </w:pPr>
    </w:p>
    <w:p w14:paraId="248E2270" w14:textId="77777777" w:rsidR="009F3D6D" w:rsidRPr="001A2958" w:rsidRDefault="009F3D6D" w:rsidP="009F3D6D">
      <w:pPr>
        <w:pStyle w:val="Listenabsatz"/>
        <w:numPr>
          <w:ilvl w:val="0"/>
          <w:numId w:val="5"/>
        </w:numPr>
        <w:tabs>
          <w:tab w:val="right" w:pos="6379"/>
        </w:tabs>
        <w:spacing w:line="360" w:lineRule="auto"/>
        <w:rPr>
          <w:rStyle w:val="IntensiveHervorhebung"/>
          <w:b/>
          <w:bCs/>
          <w:i w:val="0"/>
          <w:iCs/>
          <w:lang w:val="en-US"/>
        </w:rPr>
      </w:pPr>
      <w:r w:rsidRPr="001A2958">
        <w:rPr>
          <w:rStyle w:val="IntensiveHervorhebung"/>
          <w:b/>
          <w:bCs/>
          <w:i w:val="0"/>
          <w:iCs/>
          <w:lang w:val="en-US"/>
        </w:rPr>
        <w:t>Newsletter-</w:t>
      </w:r>
      <w:proofErr w:type="spellStart"/>
      <w:r w:rsidRPr="001A2958">
        <w:rPr>
          <w:rStyle w:val="IntensiveHervorhebung"/>
          <w:b/>
          <w:bCs/>
          <w:i w:val="0"/>
          <w:iCs/>
          <w:lang w:val="en-US"/>
        </w:rPr>
        <w:t>Kurztext</w:t>
      </w:r>
      <w:proofErr w:type="spellEnd"/>
    </w:p>
    <w:p w14:paraId="5634574F" w14:textId="31DF143C" w:rsidR="009F3D6D" w:rsidRDefault="00577BB4" w:rsidP="00577BB4">
      <w:pPr>
        <w:tabs>
          <w:tab w:val="right" w:pos="6379"/>
        </w:tabs>
        <w:spacing w:line="360" w:lineRule="auto"/>
        <w:ind w:left="708"/>
        <w:rPr>
          <w:rFonts w:ascii="Arial" w:hAnsi="Arial" w:cs="Arial"/>
          <w:bCs/>
          <w:color w:val="000000"/>
          <w:sz w:val="20"/>
        </w:rPr>
      </w:pPr>
      <w:r>
        <w:rPr>
          <w:rFonts w:ascii="Arial" w:hAnsi="Arial" w:cs="Arial"/>
          <w:bCs/>
          <w:color w:val="000000"/>
          <w:sz w:val="20"/>
        </w:rPr>
        <w:t xml:space="preserve">Serienverschraubungen mit mehreren Tausend Schrauben täglich gehören im Trockenbau zum Alltag. Bis zu 2.000 </w:t>
      </w:r>
      <w:r w:rsidRPr="00CF5F4A">
        <w:rPr>
          <w:rFonts w:ascii="Arial" w:hAnsi="Arial" w:cs="Arial"/>
          <w:bCs/>
          <w:color w:val="000000"/>
          <w:sz w:val="20"/>
        </w:rPr>
        <w:t>Schrauben am Tag</w:t>
      </w:r>
      <w:r>
        <w:rPr>
          <w:rFonts w:ascii="Arial" w:hAnsi="Arial" w:cs="Arial"/>
          <w:bCs/>
          <w:color w:val="000000"/>
          <w:sz w:val="20"/>
        </w:rPr>
        <w:t xml:space="preserve"> sind Standard</w:t>
      </w:r>
      <w:r w:rsidR="00321854">
        <w:rPr>
          <w:rFonts w:ascii="Arial" w:hAnsi="Arial" w:cs="Arial"/>
          <w:bCs/>
          <w:color w:val="000000"/>
          <w:sz w:val="20"/>
        </w:rPr>
        <w:t>. Mit den</w:t>
      </w:r>
      <w:r>
        <w:rPr>
          <w:rFonts w:ascii="Arial" w:hAnsi="Arial" w:cs="Arial"/>
          <w:bCs/>
          <w:color w:val="000000"/>
          <w:sz w:val="20"/>
        </w:rPr>
        <w:t xml:space="preserve"> beiden neuen Akku-Trockenbauschraubern </w:t>
      </w:r>
      <w:r w:rsidR="00321854">
        <w:rPr>
          <w:rFonts w:ascii="Arial" w:hAnsi="Arial" w:cs="Arial"/>
          <w:bCs/>
          <w:color w:val="000000"/>
          <w:sz w:val="20"/>
        </w:rPr>
        <w:t xml:space="preserve">von Metabo </w:t>
      </w:r>
      <w:r>
        <w:rPr>
          <w:rFonts w:ascii="Arial" w:hAnsi="Arial" w:cs="Arial"/>
          <w:bCs/>
          <w:color w:val="000000"/>
          <w:sz w:val="20"/>
        </w:rPr>
        <w:t>ist das kein Problem</w:t>
      </w:r>
      <w:r w:rsidR="006414ED">
        <w:rPr>
          <w:rFonts w:ascii="Arial" w:hAnsi="Arial" w:cs="Arial"/>
          <w:bCs/>
          <w:color w:val="000000"/>
          <w:sz w:val="20"/>
        </w:rPr>
        <w:t>: D</w:t>
      </w:r>
      <w:r>
        <w:rPr>
          <w:rFonts w:ascii="Arial" w:hAnsi="Arial" w:cs="Arial"/>
          <w:bCs/>
          <w:color w:val="000000"/>
          <w:sz w:val="20"/>
        </w:rPr>
        <w:t>ie Schrauber sind die leichtesten am Markt. Da gehen auch lange Einsätze leicht von der Hand.</w:t>
      </w:r>
      <w:r w:rsidR="00321854">
        <w:rPr>
          <w:rFonts w:ascii="Arial" w:hAnsi="Arial" w:cs="Arial"/>
          <w:bCs/>
          <w:color w:val="000000"/>
          <w:sz w:val="20"/>
        </w:rPr>
        <w:t xml:space="preserve"> </w:t>
      </w:r>
      <w:r>
        <w:rPr>
          <w:rFonts w:ascii="Arial" w:hAnsi="Arial" w:cs="Arial"/>
          <w:bCs/>
          <w:color w:val="000000"/>
          <w:sz w:val="20"/>
        </w:rPr>
        <w:t>Der TBS 18 LTX BL 5000 ist der Experte für den Trockenbau – mit seiner hohen Drehzahl eignet er sich besonders für die schnelle Serienverschraubung von Gipskartonplatten. Wer einen universellen Schrauber braucht, greift auf den HBS 18 LTX BL 3000 zurück</w:t>
      </w:r>
      <w:r w:rsidR="00321854">
        <w:rPr>
          <w:rFonts w:ascii="Arial" w:hAnsi="Arial" w:cs="Arial"/>
          <w:bCs/>
          <w:color w:val="000000"/>
          <w:sz w:val="20"/>
        </w:rPr>
        <w:t>.</w:t>
      </w:r>
    </w:p>
    <w:p w14:paraId="51A353AB" w14:textId="77777777" w:rsidR="00577BB4" w:rsidRPr="00117362" w:rsidRDefault="00577BB4" w:rsidP="00577BB4">
      <w:pPr>
        <w:tabs>
          <w:tab w:val="right" w:pos="6379"/>
        </w:tabs>
        <w:spacing w:line="360" w:lineRule="auto"/>
        <w:ind w:left="708"/>
        <w:rPr>
          <w:rStyle w:val="IntensiveHervorhebung"/>
          <w:i w:val="0"/>
          <w:iCs/>
        </w:rPr>
      </w:pPr>
    </w:p>
    <w:p w14:paraId="31064AF1" w14:textId="77777777" w:rsidR="009F3D6D" w:rsidRPr="001A2958" w:rsidRDefault="009F3D6D" w:rsidP="009F3D6D">
      <w:pPr>
        <w:pStyle w:val="Listenabsatz"/>
        <w:numPr>
          <w:ilvl w:val="0"/>
          <w:numId w:val="5"/>
        </w:numPr>
        <w:tabs>
          <w:tab w:val="right" w:pos="6379"/>
        </w:tabs>
        <w:spacing w:line="360" w:lineRule="auto"/>
        <w:rPr>
          <w:rStyle w:val="IntensiveHervorhebung"/>
          <w:b/>
          <w:bCs/>
          <w:i w:val="0"/>
          <w:iCs/>
          <w:lang w:val="en-US"/>
        </w:rPr>
      </w:pPr>
      <w:r w:rsidRPr="001A2958">
        <w:rPr>
          <w:rStyle w:val="IntensiveHervorhebung"/>
          <w:b/>
          <w:bCs/>
          <w:i w:val="0"/>
          <w:iCs/>
          <w:lang w:val="en-US"/>
        </w:rPr>
        <w:t>Facebook</w:t>
      </w:r>
    </w:p>
    <w:p w14:paraId="21F3BB80" w14:textId="46B5E34B" w:rsidR="00702DB5" w:rsidRDefault="00702DB5" w:rsidP="00702DB5">
      <w:pPr>
        <w:pStyle w:val="Listenabsatz"/>
        <w:tabs>
          <w:tab w:val="right" w:pos="6379"/>
        </w:tabs>
        <w:spacing w:line="360" w:lineRule="auto"/>
        <w:rPr>
          <w:rFonts w:ascii="Arial" w:hAnsi="Arial" w:cs="Arial"/>
          <w:bCs/>
          <w:color w:val="000000"/>
          <w:sz w:val="20"/>
        </w:rPr>
      </w:pPr>
      <w:r w:rsidRPr="00702DB5">
        <w:rPr>
          <w:rFonts w:ascii="Arial" w:hAnsi="Arial" w:cs="Arial"/>
          <w:bCs/>
          <w:color w:val="000000"/>
          <w:sz w:val="20"/>
        </w:rPr>
        <w:t>Serienverschraubungen mit mehreren Tausend Schrauben täglich gehören im Trockenbau zum Alltag. Bis zu 2.000 Schrauben am Tag sind Standard. Mit den beiden neuen Akku-Trockenbauschraubern von Metabo ist das kein Problem</w:t>
      </w:r>
      <w:r w:rsidR="006414ED">
        <w:rPr>
          <w:rFonts w:ascii="Arial" w:hAnsi="Arial" w:cs="Arial"/>
          <w:bCs/>
          <w:color w:val="000000"/>
          <w:sz w:val="20"/>
        </w:rPr>
        <w:t xml:space="preserve">: Die </w:t>
      </w:r>
      <w:r w:rsidRPr="00702DB5">
        <w:rPr>
          <w:rFonts w:ascii="Arial" w:hAnsi="Arial" w:cs="Arial"/>
          <w:bCs/>
          <w:color w:val="000000"/>
          <w:sz w:val="20"/>
        </w:rPr>
        <w:t>Schrauber sind die leichtesten am Markt. Da gehen auch lange Einsätze leicht von der Hand. Der TBS 18 LTX BL 5000 ist der Experte für den Trockenbau – mit seiner hohen Drehzahl eignet er sich besonders für die schnelle Serienverschraubung von Gipskartonplatten. Wer einen universellen Schrauber braucht, greift auf den HBS 18 LTX BL 3000 zurück.</w:t>
      </w:r>
    </w:p>
    <w:p w14:paraId="68FEB18C" w14:textId="77777777" w:rsidR="00300E86" w:rsidRPr="00702DB5" w:rsidRDefault="00300E86" w:rsidP="00702DB5">
      <w:pPr>
        <w:pStyle w:val="Listenabsatz"/>
        <w:tabs>
          <w:tab w:val="right" w:pos="6379"/>
        </w:tabs>
        <w:spacing w:line="360" w:lineRule="auto"/>
        <w:rPr>
          <w:rFonts w:ascii="Arial" w:hAnsi="Arial" w:cs="Arial"/>
          <w:bCs/>
          <w:color w:val="000000"/>
          <w:sz w:val="20"/>
        </w:rPr>
      </w:pPr>
    </w:p>
    <w:p w14:paraId="154D6F1A" w14:textId="74FEB26A" w:rsidR="009F3D6D" w:rsidRDefault="009F3D6D" w:rsidP="009F3D6D">
      <w:pPr>
        <w:pStyle w:val="Listenabsatz"/>
        <w:tabs>
          <w:tab w:val="right" w:pos="6379"/>
        </w:tabs>
        <w:spacing w:line="360" w:lineRule="auto"/>
        <w:rPr>
          <w:rStyle w:val="IntensiveHervorhebung"/>
          <w:i w:val="0"/>
          <w:iCs/>
          <w:lang w:val="en-US"/>
        </w:rPr>
      </w:pPr>
      <w:r>
        <w:rPr>
          <w:rStyle w:val="IntensiveHervorhebung"/>
          <w:i w:val="0"/>
          <w:iCs/>
          <w:lang w:val="en-US"/>
        </w:rPr>
        <w:t xml:space="preserve">#Metabo #professionalpowertoolsolutions </w:t>
      </w:r>
      <w:r w:rsidR="00850FAD">
        <w:rPr>
          <w:rStyle w:val="IntensiveHervorhebung"/>
          <w:i w:val="0"/>
          <w:iCs/>
          <w:lang w:val="en-US"/>
        </w:rPr>
        <w:t xml:space="preserve">#derAkkufürsHandwerk #CAS #CordlessAllianceSystem </w:t>
      </w:r>
      <w:r>
        <w:rPr>
          <w:rStyle w:val="IntensiveHervorhebung"/>
          <w:i w:val="0"/>
          <w:iCs/>
          <w:lang w:val="en-US"/>
        </w:rPr>
        <w:t>#</w:t>
      </w:r>
      <w:r w:rsidR="00300E86">
        <w:rPr>
          <w:rStyle w:val="IntensiveHervorhebung"/>
          <w:i w:val="0"/>
          <w:iCs/>
          <w:lang w:val="en-US"/>
        </w:rPr>
        <w:t>trockenbau</w:t>
      </w:r>
      <w:r>
        <w:rPr>
          <w:rStyle w:val="IntensiveHervorhebung"/>
          <w:i w:val="0"/>
          <w:iCs/>
          <w:lang w:val="en-US"/>
        </w:rPr>
        <w:t>#</w:t>
      </w:r>
      <w:r w:rsidR="00300E86">
        <w:rPr>
          <w:rStyle w:val="IntensiveHervorhebung"/>
          <w:i w:val="0"/>
          <w:iCs/>
          <w:lang w:val="en-US"/>
        </w:rPr>
        <w:t>serienverschraubungen</w:t>
      </w:r>
    </w:p>
    <w:p w14:paraId="56AC03AC" w14:textId="77777777" w:rsidR="009F3D6D" w:rsidRPr="001A2958" w:rsidRDefault="009F3D6D" w:rsidP="009F3D6D">
      <w:pPr>
        <w:pStyle w:val="Listenabsatz"/>
        <w:tabs>
          <w:tab w:val="right" w:pos="6379"/>
        </w:tabs>
        <w:spacing w:line="360" w:lineRule="auto"/>
        <w:rPr>
          <w:rStyle w:val="IntensiveHervorhebung"/>
          <w:i w:val="0"/>
          <w:iCs/>
          <w:lang w:val="en-US"/>
        </w:rPr>
      </w:pPr>
    </w:p>
    <w:p w14:paraId="2015C56A" w14:textId="77777777" w:rsidR="009F3D6D" w:rsidRPr="001A2958" w:rsidRDefault="009F3D6D" w:rsidP="009F3D6D">
      <w:pPr>
        <w:pStyle w:val="Listenabsatz"/>
        <w:numPr>
          <w:ilvl w:val="0"/>
          <w:numId w:val="5"/>
        </w:numPr>
        <w:tabs>
          <w:tab w:val="right" w:pos="6379"/>
        </w:tabs>
        <w:spacing w:line="360" w:lineRule="auto"/>
        <w:rPr>
          <w:rStyle w:val="IntensiveHervorhebung"/>
          <w:b/>
          <w:bCs/>
          <w:i w:val="0"/>
          <w:iCs/>
          <w:lang w:val="en-US"/>
        </w:rPr>
      </w:pPr>
      <w:r w:rsidRPr="001A2958">
        <w:rPr>
          <w:rStyle w:val="IntensiveHervorhebung"/>
          <w:b/>
          <w:bCs/>
          <w:i w:val="0"/>
          <w:iCs/>
          <w:lang w:val="en-US"/>
        </w:rPr>
        <w:t>Twitter</w:t>
      </w:r>
    </w:p>
    <w:p w14:paraId="1241D71F" w14:textId="3075959B" w:rsidR="001C06A9" w:rsidRPr="00166D42" w:rsidRDefault="00300E86" w:rsidP="00166D42">
      <w:pPr>
        <w:pStyle w:val="Listenabsatz"/>
        <w:tabs>
          <w:tab w:val="right" w:pos="6379"/>
        </w:tabs>
        <w:spacing w:line="360" w:lineRule="auto"/>
        <w:rPr>
          <w:rStyle w:val="IntensiveHervorhebung"/>
          <w:i w:val="0"/>
          <w:iCs/>
        </w:rPr>
      </w:pPr>
      <w:r>
        <w:rPr>
          <w:rStyle w:val="IntensiveHervorhebung"/>
          <w:i w:val="0"/>
          <w:iCs/>
        </w:rPr>
        <w:t xml:space="preserve">Mit den beiden neuen </w:t>
      </w:r>
      <w:r w:rsidR="00F60392">
        <w:rPr>
          <w:rStyle w:val="IntensiveHervorhebung"/>
          <w:i w:val="0"/>
          <w:iCs/>
        </w:rPr>
        <w:t>#Metabo #</w:t>
      </w:r>
      <w:r>
        <w:rPr>
          <w:rStyle w:val="IntensiveHervorhebung"/>
          <w:i w:val="0"/>
          <w:iCs/>
        </w:rPr>
        <w:t xml:space="preserve">Akku-Trockenbauschraubern TBS 18 LTX BL 5000 und dem HBS 18 LTX BL 3000 sind </w:t>
      </w:r>
      <w:r>
        <w:rPr>
          <w:rStyle w:val="IntensiveHervorhebung"/>
          <w:i w:val="0"/>
          <w:iCs/>
        </w:rPr>
        <w:lastRenderedPageBreak/>
        <w:t>Serienverschraubungen mit mehreren Tausend Schrauben kein Problem mehr</w:t>
      </w:r>
      <w:r w:rsidR="006414ED">
        <w:rPr>
          <w:rFonts w:ascii="Arial" w:hAnsi="Arial" w:cs="Arial"/>
          <w:bCs/>
          <w:color w:val="000000"/>
          <w:sz w:val="20"/>
        </w:rPr>
        <w:t xml:space="preserve">: Die </w:t>
      </w:r>
      <w:r>
        <w:rPr>
          <w:rStyle w:val="IntensiveHervorhebung"/>
          <w:i w:val="0"/>
          <w:iCs/>
        </w:rPr>
        <w:t>Schrauber sind die leichtesten am Markt</w:t>
      </w:r>
      <w:r w:rsidR="00166D42">
        <w:rPr>
          <w:rStyle w:val="IntensiveHervorhebung"/>
          <w:i w:val="0"/>
          <w:iCs/>
        </w:rPr>
        <w:t>.</w:t>
      </w:r>
    </w:p>
    <w:p w14:paraId="0DDB62F8" w14:textId="77777777" w:rsidR="00603C22" w:rsidRDefault="00603C22" w:rsidP="001C06A9">
      <w:pPr>
        <w:pStyle w:val="Zitat"/>
        <w:rPr>
          <w:rFonts w:cs="Arial"/>
        </w:rPr>
      </w:pPr>
    </w:p>
    <w:p w14:paraId="59C4AC6B" w14:textId="77777777" w:rsidR="00603C22" w:rsidRDefault="00603C22" w:rsidP="001C06A9">
      <w:pPr>
        <w:pStyle w:val="Zitat"/>
        <w:rPr>
          <w:rFonts w:cs="Arial"/>
        </w:rPr>
      </w:pPr>
    </w:p>
    <w:p w14:paraId="02E687BF" w14:textId="34707852" w:rsidR="001C06A9" w:rsidRPr="00EF3568" w:rsidRDefault="001C06A9" w:rsidP="001C06A9">
      <w:pPr>
        <w:pStyle w:val="Zitat"/>
        <w:rPr>
          <w:rFonts w:cs="Arial"/>
        </w:rPr>
      </w:pPr>
      <w:r w:rsidRPr="00EF3568">
        <w:rPr>
          <w:rFonts w:cs="Arial"/>
        </w:rPr>
        <w:t>Über Metabo</w:t>
      </w:r>
    </w:p>
    <w:p w14:paraId="60F268CD" w14:textId="77777777" w:rsidR="001C06A9" w:rsidRPr="00EF3568" w:rsidRDefault="001C06A9" w:rsidP="001C06A9">
      <w:pPr>
        <w:spacing w:line="360" w:lineRule="auto"/>
        <w:rPr>
          <w:rFonts w:ascii="Arial" w:eastAsiaTheme="minorHAnsi" w:hAnsi="Arial" w:cs="Arial"/>
          <w:sz w:val="18"/>
          <w:szCs w:val="18"/>
        </w:rPr>
      </w:pPr>
      <w:r w:rsidRPr="00EF3568">
        <w:rPr>
          <w:rFonts w:ascii="Arial" w:hAnsi="Arial" w:cs="Arial"/>
          <w:color w:val="000000"/>
          <w:sz w:val="18"/>
          <w:szCs w:val="18"/>
        </w:rPr>
        <w:t xml:space="preserve">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LiHD-Technologie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LiHD-Technologie ist zudem die Basis des Akku-Systems CAS (Cordless Alliance System), das Maschinen und Elektrowerkzeuge verschiedener, branchenspezifischer Hersteller umfasst. </w:t>
      </w:r>
      <w:r w:rsidRPr="00EF3568">
        <w:rPr>
          <w:rFonts w:ascii="Arial" w:hAnsi="Arial" w:cs="Arial"/>
          <w:color w:val="000000"/>
          <w:sz w:val="18"/>
          <w:szCs w:val="18"/>
        </w:rPr>
        <w:t xml:space="preserve">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w:t>
      </w:r>
      <w:r w:rsidR="00085AAB" w:rsidRPr="00085AAB">
        <w:rPr>
          <w:rFonts w:ascii="Arial" w:hAnsi="Arial" w:cs="Arial"/>
          <w:color w:val="000000"/>
          <w:sz w:val="18"/>
          <w:szCs w:val="18"/>
        </w:rPr>
        <w:t>Sie haben im Ges</w:t>
      </w:r>
      <w:r w:rsidR="003E67D7">
        <w:rPr>
          <w:rFonts w:ascii="Arial" w:hAnsi="Arial" w:cs="Arial"/>
          <w:color w:val="000000"/>
          <w:sz w:val="18"/>
          <w:szCs w:val="18"/>
        </w:rPr>
        <w:t>chäftsjahr 2020/2021 (April 2020</w:t>
      </w:r>
      <w:r w:rsidR="00085AAB" w:rsidRPr="00085AAB">
        <w:rPr>
          <w:rFonts w:ascii="Arial" w:hAnsi="Arial" w:cs="Arial"/>
          <w:color w:val="000000"/>
          <w:sz w:val="18"/>
          <w:szCs w:val="18"/>
        </w:rPr>
        <w:t xml:space="preserve"> bis März 2</w:t>
      </w:r>
      <w:r w:rsidR="003E67D7">
        <w:rPr>
          <w:rFonts w:ascii="Arial" w:hAnsi="Arial" w:cs="Arial"/>
          <w:color w:val="000000"/>
          <w:sz w:val="18"/>
          <w:szCs w:val="18"/>
        </w:rPr>
        <w:t>021</w:t>
      </w:r>
      <w:r w:rsidR="004A3E06">
        <w:rPr>
          <w:rFonts w:ascii="Arial" w:hAnsi="Arial" w:cs="Arial"/>
          <w:color w:val="000000"/>
          <w:sz w:val="18"/>
          <w:szCs w:val="18"/>
        </w:rPr>
        <w:t>) einen Umsatz von 594</w:t>
      </w:r>
      <w:r w:rsidR="00085AAB" w:rsidRPr="00085AAB">
        <w:rPr>
          <w:rFonts w:ascii="Arial" w:hAnsi="Arial" w:cs="Arial"/>
          <w:color w:val="000000"/>
          <w:sz w:val="18"/>
          <w:szCs w:val="18"/>
        </w:rPr>
        <w:t xml:space="preserve"> Millionen Euro erwirtschaftet.</w:t>
      </w:r>
      <w:r w:rsidR="00085AAB">
        <w:rPr>
          <w:rFonts w:ascii="Arial" w:hAnsi="Arial" w:cs="Arial"/>
          <w:color w:val="000000"/>
          <w:sz w:val="18"/>
          <w:szCs w:val="18"/>
        </w:rPr>
        <w:t xml:space="preserve"> </w:t>
      </w:r>
      <w:r w:rsidRPr="00EF3568">
        <w:rPr>
          <w:rFonts w:ascii="Arial" w:hAnsi="Arial" w:cs="Arial"/>
          <w:color w:val="000000"/>
          <w:sz w:val="18"/>
          <w:szCs w:val="18"/>
        </w:rPr>
        <w:t xml:space="preserve">Mehr über das Unternehmen Metabo und seine Produkte unter </w:t>
      </w:r>
      <w:hyperlink r:id="rId14"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4EAB6614" w14:textId="4165F63E" w:rsidR="001C06A9" w:rsidRDefault="001C06A9" w:rsidP="001C06A9">
      <w:pPr>
        <w:rPr>
          <w:rFonts w:ascii="Arial" w:hAnsi="Arial" w:cs="Arial"/>
          <w:sz w:val="18"/>
          <w:szCs w:val="18"/>
        </w:rPr>
      </w:pPr>
    </w:p>
    <w:p w14:paraId="4063FAEA" w14:textId="569DB2E1" w:rsidR="00611E49" w:rsidRDefault="00611E49" w:rsidP="001C06A9">
      <w:pPr>
        <w:rPr>
          <w:rFonts w:ascii="Arial" w:hAnsi="Arial" w:cs="Arial"/>
          <w:sz w:val="18"/>
          <w:szCs w:val="18"/>
        </w:rPr>
      </w:pPr>
    </w:p>
    <w:p w14:paraId="59D87895" w14:textId="77777777" w:rsidR="00AD6B2F" w:rsidRPr="00CD0F3A" w:rsidRDefault="00AD6B2F" w:rsidP="00AD6B2F">
      <w:pPr>
        <w:pStyle w:val="Zitat"/>
        <w:rPr>
          <w:rFonts w:cs="Arial"/>
        </w:rPr>
      </w:pPr>
      <w:r w:rsidRPr="00CD0F3A">
        <w:rPr>
          <w:rFonts w:cs="Arial"/>
        </w:rPr>
        <w:t xml:space="preserve">Über CAS </w:t>
      </w:r>
    </w:p>
    <w:p w14:paraId="6096C7B1" w14:textId="77777777" w:rsidR="00AD6B2F" w:rsidRDefault="00AD6B2F" w:rsidP="00AD6B2F">
      <w:pPr>
        <w:spacing w:line="360" w:lineRule="auto"/>
        <w:rPr>
          <w:rFonts w:ascii="Arial" w:hAnsi="Arial" w:cs="Arial"/>
          <w:color w:val="000000"/>
          <w:sz w:val="18"/>
          <w:szCs w:val="18"/>
        </w:rPr>
      </w:pPr>
      <w:r>
        <w:rPr>
          <w:rFonts w:ascii="Arial" w:hAnsi="Arial" w:cs="Arial"/>
          <w:color w:val="000000"/>
          <w:sz w:val="18"/>
          <w:szCs w:val="18"/>
        </w:rPr>
        <w:t>CAS (</w:t>
      </w:r>
      <w:proofErr w:type="spellStart"/>
      <w:r w:rsidRPr="006C2F64">
        <w:rPr>
          <w:rFonts w:ascii="Arial" w:hAnsi="Arial" w:cs="Arial"/>
          <w:color w:val="000000"/>
          <w:sz w:val="18"/>
          <w:szCs w:val="18"/>
        </w:rPr>
        <w:t>Cordless</w:t>
      </w:r>
      <w:proofErr w:type="spellEnd"/>
      <w:r w:rsidRPr="006C2F64">
        <w:rPr>
          <w:rFonts w:ascii="Arial" w:hAnsi="Arial" w:cs="Arial"/>
          <w:color w:val="000000"/>
          <w:sz w:val="18"/>
          <w:szCs w:val="18"/>
        </w:rPr>
        <w:t xml:space="preserve"> Alliance System</w:t>
      </w:r>
      <w:r>
        <w:rPr>
          <w:rFonts w:ascii="Arial" w:hAnsi="Arial" w:cs="Arial"/>
          <w:color w:val="000000"/>
          <w:sz w:val="18"/>
          <w:szCs w:val="18"/>
        </w:rPr>
        <w:t xml:space="preserve">) </w:t>
      </w:r>
      <w:r w:rsidRPr="006C2F64">
        <w:rPr>
          <w:rFonts w:ascii="Arial" w:hAnsi="Arial" w:cs="Arial"/>
          <w:color w:val="000000"/>
          <w:sz w:val="18"/>
          <w:szCs w:val="18"/>
        </w:rPr>
        <w:t xml:space="preserve">ist </w:t>
      </w:r>
      <w:r>
        <w:rPr>
          <w:rFonts w:ascii="Arial" w:hAnsi="Arial" w:cs="Arial"/>
          <w:color w:val="000000"/>
          <w:sz w:val="18"/>
          <w:szCs w:val="18"/>
        </w:rPr>
        <w:t>eine von dem Nürtinger Elektrowerkzeug-Hersteller Metabo initiierte, markenübergreifende Akku-Allianz. CAS ging im Sommer 2018 mit neun Elektrowerkzeug- und Maschinen-Herstellern aus verschiedenen Bereichen an den Start</w:t>
      </w:r>
      <w:r w:rsidRPr="007B12AF">
        <w:rPr>
          <w:rFonts w:ascii="Arial" w:hAnsi="Arial" w:cs="Arial"/>
          <w:color w:val="000000"/>
          <w:sz w:val="18"/>
          <w:szCs w:val="18"/>
        </w:rPr>
        <w:t xml:space="preserve">. Aktuell sind die Unternehmen Metabo, Rothenberger, </w:t>
      </w:r>
      <w:proofErr w:type="spellStart"/>
      <w:r w:rsidRPr="007B12AF">
        <w:rPr>
          <w:rFonts w:ascii="Arial" w:hAnsi="Arial" w:cs="Arial"/>
          <w:color w:val="000000"/>
          <w:sz w:val="18"/>
          <w:szCs w:val="18"/>
        </w:rPr>
        <w:t>Mafell</w:t>
      </w:r>
      <w:proofErr w:type="spellEnd"/>
      <w:r w:rsidRPr="007B12AF">
        <w:rPr>
          <w:rFonts w:ascii="Arial" w:hAnsi="Arial" w:cs="Arial"/>
          <w:color w:val="000000"/>
          <w:sz w:val="18"/>
          <w:szCs w:val="18"/>
        </w:rPr>
        <w:t xml:space="preserve">, Eisenblätter, </w:t>
      </w:r>
      <w:proofErr w:type="spellStart"/>
      <w:r w:rsidRPr="007B12AF">
        <w:rPr>
          <w:rFonts w:ascii="Arial" w:hAnsi="Arial" w:cs="Arial"/>
          <w:color w:val="000000"/>
          <w:sz w:val="18"/>
          <w:szCs w:val="18"/>
        </w:rPr>
        <w:t>Collomix</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Haaga</w:t>
      </w:r>
      <w:proofErr w:type="spellEnd"/>
      <w:r w:rsidRPr="007B12AF">
        <w:rPr>
          <w:rFonts w:ascii="Arial" w:hAnsi="Arial" w:cs="Arial"/>
          <w:color w:val="000000"/>
          <w:sz w:val="18"/>
          <w:szCs w:val="18"/>
        </w:rPr>
        <w:t>, Electrostar (</w:t>
      </w:r>
      <w:proofErr w:type="spellStart"/>
      <w:r w:rsidRPr="007B12AF">
        <w:rPr>
          <w:rFonts w:ascii="Arial" w:hAnsi="Arial" w:cs="Arial"/>
          <w:color w:val="000000"/>
          <w:sz w:val="18"/>
          <w:szCs w:val="18"/>
        </w:rPr>
        <w:t>Starmix</w:t>
      </w:r>
      <w:proofErr w:type="spellEnd"/>
      <w:r w:rsidRPr="007B12AF">
        <w:rPr>
          <w:rFonts w:ascii="Arial" w:hAnsi="Arial" w:cs="Arial"/>
          <w:color w:val="000000"/>
          <w:sz w:val="18"/>
          <w:szCs w:val="18"/>
        </w:rPr>
        <w:t xml:space="preserve">), Eibenstock, Steinel, </w:t>
      </w:r>
      <w:proofErr w:type="spellStart"/>
      <w:r w:rsidRPr="007B12AF">
        <w:rPr>
          <w:rFonts w:ascii="Arial" w:hAnsi="Arial" w:cs="Arial"/>
          <w:color w:val="000000"/>
          <w:sz w:val="18"/>
          <w:szCs w:val="18"/>
        </w:rPr>
        <w:t>Rokamat</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Elried</w:t>
      </w:r>
      <w:proofErr w:type="spellEnd"/>
      <w:r w:rsidRPr="007B12AF">
        <w:rPr>
          <w:rFonts w:ascii="Arial" w:hAnsi="Arial" w:cs="Arial"/>
          <w:color w:val="000000"/>
          <w:sz w:val="18"/>
          <w:szCs w:val="18"/>
        </w:rPr>
        <w:t>/</w:t>
      </w:r>
      <w:proofErr w:type="spellStart"/>
      <w:r w:rsidRPr="007B12AF">
        <w:rPr>
          <w:rFonts w:ascii="Arial" w:hAnsi="Arial" w:cs="Arial"/>
          <w:color w:val="000000"/>
          <w:sz w:val="18"/>
          <w:szCs w:val="18"/>
        </w:rPr>
        <w:t>edding</w:t>
      </w:r>
      <w:proofErr w:type="spellEnd"/>
      <w:r w:rsidRPr="007B12AF">
        <w:rPr>
          <w:rFonts w:ascii="Arial" w:hAnsi="Arial" w:cs="Arial"/>
          <w:color w:val="000000"/>
          <w:sz w:val="18"/>
          <w:szCs w:val="18"/>
        </w:rPr>
        <w:t xml:space="preserve">, Birchmeier, </w:t>
      </w:r>
      <w:proofErr w:type="spellStart"/>
      <w:r w:rsidRPr="007B12AF">
        <w:rPr>
          <w:rFonts w:ascii="Arial" w:hAnsi="Arial" w:cs="Arial"/>
          <w:color w:val="000000"/>
          <w:sz w:val="18"/>
          <w:szCs w:val="18"/>
        </w:rPr>
        <w:t>fischer</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Prebena</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Cembre</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Pressfit</w:t>
      </w:r>
      <w:proofErr w:type="spellEnd"/>
      <w:r w:rsidRPr="007B12AF">
        <w:rPr>
          <w:rFonts w:ascii="Arial" w:hAnsi="Arial" w:cs="Arial"/>
          <w:color w:val="000000"/>
          <w:sz w:val="18"/>
          <w:szCs w:val="18"/>
        </w:rPr>
        <w:t>, Jöst abrasives</w:t>
      </w:r>
      <w:r>
        <w:rPr>
          <w:rFonts w:ascii="Arial" w:hAnsi="Arial" w:cs="Arial"/>
          <w:color w:val="000000"/>
          <w:sz w:val="18"/>
          <w:szCs w:val="18"/>
        </w:rPr>
        <w:t xml:space="preserve">, </w:t>
      </w:r>
      <w:proofErr w:type="spellStart"/>
      <w:r>
        <w:rPr>
          <w:rFonts w:ascii="Arial" w:hAnsi="Arial" w:cs="Arial"/>
          <w:color w:val="000000"/>
          <w:sz w:val="18"/>
          <w:szCs w:val="18"/>
        </w:rPr>
        <w:t>Gesipa</w:t>
      </w:r>
      <w:proofErr w:type="spellEnd"/>
      <w:r>
        <w:rPr>
          <w:rFonts w:ascii="Arial" w:hAnsi="Arial" w:cs="Arial"/>
          <w:color w:val="000000"/>
          <w:sz w:val="18"/>
          <w:szCs w:val="18"/>
        </w:rPr>
        <w:t xml:space="preserve">, Trumpf, </w:t>
      </w:r>
      <w:r w:rsidRPr="007B12AF">
        <w:rPr>
          <w:rFonts w:ascii="Arial" w:hAnsi="Arial" w:cs="Arial"/>
          <w:color w:val="000000"/>
          <w:sz w:val="18"/>
          <w:szCs w:val="18"/>
        </w:rPr>
        <w:t>Monti</w:t>
      </w:r>
      <w:r>
        <w:rPr>
          <w:rFonts w:ascii="Arial" w:hAnsi="Arial" w:cs="Arial"/>
          <w:color w:val="000000"/>
          <w:sz w:val="18"/>
          <w:szCs w:val="18"/>
        </w:rPr>
        <w:t>,</w:t>
      </w:r>
      <w:r w:rsidRPr="007B12AF">
        <w:rPr>
          <w:rFonts w:ascii="Arial" w:hAnsi="Arial" w:cs="Arial"/>
          <w:color w:val="000000"/>
          <w:sz w:val="18"/>
          <w:szCs w:val="18"/>
        </w:rPr>
        <w:t xml:space="preserve"> </w:t>
      </w:r>
      <w:r>
        <w:rPr>
          <w:rFonts w:ascii="Arial" w:hAnsi="Arial" w:cs="Arial"/>
          <w:color w:val="000000"/>
          <w:sz w:val="18"/>
          <w:szCs w:val="18"/>
        </w:rPr>
        <w:t xml:space="preserve">Baier, </w:t>
      </w:r>
      <w:proofErr w:type="spellStart"/>
      <w:r w:rsidRPr="002C6C6E">
        <w:rPr>
          <w:rFonts w:ascii="Arial" w:hAnsi="Arial" w:cs="Arial"/>
          <w:color w:val="000000"/>
          <w:sz w:val="18"/>
          <w:szCs w:val="18"/>
        </w:rPr>
        <w:t>Scangrip</w:t>
      </w:r>
      <w:proofErr w:type="spellEnd"/>
      <w:r w:rsidRPr="002C6C6E">
        <w:rPr>
          <w:rFonts w:ascii="Arial" w:hAnsi="Arial" w:cs="Arial"/>
          <w:color w:val="000000"/>
          <w:sz w:val="18"/>
          <w:szCs w:val="18"/>
        </w:rPr>
        <w:t xml:space="preserve">, </w:t>
      </w:r>
      <w:proofErr w:type="spellStart"/>
      <w:r w:rsidRPr="002C6C6E">
        <w:rPr>
          <w:rFonts w:ascii="Arial" w:hAnsi="Arial" w:cs="Arial"/>
          <w:color w:val="000000"/>
          <w:sz w:val="18"/>
          <w:szCs w:val="18"/>
        </w:rPr>
        <w:t>Cemo</w:t>
      </w:r>
      <w:proofErr w:type="spellEnd"/>
      <w:r w:rsidRPr="002C6C6E">
        <w:rPr>
          <w:rFonts w:ascii="Arial" w:hAnsi="Arial" w:cs="Arial"/>
          <w:color w:val="000000"/>
          <w:sz w:val="18"/>
          <w:szCs w:val="18"/>
        </w:rPr>
        <w:t xml:space="preserve">, ITH Schraubtechnik, </w:t>
      </w:r>
      <w:proofErr w:type="spellStart"/>
      <w:r w:rsidRPr="002C6C6E">
        <w:rPr>
          <w:rFonts w:ascii="Arial" w:hAnsi="Arial" w:cs="Arial"/>
          <w:color w:val="000000"/>
          <w:sz w:val="18"/>
          <w:szCs w:val="18"/>
        </w:rPr>
        <w:t>Spewe</w:t>
      </w:r>
      <w:proofErr w:type="spellEnd"/>
      <w:r w:rsidRPr="002C6C6E">
        <w:rPr>
          <w:rFonts w:ascii="Arial" w:hAnsi="Arial" w:cs="Arial"/>
          <w:color w:val="000000"/>
          <w:sz w:val="18"/>
          <w:szCs w:val="18"/>
        </w:rPr>
        <w:t xml:space="preserve">, </w:t>
      </w:r>
      <w:proofErr w:type="spellStart"/>
      <w:r w:rsidRPr="002C6C6E">
        <w:rPr>
          <w:rFonts w:ascii="Arial" w:hAnsi="Arial" w:cs="Arial"/>
          <w:color w:val="000000"/>
          <w:sz w:val="18"/>
          <w:szCs w:val="18"/>
        </w:rPr>
        <w:t>Lamello</w:t>
      </w:r>
      <w:proofErr w:type="spellEnd"/>
      <w:r w:rsidRPr="002C6C6E">
        <w:rPr>
          <w:rFonts w:ascii="Arial" w:hAnsi="Arial" w:cs="Arial"/>
          <w:color w:val="000000"/>
          <w:sz w:val="18"/>
          <w:szCs w:val="18"/>
        </w:rPr>
        <w:t xml:space="preserve">, </w:t>
      </w:r>
      <w:proofErr w:type="spellStart"/>
      <w:r w:rsidRPr="002C6C6E">
        <w:rPr>
          <w:rFonts w:ascii="Arial" w:hAnsi="Arial" w:cs="Arial"/>
          <w:color w:val="000000"/>
          <w:sz w:val="18"/>
          <w:szCs w:val="18"/>
        </w:rPr>
        <w:t>Promotech</w:t>
      </w:r>
      <w:proofErr w:type="spellEnd"/>
      <w:r w:rsidRPr="002C6C6E">
        <w:rPr>
          <w:rFonts w:ascii="Arial" w:hAnsi="Arial" w:cs="Arial"/>
          <w:color w:val="000000"/>
          <w:sz w:val="18"/>
          <w:szCs w:val="18"/>
        </w:rPr>
        <w:t xml:space="preserve">, Rico, </w:t>
      </w:r>
      <w:proofErr w:type="spellStart"/>
      <w:r w:rsidRPr="002C6C6E">
        <w:rPr>
          <w:rFonts w:ascii="Arial" w:hAnsi="Arial" w:cs="Arial"/>
          <w:color w:val="000000"/>
          <w:sz w:val="18"/>
          <w:szCs w:val="18"/>
        </w:rPr>
        <w:t>Virax</w:t>
      </w:r>
      <w:proofErr w:type="spellEnd"/>
      <w:r w:rsidRPr="002C6C6E">
        <w:rPr>
          <w:rFonts w:ascii="Arial" w:hAnsi="Arial" w:cs="Arial"/>
          <w:color w:val="000000"/>
          <w:sz w:val="18"/>
          <w:szCs w:val="18"/>
        </w:rPr>
        <w:t xml:space="preserve">, Engelbert </w:t>
      </w:r>
      <w:proofErr w:type="spellStart"/>
      <w:r w:rsidRPr="002C6C6E">
        <w:rPr>
          <w:rFonts w:ascii="Arial" w:hAnsi="Arial" w:cs="Arial"/>
          <w:color w:val="000000"/>
          <w:sz w:val="18"/>
          <w:szCs w:val="18"/>
        </w:rPr>
        <w:t>Strauss</w:t>
      </w:r>
      <w:proofErr w:type="spellEnd"/>
      <w:r w:rsidRPr="002C6C6E">
        <w:rPr>
          <w:rFonts w:ascii="Arial" w:hAnsi="Arial" w:cs="Arial"/>
          <w:color w:val="000000"/>
          <w:sz w:val="18"/>
          <w:szCs w:val="18"/>
        </w:rPr>
        <w:t xml:space="preserve"> und </w:t>
      </w:r>
      <w:proofErr w:type="spellStart"/>
      <w:r w:rsidRPr="002C6C6E">
        <w:rPr>
          <w:rFonts w:ascii="Arial" w:hAnsi="Arial" w:cs="Arial"/>
          <w:color w:val="000000"/>
          <w:sz w:val="18"/>
          <w:szCs w:val="18"/>
        </w:rPr>
        <w:t>HellermannTyton</w:t>
      </w:r>
      <w:proofErr w:type="spellEnd"/>
      <w:r w:rsidRPr="002C6C6E">
        <w:rPr>
          <w:rFonts w:ascii="Arial" w:hAnsi="Arial" w:cs="Arial"/>
          <w:color w:val="000000"/>
          <w:sz w:val="18"/>
          <w:szCs w:val="18"/>
        </w:rPr>
        <w:t xml:space="preserve"> Teil von CAS. Innerhalb dieses in der Branche einmaligen Akku-Systems sind alle Maschinen der CAS-Marken mit einem Akku zu hundert Prozent kompatibel und beliebig kombinierbar. Auf Basis der leistungsstarken Metabo </w:t>
      </w:r>
      <w:proofErr w:type="spellStart"/>
      <w:r w:rsidRPr="002C6C6E">
        <w:rPr>
          <w:rFonts w:ascii="Arial" w:hAnsi="Arial" w:cs="Arial"/>
          <w:color w:val="000000"/>
          <w:sz w:val="18"/>
          <w:szCs w:val="18"/>
        </w:rPr>
        <w:t>LiHD</w:t>
      </w:r>
      <w:proofErr w:type="spellEnd"/>
      <w:r w:rsidRPr="002C6C6E">
        <w:rPr>
          <w:rFonts w:ascii="Arial" w:hAnsi="Arial" w:cs="Arial"/>
          <w:color w:val="000000"/>
          <w:sz w:val="18"/>
          <w:szCs w:val="18"/>
        </w:rPr>
        <w:t>-Akku-Technologie versammelt CAS die unterschiedlichsten Gewerke unter einem Dach und bietet professionellen Anwendern so die Freiheit, fernab der Steckdose</w:t>
      </w:r>
      <w:r>
        <w:rPr>
          <w:rFonts w:ascii="Arial" w:hAnsi="Arial" w:cs="Arial"/>
          <w:color w:val="000000"/>
          <w:sz w:val="18"/>
          <w:szCs w:val="18"/>
        </w:rPr>
        <w:t xml:space="preserve"> mit Standard- und Spezialprodukten verschiedener Hersteller mobil und flexibel zu arbeiten. Mehr zu CAS unter </w:t>
      </w:r>
      <w:hyperlink r:id="rId15" w:history="1">
        <w:r w:rsidRPr="00940501">
          <w:rPr>
            <w:rStyle w:val="Hyperlink"/>
            <w:rFonts w:ascii="Arial" w:hAnsi="Arial" w:cs="Arial"/>
            <w:sz w:val="18"/>
            <w:szCs w:val="18"/>
          </w:rPr>
          <w:t>www.cordless-alliance-system.de</w:t>
        </w:r>
      </w:hyperlink>
      <w:r>
        <w:rPr>
          <w:rFonts w:ascii="Arial" w:hAnsi="Arial" w:cs="Arial"/>
          <w:color w:val="000000"/>
          <w:sz w:val="18"/>
          <w:szCs w:val="18"/>
        </w:rPr>
        <w:t xml:space="preserve">. </w:t>
      </w:r>
    </w:p>
    <w:p w14:paraId="2077E36F" w14:textId="77777777" w:rsidR="001C06A9" w:rsidRPr="00EF3568" w:rsidRDefault="001C06A9" w:rsidP="001C06A9">
      <w:pPr>
        <w:rPr>
          <w:rFonts w:ascii="Arial" w:hAnsi="Arial" w:cs="Arial"/>
          <w:sz w:val="18"/>
          <w:szCs w:val="18"/>
        </w:rPr>
      </w:pPr>
    </w:p>
    <w:p w14:paraId="325CEED2" w14:textId="77777777" w:rsidR="001C06A9" w:rsidRPr="00EF3568" w:rsidRDefault="001C06A9" w:rsidP="001C06A9">
      <w:pPr>
        <w:pStyle w:val="Zitat"/>
        <w:rPr>
          <w:rFonts w:cs="Arial"/>
        </w:rPr>
      </w:pPr>
      <w:r w:rsidRPr="00EF3568">
        <w:rPr>
          <w:rFonts w:cs="Arial"/>
        </w:rPr>
        <w:lastRenderedPageBreak/>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1C06A9" w:rsidRPr="00EF3568" w14:paraId="2AB346E5" w14:textId="77777777" w:rsidTr="00EE4939">
        <w:trPr>
          <w:trHeight w:val="1350"/>
        </w:trPr>
        <w:tc>
          <w:tcPr>
            <w:tcW w:w="3085" w:type="dxa"/>
            <w:hideMark/>
          </w:tcPr>
          <w:p w14:paraId="3242AB6F"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r>
              <w:rPr>
                <w:rStyle w:val="SchwacherVerweis"/>
              </w:rPr>
              <w:t>Karin Lang</w:t>
            </w:r>
          </w:p>
          <w:p w14:paraId="42B77D31"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r w:rsidRPr="00EF3568">
              <w:rPr>
                <w:rStyle w:val="SchwacherVerweis"/>
              </w:rPr>
              <w:t>Metabowerke GmbH</w:t>
            </w:r>
          </w:p>
          <w:p w14:paraId="144A9FAA"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0DDBEE97"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495CC250"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06975E64"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780CE84F" w14:textId="77777777" w:rsidR="001C06A9" w:rsidRPr="00C1063C" w:rsidRDefault="00AD6B2F" w:rsidP="00EE4939">
            <w:pPr>
              <w:pStyle w:val="Kopfzeile"/>
              <w:tabs>
                <w:tab w:val="clear" w:pos="4536"/>
                <w:tab w:val="left" w:pos="2977"/>
                <w:tab w:val="left" w:pos="6974"/>
                <w:tab w:val="right" w:pos="7230"/>
              </w:tabs>
              <w:ind w:left="-105" w:right="27"/>
              <w:rPr>
                <w:rFonts w:ascii="Arial" w:hAnsi="Arial" w:cs="Arial"/>
                <w:sz w:val="18"/>
                <w:szCs w:val="18"/>
              </w:rPr>
            </w:pPr>
            <w:hyperlink r:id="rId16" w:history="1">
              <w:r w:rsidR="001C06A9" w:rsidRPr="00C1063C">
                <w:rPr>
                  <w:rStyle w:val="Hyperlink"/>
                  <w:rFonts w:ascii="Arial" w:hAnsi="Arial" w:cs="Arial"/>
                  <w:sz w:val="18"/>
                  <w:szCs w:val="18"/>
                </w:rPr>
                <w:t>klang@metabo.de</w:t>
              </w:r>
            </w:hyperlink>
          </w:p>
          <w:p w14:paraId="22391191"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p>
        </w:tc>
        <w:tc>
          <w:tcPr>
            <w:tcW w:w="4172" w:type="dxa"/>
            <w:hideMark/>
          </w:tcPr>
          <w:p w14:paraId="0263ACB0" w14:textId="277501C1" w:rsidR="001C06A9" w:rsidRPr="00EF3568" w:rsidRDefault="001C06A9" w:rsidP="00EE4939">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 xml:space="preserve">Hubert Heinz / </w:t>
            </w:r>
            <w:r w:rsidR="009F372F">
              <w:rPr>
                <w:rStyle w:val="SchwacherVerweis"/>
                <w:lang w:val="en-US"/>
              </w:rPr>
              <w:t>Caroline Ganzert</w:t>
            </w:r>
          </w:p>
          <w:p w14:paraId="44E49A94" w14:textId="77777777" w:rsidR="001C06A9" w:rsidRPr="00EF3568" w:rsidRDefault="001C06A9" w:rsidP="00EE4939">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Communication Consultants</w:t>
            </w:r>
          </w:p>
          <w:p w14:paraId="110AF3EA"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r w:rsidRPr="00EF3568">
              <w:rPr>
                <w:rStyle w:val="SchwacherVerweis"/>
              </w:rPr>
              <w:t>Breitwiesenstr. 17</w:t>
            </w:r>
          </w:p>
          <w:p w14:paraId="6C3C21CF"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59E9FF2E"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00EF60A8" w14:textId="77777777" w:rsidR="001C06A9" w:rsidRPr="00EF3568" w:rsidRDefault="001C06A9" w:rsidP="00EE4939">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7A5BB171" w14:textId="77777777" w:rsidR="001C06A9" w:rsidRPr="00EF3568" w:rsidRDefault="00AD6B2F" w:rsidP="00EE4939">
            <w:pPr>
              <w:pStyle w:val="Kopfzeile"/>
              <w:tabs>
                <w:tab w:val="clear" w:pos="4536"/>
                <w:tab w:val="left" w:pos="2977"/>
                <w:tab w:val="left" w:pos="6974"/>
                <w:tab w:val="right" w:pos="7230"/>
              </w:tabs>
              <w:ind w:left="-105" w:right="27"/>
              <w:rPr>
                <w:rStyle w:val="SchwacherVerweis"/>
                <w:color w:val="666666"/>
                <w:u w:val="single"/>
              </w:rPr>
            </w:pPr>
            <w:hyperlink r:id="rId17" w:history="1">
              <w:r w:rsidR="001C06A9" w:rsidRPr="00A24FA9">
                <w:rPr>
                  <w:rStyle w:val="Hyperlink"/>
                  <w:rFonts w:ascii="Arial" w:hAnsi="Arial" w:cs="Arial"/>
                  <w:sz w:val="18"/>
                  <w:szCs w:val="18"/>
                </w:rPr>
                <w:t>metabo@cc-stuttgart.de</w:t>
              </w:r>
            </w:hyperlink>
            <w:r w:rsidR="001C06A9" w:rsidRPr="00EF3568">
              <w:rPr>
                <w:rStyle w:val="SchwacherVerweis"/>
              </w:rPr>
              <w:t xml:space="preserve"> </w:t>
            </w:r>
          </w:p>
        </w:tc>
      </w:tr>
    </w:tbl>
    <w:p w14:paraId="06F2AC98" w14:textId="77777777" w:rsidR="009A61CC" w:rsidRPr="00CC280D" w:rsidRDefault="009A61CC" w:rsidP="00C22C16">
      <w:pPr>
        <w:tabs>
          <w:tab w:val="right" w:pos="6379"/>
        </w:tabs>
        <w:spacing w:line="360" w:lineRule="auto"/>
        <w:rPr>
          <w:rFonts w:ascii="Arial" w:hAnsi="Arial" w:cs="Arial"/>
          <w:sz w:val="18"/>
          <w:szCs w:val="18"/>
        </w:rPr>
      </w:pPr>
    </w:p>
    <w:sectPr w:rsidR="009A61CC" w:rsidRPr="00CC280D" w:rsidSect="00306DF0">
      <w:headerReference w:type="default" r:id="rId18"/>
      <w:footerReference w:type="default" r:id="rId19"/>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F1691" w14:textId="77777777" w:rsidR="00B53E15" w:rsidRDefault="00B53E15">
      <w:r>
        <w:separator/>
      </w:r>
    </w:p>
  </w:endnote>
  <w:endnote w:type="continuationSeparator" w:id="0">
    <w:p w14:paraId="62F95C02" w14:textId="77777777" w:rsidR="00B53E15" w:rsidRDefault="00B5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C6EE" w14:textId="183D07CD" w:rsidR="00B53E15" w:rsidRPr="0001400F" w:rsidRDefault="00B53E15"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AD1EB3">
      <w:rPr>
        <w:rStyle w:val="IntensiverVerweis"/>
        <w:noProof/>
      </w:rPr>
      <w:t>3</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AD1EB3">
      <w:rPr>
        <w:rStyle w:val="IntensiverVerweis"/>
        <w:noProof/>
      </w:rPr>
      <w:t>9</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040F2" w14:textId="77777777" w:rsidR="00B53E15" w:rsidRDefault="00B53E15">
      <w:r>
        <w:separator/>
      </w:r>
    </w:p>
  </w:footnote>
  <w:footnote w:type="continuationSeparator" w:id="0">
    <w:p w14:paraId="05A6DEF5" w14:textId="77777777" w:rsidR="00B53E15" w:rsidRDefault="00B53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ADF45" w14:textId="77777777" w:rsidR="00B53E15" w:rsidRPr="00C37B3C" w:rsidRDefault="00B53E15"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20614B92" wp14:editId="4F9CDB75">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35A9A15"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1C342B11" w14:textId="77777777" w:rsidR="00B53E15" w:rsidRDefault="00B53E15"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A3E7A3C"/>
    <w:multiLevelType w:val="hybridMultilevel"/>
    <w:tmpl w:val="9536C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3E71950"/>
    <w:multiLevelType w:val="hybridMultilevel"/>
    <w:tmpl w:val="9342C1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68E1B71"/>
    <w:multiLevelType w:val="hybridMultilevel"/>
    <w:tmpl w:val="F05A2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548"/>
    <w:rsid w:val="0000082B"/>
    <w:rsid w:val="00001B53"/>
    <w:rsid w:val="0000552A"/>
    <w:rsid w:val="0000762C"/>
    <w:rsid w:val="00007772"/>
    <w:rsid w:val="00007828"/>
    <w:rsid w:val="000111D3"/>
    <w:rsid w:val="0001400F"/>
    <w:rsid w:val="00023748"/>
    <w:rsid w:val="00024169"/>
    <w:rsid w:val="00027132"/>
    <w:rsid w:val="00033052"/>
    <w:rsid w:val="00037C68"/>
    <w:rsid w:val="00044D6F"/>
    <w:rsid w:val="0004574A"/>
    <w:rsid w:val="00047DC6"/>
    <w:rsid w:val="00053D2D"/>
    <w:rsid w:val="000576FD"/>
    <w:rsid w:val="00057E14"/>
    <w:rsid w:val="000734CD"/>
    <w:rsid w:val="000748AA"/>
    <w:rsid w:val="00080DEE"/>
    <w:rsid w:val="000850E9"/>
    <w:rsid w:val="00085AAB"/>
    <w:rsid w:val="00091634"/>
    <w:rsid w:val="00092381"/>
    <w:rsid w:val="00095893"/>
    <w:rsid w:val="00096ED0"/>
    <w:rsid w:val="00097331"/>
    <w:rsid w:val="000A11B4"/>
    <w:rsid w:val="000A698C"/>
    <w:rsid w:val="000B1C9E"/>
    <w:rsid w:val="000C07C6"/>
    <w:rsid w:val="000C46AC"/>
    <w:rsid w:val="000D2292"/>
    <w:rsid w:val="000D5B22"/>
    <w:rsid w:val="000E47BB"/>
    <w:rsid w:val="000E627D"/>
    <w:rsid w:val="000F3E50"/>
    <w:rsid w:val="000F506B"/>
    <w:rsid w:val="000F653D"/>
    <w:rsid w:val="000F79AB"/>
    <w:rsid w:val="001068F4"/>
    <w:rsid w:val="001116BC"/>
    <w:rsid w:val="00112B1B"/>
    <w:rsid w:val="001166CF"/>
    <w:rsid w:val="00123FF7"/>
    <w:rsid w:val="001260BB"/>
    <w:rsid w:val="00134105"/>
    <w:rsid w:val="00144CC3"/>
    <w:rsid w:val="00145618"/>
    <w:rsid w:val="0016033E"/>
    <w:rsid w:val="00162DD7"/>
    <w:rsid w:val="00166D42"/>
    <w:rsid w:val="00167257"/>
    <w:rsid w:val="00171AD2"/>
    <w:rsid w:val="001878BA"/>
    <w:rsid w:val="00197DA9"/>
    <w:rsid w:val="001A505B"/>
    <w:rsid w:val="001B365B"/>
    <w:rsid w:val="001B5A45"/>
    <w:rsid w:val="001C06A9"/>
    <w:rsid w:val="001D2DD5"/>
    <w:rsid w:val="001E0F69"/>
    <w:rsid w:val="00201C2A"/>
    <w:rsid w:val="002027B9"/>
    <w:rsid w:val="00205EE5"/>
    <w:rsid w:val="002070D8"/>
    <w:rsid w:val="00210B78"/>
    <w:rsid w:val="00213159"/>
    <w:rsid w:val="002165F9"/>
    <w:rsid w:val="00222D1C"/>
    <w:rsid w:val="00232ABD"/>
    <w:rsid w:val="00236B79"/>
    <w:rsid w:val="00237120"/>
    <w:rsid w:val="00242546"/>
    <w:rsid w:val="00244500"/>
    <w:rsid w:val="00246201"/>
    <w:rsid w:val="00250BD1"/>
    <w:rsid w:val="00252B20"/>
    <w:rsid w:val="002550F8"/>
    <w:rsid w:val="002610D1"/>
    <w:rsid w:val="0026171C"/>
    <w:rsid w:val="002625E3"/>
    <w:rsid w:val="002631A5"/>
    <w:rsid w:val="00267F48"/>
    <w:rsid w:val="00285564"/>
    <w:rsid w:val="002869A1"/>
    <w:rsid w:val="00286C9F"/>
    <w:rsid w:val="00287AEC"/>
    <w:rsid w:val="00295497"/>
    <w:rsid w:val="0029716F"/>
    <w:rsid w:val="002A5441"/>
    <w:rsid w:val="002B18DF"/>
    <w:rsid w:val="002B3E28"/>
    <w:rsid w:val="002B6769"/>
    <w:rsid w:val="002D1C5D"/>
    <w:rsid w:val="002D2693"/>
    <w:rsid w:val="002D2D27"/>
    <w:rsid w:val="002D33A8"/>
    <w:rsid w:val="002D5C66"/>
    <w:rsid w:val="002D752F"/>
    <w:rsid w:val="002E16D9"/>
    <w:rsid w:val="002E3F41"/>
    <w:rsid w:val="002E60D5"/>
    <w:rsid w:val="002F568B"/>
    <w:rsid w:val="002F7DE7"/>
    <w:rsid w:val="00300E86"/>
    <w:rsid w:val="00306DF0"/>
    <w:rsid w:val="00307204"/>
    <w:rsid w:val="00313A16"/>
    <w:rsid w:val="00313FA9"/>
    <w:rsid w:val="00316445"/>
    <w:rsid w:val="00321854"/>
    <w:rsid w:val="003247CD"/>
    <w:rsid w:val="003324B3"/>
    <w:rsid w:val="00340513"/>
    <w:rsid w:val="003426B8"/>
    <w:rsid w:val="00342D2A"/>
    <w:rsid w:val="00343085"/>
    <w:rsid w:val="00345C53"/>
    <w:rsid w:val="00347B74"/>
    <w:rsid w:val="00353765"/>
    <w:rsid w:val="00353A23"/>
    <w:rsid w:val="00356871"/>
    <w:rsid w:val="0036021B"/>
    <w:rsid w:val="003641B7"/>
    <w:rsid w:val="00370E30"/>
    <w:rsid w:val="00377071"/>
    <w:rsid w:val="00377282"/>
    <w:rsid w:val="00377295"/>
    <w:rsid w:val="003831B4"/>
    <w:rsid w:val="00386104"/>
    <w:rsid w:val="00393038"/>
    <w:rsid w:val="00396006"/>
    <w:rsid w:val="00396444"/>
    <w:rsid w:val="003A0BA4"/>
    <w:rsid w:val="003A3860"/>
    <w:rsid w:val="003A3C30"/>
    <w:rsid w:val="003A6468"/>
    <w:rsid w:val="003A7FE4"/>
    <w:rsid w:val="003B7167"/>
    <w:rsid w:val="003C070E"/>
    <w:rsid w:val="003C24AC"/>
    <w:rsid w:val="003C4D8D"/>
    <w:rsid w:val="003D4D99"/>
    <w:rsid w:val="003E0CFC"/>
    <w:rsid w:val="003E102D"/>
    <w:rsid w:val="003E67D7"/>
    <w:rsid w:val="003E6F25"/>
    <w:rsid w:val="003F27E1"/>
    <w:rsid w:val="003F46B9"/>
    <w:rsid w:val="003F591B"/>
    <w:rsid w:val="00401947"/>
    <w:rsid w:val="00404D46"/>
    <w:rsid w:val="00405104"/>
    <w:rsid w:val="004069A3"/>
    <w:rsid w:val="00411B31"/>
    <w:rsid w:val="00412DF6"/>
    <w:rsid w:val="00414FA7"/>
    <w:rsid w:val="00425F56"/>
    <w:rsid w:val="00426FA2"/>
    <w:rsid w:val="004326DA"/>
    <w:rsid w:val="0043331F"/>
    <w:rsid w:val="004337B3"/>
    <w:rsid w:val="00437D9F"/>
    <w:rsid w:val="004432F0"/>
    <w:rsid w:val="00443616"/>
    <w:rsid w:val="004460C3"/>
    <w:rsid w:val="00446768"/>
    <w:rsid w:val="00447F28"/>
    <w:rsid w:val="00450695"/>
    <w:rsid w:val="004516C6"/>
    <w:rsid w:val="00454021"/>
    <w:rsid w:val="00456B68"/>
    <w:rsid w:val="00460EFE"/>
    <w:rsid w:val="00462C93"/>
    <w:rsid w:val="004635A8"/>
    <w:rsid w:val="00463C1F"/>
    <w:rsid w:val="0047605E"/>
    <w:rsid w:val="00476497"/>
    <w:rsid w:val="0048760E"/>
    <w:rsid w:val="00490D73"/>
    <w:rsid w:val="004930CE"/>
    <w:rsid w:val="00493A93"/>
    <w:rsid w:val="00494065"/>
    <w:rsid w:val="004A06E5"/>
    <w:rsid w:val="004A3BBD"/>
    <w:rsid w:val="004A3E06"/>
    <w:rsid w:val="004A58B9"/>
    <w:rsid w:val="004B48B4"/>
    <w:rsid w:val="004B499F"/>
    <w:rsid w:val="004B5193"/>
    <w:rsid w:val="004C4150"/>
    <w:rsid w:val="004D1492"/>
    <w:rsid w:val="004D5BB3"/>
    <w:rsid w:val="004E1EBD"/>
    <w:rsid w:val="004E3E46"/>
    <w:rsid w:val="004E764E"/>
    <w:rsid w:val="004F2AE3"/>
    <w:rsid w:val="004F776F"/>
    <w:rsid w:val="00506596"/>
    <w:rsid w:val="00506C8E"/>
    <w:rsid w:val="00507133"/>
    <w:rsid w:val="005233DB"/>
    <w:rsid w:val="00524705"/>
    <w:rsid w:val="00525A93"/>
    <w:rsid w:val="00541824"/>
    <w:rsid w:val="00552B6D"/>
    <w:rsid w:val="00552EEE"/>
    <w:rsid w:val="00552F73"/>
    <w:rsid w:val="00560EFC"/>
    <w:rsid w:val="00566C00"/>
    <w:rsid w:val="0057010C"/>
    <w:rsid w:val="00571DFB"/>
    <w:rsid w:val="0057398B"/>
    <w:rsid w:val="00577BB4"/>
    <w:rsid w:val="00581F69"/>
    <w:rsid w:val="0058254F"/>
    <w:rsid w:val="005871EC"/>
    <w:rsid w:val="005A2223"/>
    <w:rsid w:val="005B3716"/>
    <w:rsid w:val="005B5077"/>
    <w:rsid w:val="005B5C4E"/>
    <w:rsid w:val="005B6FFF"/>
    <w:rsid w:val="005C13F7"/>
    <w:rsid w:val="005C57F7"/>
    <w:rsid w:val="005C7F09"/>
    <w:rsid w:val="005D0B6C"/>
    <w:rsid w:val="005D104A"/>
    <w:rsid w:val="005D2188"/>
    <w:rsid w:val="005D4850"/>
    <w:rsid w:val="005D7842"/>
    <w:rsid w:val="005E1773"/>
    <w:rsid w:val="005E43EC"/>
    <w:rsid w:val="005E52F9"/>
    <w:rsid w:val="005E65FA"/>
    <w:rsid w:val="005E6635"/>
    <w:rsid w:val="005E74A7"/>
    <w:rsid w:val="005F2756"/>
    <w:rsid w:val="005F472E"/>
    <w:rsid w:val="005F4AB6"/>
    <w:rsid w:val="005F4DE5"/>
    <w:rsid w:val="005F536F"/>
    <w:rsid w:val="005F7563"/>
    <w:rsid w:val="00600F29"/>
    <w:rsid w:val="00603C22"/>
    <w:rsid w:val="00606A5A"/>
    <w:rsid w:val="00610241"/>
    <w:rsid w:val="00611CC0"/>
    <w:rsid w:val="00611E49"/>
    <w:rsid w:val="00614B87"/>
    <w:rsid w:val="00620B19"/>
    <w:rsid w:val="00621337"/>
    <w:rsid w:val="00636DF6"/>
    <w:rsid w:val="006414ED"/>
    <w:rsid w:val="00641FC9"/>
    <w:rsid w:val="00642490"/>
    <w:rsid w:val="00642E6A"/>
    <w:rsid w:val="00646334"/>
    <w:rsid w:val="00647F74"/>
    <w:rsid w:val="0065328A"/>
    <w:rsid w:val="0065426D"/>
    <w:rsid w:val="00655224"/>
    <w:rsid w:val="00657CFE"/>
    <w:rsid w:val="006644DB"/>
    <w:rsid w:val="00664746"/>
    <w:rsid w:val="00664B4B"/>
    <w:rsid w:val="00665EB5"/>
    <w:rsid w:val="00670D9C"/>
    <w:rsid w:val="006721C5"/>
    <w:rsid w:val="006819A0"/>
    <w:rsid w:val="0068225C"/>
    <w:rsid w:val="006940FE"/>
    <w:rsid w:val="006945CD"/>
    <w:rsid w:val="006977CA"/>
    <w:rsid w:val="006A47F5"/>
    <w:rsid w:val="006A7B33"/>
    <w:rsid w:val="006B1430"/>
    <w:rsid w:val="006B3EF8"/>
    <w:rsid w:val="006B65AA"/>
    <w:rsid w:val="006C620F"/>
    <w:rsid w:val="006C6FC7"/>
    <w:rsid w:val="006D158A"/>
    <w:rsid w:val="006E63BA"/>
    <w:rsid w:val="006F3EAA"/>
    <w:rsid w:val="006F7F6E"/>
    <w:rsid w:val="00700A85"/>
    <w:rsid w:val="00702DB5"/>
    <w:rsid w:val="00702F98"/>
    <w:rsid w:val="00706F41"/>
    <w:rsid w:val="007104FB"/>
    <w:rsid w:val="00724CE5"/>
    <w:rsid w:val="00730B32"/>
    <w:rsid w:val="0074574E"/>
    <w:rsid w:val="00752BDA"/>
    <w:rsid w:val="007547B9"/>
    <w:rsid w:val="007554A4"/>
    <w:rsid w:val="0075581D"/>
    <w:rsid w:val="00761983"/>
    <w:rsid w:val="00766BEA"/>
    <w:rsid w:val="00770FB8"/>
    <w:rsid w:val="0078359A"/>
    <w:rsid w:val="0078403A"/>
    <w:rsid w:val="00784B97"/>
    <w:rsid w:val="007A208D"/>
    <w:rsid w:val="007A3B58"/>
    <w:rsid w:val="007B35DF"/>
    <w:rsid w:val="007B5237"/>
    <w:rsid w:val="007C0DE4"/>
    <w:rsid w:val="007C65D8"/>
    <w:rsid w:val="007D00A0"/>
    <w:rsid w:val="007D0344"/>
    <w:rsid w:val="007D342B"/>
    <w:rsid w:val="007D46AF"/>
    <w:rsid w:val="007E40F9"/>
    <w:rsid w:val="007F20C4"/>
    <w:rsid w:val="00801B0F"/>
    <w:rsid w:val="00803F50"/>
    <w:rsid w:val="00811A64"/>
    <w:rsid w:val="00812897"/>
    <w:rsid w:val="008172E7"/>
    <w:rsid w:val="00824DC8"/>
    <w:rsid w:val="00831722"/>
    <w:rsid w:val="00831EC2"/>
    <w:rsid w:val="00833E77"/>
    <w:rsid w:val="00835832"/>
    <w:rsid w:val="0084671C"/>
    <w:rsid w:val="00846823"/>
    <w:rsid w:val="00846977"/>
    <w:rsid w:val="00850FAD"/>
    <w:rsid w:val="00853BA9"/>
    <w:rsid w:val="008610A3"/>
    <w:rsid w:val="00863848"/>
    <w:rsid w:val="00865C5E"/>
    <w:rsid w:val="008661F6"/>
    <w:rsid w:val="00867920"/>
    <w:rsid w:val="00867B92"/>
    <w:rsid w:val="00872145"/>
    <w:rsid w:val="008733EE"/>
    <w:rsid w:val="00874322"/>
    <w:rsid w:val="008751F9"/>
    <w:rsid w:val="0087621B"/>
    <w:rsid w:val="00876462"/>
    <w:rsid w:val="00883398"/>
    <w:rsid w:val="0088431A"/>
    <w:rsid w:val="00884406"/>
    <w:rsid w:val="008941C2"/>
    <w:rsid w:val="008960DD"/>
    <w:rsid w:val="008A668C"/>
    <w:rsid w:val="008C0C17"/>
    <w:rsid w:val="008C2354"/>
    <w:rsid w:val="008C6B45"/>
    <w:rsid w:val="008D0F7B"/>
    <w:rsid w:val="008D2801"/>
    <w:rsid w:val="008D3082"/>
    <w:rsid w:val="008D4B32"/>
    <w:rsid w:val="008D59F9"/>
    <w:rsid w:val="008D6DD2"/>
    <w:rsid w:val="008E4F13"/>
    <w:rsid w:val="008E69F1"/>
    <w:rsid w:val="008F5085"/>
    <w:rsid w:val="00921331"/>
    <w:rsid w:val="00931548"/>
    <w:rsid w:val="00932F71"/>
    <w:rsid w:val="009331BB"/>
    <w:rsid w:val="009376FF"/>
    <w:rsid w:val="0094422B"/>
    <w:rsid w:val="009451B5"/>
    <w:rsid w:val="009556E5"/>
    <w:rsid w:val="00964129"/>
    <w:rsid w:val="009657CB"/>
    <w:rsid w:val="009666C1"/>
    <w:rsid w:val="00991160"/>
    <w:rsid w:val="009914BB"/>
    <w:rsid w:val="00997B32"/>
    <w:rsid w:val="009A4D5D"/>
    <w:rsid w:val="009A61CC"/>
    <w:rsid w:val="009B7C66"/>
    <w:rsid w:val="009C5CA9"/>
    <w:rsid w:val="009C6DA1"/>
    <w:rsid w:val="009D1275"/>
    <w:rsid w:val="009D1C0E"/>
    <w:rsid w:val="009D26A5"/>
    <w:rsid w:val="009E1B3C"/>
    <w:rsid w:val="009E7F75"/>
    <w:rsid w:val="009F0629"/>
    <w:rsid w:val="009F1EDA"/>
    <w:rsid w:val="009F372F"/>
    <w:rsid w:val="009F3D6D"/>
    <w:rsid w:val="00A1010C"/>
    <w:rsid w:val="00A23777"/>
    <w:rsid w:val="00A3766B"/>
    <w:rsid w:val="00A41549"/>
    <w:rsid w:val="00A4601C"/>
    <w:rsid w:val="00A47C68"/>
    <w:rsid w:val="00A50152"/>
    <w:rsid w:val="00A5180C"/>
    <w:rsid w:val="00A6207E"/>
    <w:rsid w:val="00A67647"/>
    <w:rsid w:val="00A677BD"/>
    <w:rsid w:val="00A70139"/>
    <w:rsid w:val="00A71290"/>
    <w:rsid w:val="00A76F3D"/>
    <w:rsid w:val="00A8483D"/>
    <w:rsid w:val="00A859E1"/>
    <w:rsid w:val="00A8616D"/>
    <w:rsid w:val="00A923FB"/>
    <w:rsid w:val="00A97020"/>
    <w:rsid w:val="00AA3007"/>
    <w:rsid w:val="00AA34ED"/>
    <w:rsid w:val="00AA36F0"/>
    <w:rsid w:val="00AA42F1"/>
    <w:rsid w:val="00AB62CE"/>
    <w:rsid w:val="00AC37FC"/>
    <w:rsid w:val="00AC5167"/>
    <w:rsid w:val="00AC7DDE"/>
    <w:rsid w:val="00AD036C"/>
    <w:rsid w:val="00AD1EB3"/>
    <w:rsid w:val="00AD2466"/>
    <w:rsid w:val="00AD6B2F"/>
    <w:rsid w:val="00AD704E"/>
    <w:rsid w:val="00AE2A3B"/>
    <w:rsid w:val="00AF09D5"/>
    <w:rsid w:val="00AF0D61"/>
    <w:rsid w:val="00AF78EC"/>
    <w:rsid w:val="00B02C33"/>
    <w:rsid w:val="00B05944"/>
    <w:rsid w:val="00B05BEF"/>
    <w:rsid w:val="00B066AA"/>
    <w:rsid w:val="00B06D53"/>
    <w:rsid w:val="00B127F6"/>
    <w:rsid w:val="00B131CE"/>
    <w:rsid w:val="00B23546"/>
    <w:rsid w:val="00B35452"/>
    <w:rsid w:val="00B359A4"/>
    <w:rsid w:val="00B36DC1"/>
    <w:rsid w:val="00B40033"/>
    <w:rsid w:val="00B4301E"/>
    <w:rsid w:val="00B444C3"/>
    <w:rsid w:val="00B453B9"/>
    <w:rsid w:val="00B45529"/>
    <w:rsid w:val="00B455D9"/>
    <w:rsid w:val="00B47217"/>
    <w:rsid w:val="00B47C92"/>
    <w:rsid w:val="00B512E3"/>
    <w:rsid w:val="00B51857"/>
    <w:rsid w:val="00B53763"/>
    <w:rsid w:val="00B53E15"/>
    <w:rsid w:val="00B54AF4"/>
    <w:rsid w:val="00B60729"/>
    <w:rsid w:val="00B62A60"/>
    <w:rsid w:val="00B8331C"/>
    <w:rsid w:val="00B85FDB"/>
    <w:rsid w:val="00B955E4"/>
    <w:rsid w:val="00BA5C7E"/>
    <w:rsid w:val="00BA60B7"/>
    <w:rsid w:val="00BB549F"/>
    <w:rsid w:val="00BC0584"/>
    <w:rsid w:val="00BC14E9"/>
    <w:rsid w:val="00BC379C"/>
    <w:rsid w:val="00BD0851"/>
    <w:rsid w:val="00BD368B"/>
    <w:rsid w:val="00BD5FEC"/>
    <w:rsid w:val="00BD6A7C"/>
    <w:rsid w:val="00BE28D6"/>
    <w:rsid w:val="00BE3C2A"/>
    <w:rsid w:val="00BF14ED"/>
    <w:rsid w:val="00BF317D"/>
    <w:rsid w:val="00BF421B"/>
    <w:rsid w:val="00BF43E3"/>
    <w:rsid w:val="00C00646"/>
    <w:rsid w:val="00C02C41"/>
    <w:rsid w:val="00C1063C"/>
    <w:rsid w:val="00C11A96"/>
    <w:rsid w:val="00C12ED4"/>
    <w:rsid w:val="00C1601D"/>
    <w:rsid w:val="00C21BD1"/>
    <w:rsid w:val="00C22471"/>
    <w:rsid w:val="00C22C16"/>
    <w:rsid w:val="00C26883"/>
    <w:rsid w:val="00C37B3C"/>
    <w:rsid w:val="00C43869"/>
    <w:rsid w:val="00C466EA"/>
    <w:rsid w:val="00C52436"/>
    <w:rsid w:val="00C53155"/>
    <w:rsid w:val="00C53BB6"/>
    <w:rsid w:val="00C555DF"/>
    <w:rsid w:val="00C5653A"/>
    <w:rsid w:val="00C60698"/>
    <w:rsid w:val="00C64E31"/>
    <w:rsid w:val="00C7381C"/>
    <w:rsid w:val="00C74CA9"/>
    <w:rsid w:val="00C77360"/>
    <w:rsid w:val="00C841C2"/>
    <w:rsid w:val="00C9354D"/>
    <w:rsid w:val="00C95B23"/>
    <w:rsid w:val="00CA0973"/>
    <w:rsid w:val="00CA681A"/>
    <w:rsid w:val="00CB1FFD"/>
    <w:rsid w:val="00CB23ED"/>
    <w:rsid w:val="00CB646C"/>
    <w:rsid w:val="00CC280D"/>
    <w:rsid w:val="00CC4631"/>
    <w:rsid w:val="00CD06F8"/>
    <w:rsid w:val="00CD21A2"/>
    <w:rsid w:val="00CD2E6D"/>
    <w:rsid w:val="00CD33BE"/>
    <w:rsid w:val="00CD7404"/>
    <w:rsid w:val="00CE1AC3"/>
    <w:rsid w:val="00CE22B2"/>
    <w:rsid w:val="00CE4D51"/>
    <w:rsid w:val="00CE6693"/>
    <w:rsid w:val="00CF2F96"/>
    <w:rsid w:val="00CF5B98"/>
    <w:rsid w:val="00CF5F4A"/>
    <w:rsid w:val="00D01744"/>
    <w:rsid w:val="00D01CD1"/>
    <w:rsid w:val="00D040DC"/>
    <w:rsid w:val="00D16A3C"/>
    <w:rsid w:val="00D25B91"/>
    <w:rsid w:val="00D30F87"/>
    <w:rsid w:val="00D327E0"/>
    <w:rsid w:val="00D33CEA"/>
    <w:rsid w:val="00D3410C"/>
    <w:rsid w:val="00D34F83"/>
    <w:rsid w:val="00D4091D"/>
    <w:rsid w:val="00D420B8"/>
    <w:rsid w:val="00D43A78"/>
    <w:rsid w:val="00D469B9"/>
    <w:rsid w:val="00D47187"/>
    <w:rsid w:val="00D52B4C"/>
    <w:rsid w:val="00D62F22"/>
    <w:rsid w:val="00D66503"/>
    <w:rsid w:val="00D66F2A"/>
    <w:rsid w:val="00D73415"/>
    <w:rsid w:val="00D7558B"/>
    <w:rsid w:val="00D75EC0"/>
    <w:rsid w:val="00D77C33"/>
    <w:rsid w:val="00D840E7"/>
    <w:rsid w:val="00D846B2"/>
    <w:rsid w:val="00D84CDC"/>
    <w:rsid w:val="00D904A1"/>
    <w:rsid w:val="00DA436F"/>
    <w:rsid w:val="00DB2EBF"/>
    <w:rsid w:val="00DC2C03"/>
    <w:rsid w:val="00DC5EB6"/>
    <w:rsid w:val="00DD05A9"/>
    <w:rsid w:val="00DD29D8"/>
    <w:rsid w:val="00DD329F"/>
    <w:rsid w:val="00DD4603"/>
    <w:rsid w:val="00DD5525"/>
    <w:rsid w:val="00DD5893"/>
    <w:rsid w:val="00DE1A52"/>
    <w:rsid w:val="00DE7715"/>
    <w:rsid w:val="00DF1AC8"/>
    <w:rsid w:val="00DF2560"/>
    <w:rsid w:val="00DF2DF2"/>
    <w:rsid w:val="00DF7151"/>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4442A"/>
    <w:rsid w:val="00E46A82"/>
    <w:rsid w:val="00E567B6"/>
    <w:rsid w:val="00E568F2"/>
    <w:rsid w:val="00E57063"/>
    <w:rsid w:val="00E57DCE"/>
    <w:rsid w:val="00E6389C"/>
    <w:rsid w:val="00E67E12"/>
    <w:rsid w:val="00E76A94"/>
    <w:rsid w:val="00E94D70"/>
    <w:rsid w:val="00EA1276"/>
    <w:rsid w:val="00EA31E5"/>
    <w:rsid w:val="00EA4600"/>
    <w:rsid w:val="00EB3317"/>
    <w:rsid w:val="00EB5BB5"/>
    <w:rsid w:val="00EC078B"/>
    <w:rsid w:val="00EC0E11"/>
    <w:rsid w:val="00EC1FB5"/>
    <w:rsid w:val="00ED5E93"/>
    <w:rsid w:val="00ED7168"/>
    <w:rsid w:val="00EE1475"/>
    <w:rsid w:val="00EE4939"/>
    <w:rsid w:val="00EF3568"/>
    <w:rsid w:val="00EF4D3E"/>
    <w:rsid w:val="00EF6282"/>
    <w:rsid w:val="00F063F7"/>
    <w:rsid w:val="00F124E2"/>
    <w:rsid w:val="00F16A3E"/>
    <w:rsid w:val="00F20634"/>
    <w:rsid w:val="00F218E9"/>
    <w:rsid w:val="00F237ED"/>
    <w:rsid w:val="00F261BF"/>
    <w:rsid w:val="00F2668A"/>
    <w:rsid w:val="00F26ECF"/>
    <w:rsid w:val="00F311A2"/>
    <w:rsid w:val="00F31B60"/>
    <w:rsid w:val="00F43E74"/>
    <w:rsid w:val="00F43F13"/>
    <w:rsid w:val="00F444F8"/>
    <w:rsid w:val="00F44D75"/>
    <w:rsid w:val="00F511D4"/>
    <w:rsid w:val="00F558F2"/>
    <w:rsid w:val="00F60392"/>
    <w:rsid w:val="00F6656E"/>
    <w:rsid w:val="00F7515D"/>
    <w:rsid w:val="00F75334"/>
    <w:rsid w:val="00F80CBC"/>
    <w:rsid w:val="00F81D16"/>
    <w:rsid w:val="00F874A0"/>
    <w:rsid w:val="00F91FBD"/>
    <w:rsid w:val="00F959AF"/>
    <w:rsid w:val="00F95EC0"/>
    <w:rsid w:val="00F96840"/>
    <w:rsid w:val="00FA14EB"/>
    <w:rsid w:val="00FA289B"/>
    <w:rsid w:val="00FB5200"/>
    <w:rsid w:val="00FC4D8E"/>
    <w:rsid w:val="00FD04CE"/>
    <w:rsid w:val="00FD21D5"/>
    <w:rsid w:val="00FD2438"/>
    <w:rsid w:val="00FD3B28"/>
    <w:rsid w:val="00FD4EF9"/>
    <w:rsid w:val="00FD5C7E"/>
    <w:rsid w:val="00FE0306"/>
    <w:rsid w:val="00FF15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oNotEmbedSmartTags/>
  <w:decimalSymbol w:val=","/>
  <w:listSeparator w:val=";"/>
  <w14:docId w14:val="103D106B"/>
  <w15:docId w15:val="{0BD4E367-8ECB-43F4-A653-2DBC09DE5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rsid w:val="000F79AB"/>
    <w:pPr>
      <w:ind w:left="720"/>
      <w:contextualSpacing/>
    </w:pPr>
  </w:style>
  <w:style w:type="table" w:styleId="EinfacheTabelle1">
    <w:name w:val="Plain Table 1"/>
    <w:basedOn w:val="NormaleTabelle"/>
    <w:uiPriority w:val="41"/>
    <w:rsid w:val="0099116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mailto:metabo@cc-stuttgart.de" TargetMode="External"/><Relationship Id="rId2" Type="http://schemas.openxmlformats.org/officeDocument/2006/relationships/numbering" Target="numbering.xml"/><Relationship Id="rId16" Type="http://schemas.openxmlformats.org/officeDocument/2006/relationships/hyperlink" Target="mailto:klang@metabo.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cordless-alliance-system.de"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metab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S:\Kunden\Metabo\Media-Relations\PTX\PI-Vorlagen\DE_Metabo_allgemeiner_Presseabbinder_20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5B898-205E-4C68-83DA-4976B27A5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DE_Metabo_allgemeiner_Presseabbinder_2021.dotx</Template>
  <TotalTime>0</TotalTime>
  <Pages>8</Pages>
  <Words>1471</Words>
  <Characters>9999</Characters>
  <Application>Microsoft Office Word</Application>
  <DocSecurity>0</DocSecurity>
  <Lines>83</Lines>
  <Paragraphs>22</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11448</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Marie Hertfelder</dc:creator>
  <cp:lastModifiedBy>Lang, Karin</cp:lastModifiedBy>
  <cp:revision>14</cp:revision>
  <cp:lastPrinted>2021-06-28T08:28:00Z</cp:lastPrinted>
  <dcterms:created xsi:type="dcterms:W3CDTF">2021-11-22T08:55:00Z</dcterms:created>
  <dcterms:modified xsi:type="dcterms:W3CDTF">2022-03-29T15:01:00Z</dcterms:modified>
</cp:coreProperties>
</file>