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F8446" w14:textId="09A788FE" w:rsidR="00382D02" w:rsidRPr="000F1210" w:rsidRDefault="00382D02" w:rsidP="00382D02">
      <w:pPr>
        <w:pStyle w:val="berschrift1"/>
        <w:rPr>
          <w:sz w:val="28"/>
          <w:szCs w:val="22"/>
          <w:lang w:eastAsia="de-DE"/>
        </w:rPr>
      </w:pPr>
      <w:bookmarkStart w:id="0" w:name="_Hlk88733682"/>
      <w:bookmarkEnd w:id="0"/>
      <w:r w:rsidRPr="00F06215">
        <w:rPr>
          <w:sz w:val="28"/>
          <w:szCs w:val="22"/>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5A30114C" w:rsidR="00933676" w:rsidRPr="00306DF0" w:rsidRDefault="00933676" w:rsidP="00382D02">
                            <w:pPr>
                              <w:spacing w:line="276" w:lineRule="auto"/>
                              <w:rPr>
                                <w:rStyle w:val="SchwacheHervorhebung"/>
                                <w:b/>
                                <w:noProof/>
                                <w:lang w:eastAsia="en-US"/>
                              </w:rPr>
                            </w:pPr>
                            <w:r>
                              <w:rPr>
                                <w:rStyle w:val="SchwacheHervorhebung"/>
                              </w:rPr>
                              <w:t>Markenübergreifendes Akku-System CAS</w:t>
                            </w:r>
                          </w:p>
                          <w:p w14:paraId="70F609B4" w14:textId="77777777" w:rsidR="00933676" w:rsidRPr="00970C31" w:rsidRDefault="00933676" w:rsidP="00382D02">
                            <w:pPr>
                              <w:spacing w:line="276" w:lineRule="auto"/>
                              <w:rPr>
                                <w:rStyle w:val="SchwacheHervorhebung"/>
                                <w:lang w:val="en-US"/>
                              </w:rPr>
                            </w:pPr>
                          </w:p>
                          <w:p w14:paraId="29DF2425" w14:textId="77777777" w:rsidR="00933676" w:rsidRPr="000237B6" w:rsidRDefault="00933676"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" stroked="f">
                <v:textbox style="mso-fit-shape-to-text:t">
                  <w:txbxContent>
                    <w:p w14:paraId="0EA1D1B0" w14:textId="5A30114C" w:rsidR="00933676" w:rsidRPr="00306DF0" w:rsidRDefault="00933676" w:rsidP="00382D02">
                      <w:pPr>
                        <w:spacing w:line="276" w:lineRule="auto"/>
                        <w:rPr>
                          <w:rStyle w:val="SchwacheHervorhebung"/>
                          <w:b/>
                          <w:noProof/>
                          <w:lang w:eastAsia="en-US"/>
                        </w:rPr>
                      </w:pPr>
                      <w:r>
                        <w:rPr>
                          <w:rStyle w:val="SchwacheHervorhebung"/>
                        </w:rPr>
                        <w:t>Markenübergreifendes Akku-System CAS</w:t>
                      </w:r>
                    </w:p>
                    <w:p w14:paraId="70F609B4" w14:textId="77777777" w:rsidR="00933676" w:rsidRPr="00970C31" w:rsidRDefault="00933676" w:rsidP="00382D02">
                      <w:pPr>
                        <w:spacing w:line="276" w:lineRule="auto"/>
                        <w:rPr>
                          <w:rStyle w:val="SchwacheHervorhebung"/>
                          <w:lang w:val="en-US"/>
                        </w:rPr>
                      </w:pPr>
                    </w:p>
                    <w:p w14:paraId="29DF2425" w14:textId="77777777" w:rsidR="00933676" w:rsidRPr="000237B6" w:rsidRDefault="00933676" w:rsidP="00382D02">
                      <w:pPr>
                        <w:spacing w:line="276" w:lineRule="auto"/>
                        <w:rPr>
                          <w:color w:val="7F7F7F"/>
                          <w:sz w:val="16"/>
                          <w:szCs w:val="16"/>
                          <w:lang w:val="en-US"/>
                        </w:rPr>
                      </w:pPr>
                    </w:p>
                  </w:txbxContent>
                </v:textbox>
              </v:shape>
            </w:pict>
          </mc:Fallback>
        </mc:AlternateContent>
      </w:r>
      <w:r w:rsidR="002017FA">
        <w:rPr>
          <w:sz w:val="28"/>
          <w:szCs w:val="22"/>
          <w:lang w:eastAsia="de-DE"/>
        </w:rPr>
        <w:t>Ein gewaltiges Plus an Sichtbarkeit für die Akku-Allianz</w:t>
      </w:r>
      <w:r w:rsidR="000F1210">
        <w:rPr>
          <w:sz w:val="28"/>
          <w:szCs w:val="22"/>
          <w:lang w:eastAsia="de-DE"/>
        </w:rPr>
        <w:t xml:space="preserve">: </w:t>
      </w:r>
      <w:r w:rsidR="00F8172D">
        <w:rPr>
          <w:sz w:val="28"/>
          <w:szCs w:val="22"/>
          <w:lang w:eastAsia="de-DE"/>
        </w:rPr>
        <w:t>Engelbert Strauss wird neuer CAS-Partner</w:t>
      </w:r>
    </w:p>
    <w:p w14:paraId="4212621F" w14:textId="77777777" w:rsidR="00382D02" w:rsidRPr="00A23777" w:rsidRDefault="00382D02" w:rsidP="00382D02">
      <w:pPr>
        <w:spacing w:line="360" w:lineRule="auto"/>
        <w:ind w:right="21"/>
        <w:rPr>
          <w:rFonts w:ascii="Arial" w:hAnsi="Arial" w:cs="Arial"/>
          <w:sz w:val="20"/>
        </w:rPr>
      </w:pPr>
    </w:p>
    <w:p w14:paraId="1B864BBE" w14:textId="068D1D57" w:rsidR="00F36742" w:rsidRDefault="00013DBD" w:rsidP="00382D02">
      <w:pPr>
        <w:spacing w:line="360" w:lineRule="auto"/>
        <w:ind w:right="23"/>
        <w:jc w:val="both"/>
        <w:rPr>
          <w:rFonts w:ascii="Arial" w:hAnsi="Arial" w:cs="Arial"/>
          <w:b/>
          <w:sz w:val="20"/>
        </w:rPr>
      </w:pPr>
      <w:r>
        <w:rPr>
          <w:rFonts w:ascii="Arial" w:hAnsi="Arial" w:cs="Arial"/>
          <w:b/>
          <w:sz w:val="20"/>
        </w:rPr>
        <w:t xml:space="preserve">Engelbert Strauss, </w:t>
      </w:r>
      <w:r w:rsidR="004B3979">
        <w:rPr>
          <w:rFonts w:ascii="Arial" w:hAnsi="Arial" w:cs="Arial"/>
          <w:b/>
          <w:sz w:val="20"/>
        </w:rPr>
        <w:t>Europas</w:t>
      </w:r>
      <w:r w:rsidR="00667A5C">
        <w:rPr>
          <w:rFonts w:ascii="Arial" w:hAnsi="Arial" w:cs="Arial"/>
          <w:b/>
          <w:sz w:val="20"/>
        </w:rPr>
        <w:t xml:space="preserve"> </w:t>
      </w:r>
      <w:r>
        <w:rPr>
          <w:rFonts w:ascii="Arial" w:hAnsi="Arial" w:cs="Arial"/>
          <w:b/>
          <w:sz w:val="20"/>
        </w:rPr>
        <w:t>führende</w:t>
      </w:r>
      <w:r w:rsidR="004B3979">
        <w:rPr>
          <w:rFonts w:ascii="Arial" w:hAnsi="Arial" w:cs="Arial"/>
          <w:b/>
          <w:sz w:val="20"/>
        </w:rPr>
        <w:t>r</w:t>
      </w:r>
      <w:r>
        <w:rPr>
          <w:rFonts w:ascii="Arial" w:hAnsi="Arial" w:cs="Arial"/>
          <w:b/>
          <w:sz w:val="20"/>
        </w:rPr>
        <w:t xml:space="preserve"> Hersteller für Berufsbekleidung </w:t>
      </w:r>
      <w:r w:rsidR="004A366B">
        <w:rPr>
          <w:rFonts w:ascii="Arial" w:hAnsi="Arial" w:cs="Arial"/>
          <w:b/>
          <w:sz w:val="20"/>
        </w:rPr>
        <w:t>und</w:t>
      </w:r>
      <w:r>
        <w:rPr>
          <w:rFonts w:ascii="Arial" w:hAnsi="Arial" w:cs="Arial"/>
          <w:b/>
          <w:sz w:val="20"/>
        </w:rPr>
        <w:t xml:space="preserve"> Arbeitsschutz</w:t>
      </w:r>
      <w:r w:rsidR="00DA7929">
        <w:rPr>
          <w:rFonts w:ascii="Arial" w:hAnsi="Arial" w:cs="Arial"/>
          <w:b/>
          <w:sz w:val="20"/>
        </w:rPr>
        <w:t xml:space="preserve"> </w:t>
      </w:r>
      <w:r w:rsidR="004A366B">
        <w:rPr>
          <w:rFonts w:ascii="Arial" w:hAnsi="Arial" w:cs="Arial"/>
          <w:b/>
          <w:sz w:val="20"/>
        </w:rPr>
        <w:t>sowie</w:t>
      </w:r>
      <w:r w:rsidR="00DA7929">
        <w:rPr>
          <w:rFonts w:ascii="Arial" w:hAnsi="Arial" w:cs="Arial"/>
          <w:b/>
          <w:sz w:val="20"/>
        </w:rPr>
        <w:t xml:space="preserve"> Anbieter von Hand- und Elektrowerkzeugen</w:t>
      </w:r>
      <w:r>
        <w:rPr>
          <w:rFonts w:ascii="Arial" w:hAnsi="Arial" w:cs="Arial"/>
          <w:b/>
          <w:sz w:val="20"/>
        </w:rPr>
        <w:t xml:space="preserve">, </w:t>
      </w:r>
      <w:r w:rsidR="002017FA">
        <w:rPr>
          <w:rFonts w:ascii="Arial" w:hAnsi="Arial" w:cs="Arial"/>
          <w:b/>
          <w:sz w:val="20"/>
        </w:rPr>
        <w:t xml:space="preserve">wird der </w:t>
      </w:r>
      <w:r w:rsidR="006D7C97">
        <w:rPr>
          <w:rFonts w:ascii="Arial" w:hAnsi="Arial" w:cs="Arial"/>
          <w:b/>
          <w:sz w:val="20"/>
        </w:rPr>
        <w:t>30.</w:t>
      </w:r>
      <w:r w:rsidR="002017FA">
        <w:rPr>
          <w:rFonts w:ascii="Arial" w:hAnsi="Arial" w:cs="Arial"/>
          <w:b/>
          <w:sz w:val="20"/>
        </w:rPr>
        <w:t xml:space="preserve"> Partner de</w:t>
      </w:r>
      <w:r w:rsidR="00340C13">
        <w:rPr>
          <w:rFonts w:ascii="Arial" w:hAnsi="Arial" w:cs="Arial"/>
          <w:b/>
          <w:sz w:val="20"/>
        </w:rPr>
        <w:t>s</w:t>
      </w:r>
      <w:r w:rsidR="002017FA">
        <w:rPr>
          <w:rFonts w:ascii="Arial" w:hAnsi="Arial" w:cs="Arial"/>
          <w:b/>
          <w:sz w:val="20"/>
        </w:rPr>
        <w:t xml:space="preserve"> </w:t>
      </w:r>
      <w:r w:rsidR="00340C13">
        <w:rPr>
          <w:rFonts w:ascii="Arial" w:hAnsi="Arial" w:cs="Arial"/>
          <w:b/>
          <w:sz w:val="20"/>
        </w:rPr>
        <w:t>marken- und herstellerübergreifenden Akku-Systems CAS.</w:t>
      </w:r>
      <w:r w:rsidR="00EE1AC1">
        <w:rPr>
          <w:rFonts w:ascii="Arial" w:hAnsi="Arial" w:cs="Arial"/>
          <w:b/>
          <w:sz w:val="20"/>
        </w:rPr>
        <w:t xml:space="preserve"> Das Unternehmen </w:t>
      </w:r>
      <w:r w:rsidR="004B3979">
        <w:rPr>
          <w:rFonts w:ascii="Arial" w:hAnsi="Arial" w:cs="Arial"/>
          <w:b/>
          <w:sz w:val="20"/>
        </w:rPr>
        <w:t xml:space="preserve">bringt </w:t>
      </w:r>
      <w:r w:rsidR="005B5981">
        <w:rPr>
          <w:rFonts w:ascii="Arial" w:hAnsi="Arial" w:cs="Arial"/>
          <w:b/>
          <w:sz w:val="20"/>
        </w:rPr>
        <w:t>zum Start</w:t>
      </w:r>
      <w:r w:rsidR="00EE1AC1">
        <w:rPr>
          <w:rFonts w:ascii="Arial" w:hAnsi="Arial" w:cs="Arial"/>
          <w:b/>
          <w:sz w:val="20"/>
        </w:rPr>
        <w:t xml:space="preserve"> drei Akku-Schrauber </w:t>
      </w:r>
      <w:r w:rsidR="005B5981">
        <w:rPr>
          <w:rFonts w:ascii="Arial" w:hAnsi="Arial" w:cs="Arial"/>
          <w:b/>
          <w:sz w:val="20"/>
        </w:rPr>
        <w:t xml:space="preserve">mit dem weißen Strauss </w:t>
      </w:r>
      <w:r w:rsidR="00EE1AC1">
        <w:rPr>
          <w:rFonts w:ascii="Arial" w:hAnsi="Arial" w:cs="Arial"/>
          <w:b/>
          <w:sz w:val="20"/>
        </w:rPr>
        <w:t xml:space="preserve">in die Akku-Allianz ein. </w:t>
      </w:r>
    </w:p>
    <w:p w14:paraId="1B22BFB4" w14:textId="77777777" w:rsidR="00382D02" w:rsidRPr="00ED21DB" w:rsidRDefault="00382D02" w:rsidP="00382D02">
      <w:pPr>
        <w:spacing w:line="360" w:lineRule="auto"/>
        <w:ind w:right="23"/>
        <w:jc w:val="both"/>
        <w:rPr>
          <w:rFonts w:ascii="Arial" w:hAnsi="Arial" w:cs="Arial"/>
          <w:b/>
          <w:sz w:val="20"/>
        </w:rPr>
      </w:pPr>
    </w:p>
    <w:p w14:paraId="6B467278" w14:textId="4D38481B" w:rsidR="005B5981" w:rsidRDefault="00B07344" w:rsidP="001F5B18">
      <w:pPr>
        <w:spacing w:line="360" w:lineRule="auto"/>
        <w:jc w:val="both"/>
        <w:rPr>
          <w:rFonts w:ascii="Arial" w:hAnsi="Arial" w:cs="Arial"/>
          <w:sz w:val="20"/>
        </w:rPr>
      </w:pPr>
      <w:r>
        <w:rPr>
          <w:rStyle w:val="Fett"/>
        </w:rPr>
        <w:t>Nürtingen/</w:t>
      </w:r>
      <w:r w:rsidR="00B15570">
        <w:rPr>
          <w:rStyle w:val="Fett"/>
        </w:rPr>
        <w:t>Biebergemünd</w:t>
      </w:r>
      <w:r w:rsidR="00AC7D40">
        <w:rPr>
          <w:rStyle w:val="Fett"/>
        </w:rPr>
        <w:t xml:space="preserve">, </w:t>
      </w:r>
      <w:r w:rsidR="006D7C97">
        <w:rPr>
          <w:rStyle w:val="Fett"/>
        </w:rPr>
        <w:t>März</w:t>
      </w:r>
      <w:r w:rsidR="0054595B">
        <w:rPr>
          <w:rStyle w:val="Fett"/>
        </w:rPr>
        <w:t xml:space="preserve"> </w:t>
      </w:r>
      <w:r w:rsidR="00BF0589">
        <w:rPr>
          <w:rStyle w:val="Fett"/>
        </w:rPr>
        <w:t>2</w:t>
      </w:r>
      <w:r w:rsidR="00BF0589" w:rsidRPr="000217F5">
        <w:rPr>
          <w:rStyle w:val="Fett"/>
        </w:rPr>
        <w:t>02</w:t>
      </w:r>
      <w:r w:rsidR="00B53138">
        <w:rPr>
          <w:rStyle w:val="Fett"/>
        </w:rPr>
        <w:t>2</w:t>
      </w:r>
      <w:r w:rsidR="00382D02" w:rsidRPr="000217F5">
        <w:rPr>
          <w:rStyle w:val="Fett"/>
        </w:rPr>
        <w:t>:</w:t>
      </w:r>
      <w:r w:rsidR="00382D02" w:rsidRPr="000217F5">
        <w:rPr>
          <w:rFonts w:ascii="Arial" w:hAnsi="Arial" w:cs="Arial"/>
          <w:b/>
          <w:sz w:val="20"/>
        </w:rPr>
        <w:t xml:space="preserve"> </w:t>
      </w:r>
      <w:r w:rsidR="00013DBD">
        <w:rPr>
          <w:rFonts w:ascii="Arial" w:hAnsi="Arial" w:cs="Arial"/>
          <w:sz w:val="20"/>
        </w:rPr>
        <w:t xml:space="preserve">Den weißen Strauss auf rotem Hintergrund kennt jeder professionelle Anwender. Das Logo </w:t>
      </w:r>
      <w:r w:rsidR="00EE1AC1">
        <w:rPr>
          <w:rFonts w:ascii="Arial" w:hAnsi="Arial" w:cs="Arial"/>
          <w:sz w:val="20"/>
        </w:rPr>
        <w:t xml:space="preserve">von Engelbert Strauss findet sich auf </w:t>
      </w:r>
      <w:r w:rsidR="004B3979">
        <w:rPr>
          <w:rFonts w:ascii="Arial" w:hAnsi="Arial" w:cs="Arial"/>
          <w:sz w:val="20"/>
        </w:rPr>
        <w:t>Schutzh</w:t>
      </w:r>
      <w:r w:rsidR="00013DBD">
        <w:rPr>
          <w:rFonts w:ascii="Arial" w:hAnsi="Arial" w:cs="Arial"/>
          <w:sz w:val="20"/>
        </w:rPr>
        <w:t xml:space="preserve">elmen, </w:t>
      </w:r>
      <w:r w:rsidR="004B3979">
        <w:rPr>
          <w:rFonts w:ascii="Arial" w:hAnsi="Arial" w:cs="Arial"/>
          <w:sz w:val="20"/>
        </w:rPr>
        <w:t>Berufs</w:t>
      </w:r>
      <w:r w:rsidR="00013DBD">
        <w:rPr>
          <w:rFonts w:ascii="Arial" w:hAnsi="Arial" w:cs="Arial"/>
          <w:sz w:val="20"/>
        </w:rPr>
        <w:t>jacken</w:t>
      </w:r>
      <w:r w:rsidR="004B3979">
        <w:rPr>
          <w:rFonts w:ascii="Arial" w:hAnsi="Arial" w:cs="Arial"/>
          <w:sz w:val="20"/>
        </w:rPr>
        <w:t xml:space="preserve"> und -hosen</w:t>
      </w:r>
      <w:r w:rsidR="00013DBD">
        <w:rPr>
          <w:rFonts w:ascii="Arial" w:hAnsi="Arial" w:cs="Arial"/>
          <w:sz w:val="20"/>
        </w:rPr>
        <w:t xml:space="preserve">, </w:t>
      </w:r>
      <w:r w:rsidR="000463D0">
        <w:rPr>
          <w:rFonts w:ascii="Arial" w:hAnsi="Arial" w:cs="Arial"/>
          <w:sz w:val="20"/>
        </w:rPr>
        <w:t>Handschuhe</w:t>
      </w:r>
      <w:r w:rsidR="00013DBD">
        <w:rPr>
          <w:rFonts w:ascii="Arial" w:hAnsi="Arial" w:cs="Arial"/>
          <w:sz w:val="20"/>
        </w:rPr>
        <w:t>n</w:t>
      </w:r>
      <w:r w:rsidR="000463D0">
        <w:rPr>
          <w:rFonts w:ascii="Arial" w:hAnsi="Arial" w:cs="Arial"/>
          <w:sz w:val="20"/>
        </w:rPr>
        <w:t xml:space="preserve"> </w:t>
      </w:r>
      <w:r w:rsidR="00013DBD">
        <w:rPr>
          <w:rFonts w:ascii="Arial" w:hAnsi="Arial" w:cs="Arial"/>
          <w:sz w:val="20"/>
        </w:rPr>
        <w:t xml:space="preserve">oder Schuhen </w:t>
      </w:r>
      <w:r w:rsidR="00EE1AC1">
        <w:rPr>
          <w:rFonts w:ascii="Arial" w:hAnsi="Arial" w:cs="Arial"/>
          <w:sz w:val="20"/>
        </w:rPr>
        <w:t xml:space="preserve">– denn </w:t>
      </w:r>
      <w:r w:rsidR="004500F5" w:rsidRPr="00AC2C66">
        <w:rPr>
          <w:rFonts w:ascii="Arial" w:hAnsi="Arial" w:cs="Arial"/>
          <w:sz w:val="20"/>
        </w:rPr>
        <w:t>der</w:t>
      </w:r>
      <w:r w:rsidR="004500F5">
        <w:rPr>
          <w:rFonts w:ascii="Arial" w:hAnsi="Arial" w:cs="Arial"/>
          <w:sz w:val="20"/>
        </w:rPr>
        <w:t xml:space="preserve"> Hersteller von Berufsbekleidung</w:t>
      </w:r>
      <w:r w:rsidR="00EE1AC1">
        <w:rPr>
          <w:rFonts w:ascii="Arial" w:hAnsi="Arial" w:cs="Arial"/>
          <w:sz w:val="20"/>
        </w:rPr>
        <w:t xml:space="preserve"> stattet </w:t>
      </w:r>
      <w:r w:rsidR="000463D0">
        <w:rPr>
          <w:rFonts w:ascii="Arial" w:hAnsi="Arial" w:cs="Arial"/>
          <w:sz w:val="20"/>
        </w:rPr>
        <w:t xml:space="preserve">seine Kunden aus Handwerk, Industrie und Dienstleistung von Kopf bis Fuß </w:t>
      </w:r>
      <w:r w:rsidR="00EE1AC1">
        <w:rPr>
          <w:rFonts w:ascii="Arial" w:hAnsi="Arial" w:cs="Arial"/>
          <w:sz w:val="20"/>
        </w:rPr>
        <w:t>aus</w:t>
      </w:r>
      <w:r w:rsidR="000463D0">
        <w:rPr>
          <w:rFonts w:ascii="Arial" w:hAnsi="Arial" w:cs="Arial"/>
          <w:sz w:val="20"/>
        </w:rPr>
        <w:t xml:space="preserve">. </w:t>
      </w:r>
      <w:r w:rsidR="00CD69B2">
        <w:rPr>
          <w:rFonts w:ascii="Arial" w:hAnsi="Arial" w:cs="Arial"/>
          <w:sz w:val="20"/>
        </w:rPr>
        <w:t xml:space="preserve">Dazu </w:t>
      </w:r>
      <w:r w:rsidR="00380836">
        <w:rPr>
          <w:rFonts w:ascii="Arial" w:hAnsi="Arial" w:cs="Arial"/>
          <w:sz w:val="20"/>
        </w:rPr>
        <w:t xml:space="preserve">nutzt das </w:t>
      </w:r>
      <w:r w:rsidR="000463D0" w:rsidRPr="00AC2C66">
        <w:rPr>
          <w:rFonts w:ascii="Arial" w:hAnsi="Arial" w:cs="Arial"/>
          <w:sz w:val="20"/>
        </w:rPr>
        <w:t>Unternehmen</w:t>
      </w:r>
      <w:r w:rsidR="000463D0">
        <w:rPr>
          <w:rFonts w:ascii="Arial" w:hAnsi="Arial" w:cs="Arial"/>
          <w:sz w:val="20"/>
        </w:rPr>
        <w:t xml:space="preserve"> mit Sitz im hessischen Main-Kinzig-Kreis </w:t>
      </w:r>
      <w:r w:rsidR="00380836">
        <w:rPr>
          <w:rFonts w:ascii="Arial" w:hAnsi="Arial" w:cs="Arial"/>
          <w:sz w:val="20"/>
        </w:rPr>
        <w:t>seine Expertise auch für die Konzeption und Herstellung von</w:t>
      </w:r>
      <w:r w:rsidR="00D43A99">
        <w:rPr>
          <w:rFonts w:ascii="Arial" w:hAnsi="Arial" w:cs="Arial"/>
          <w:sz w:val="20"/>
        </w:rPr>
        <w:t xml:space="preserve"> </w:t>
      </w:r>
      <w:r w:rsidR="00CB56DA">
        <w:rPr>
          <w:rFonts w:ascii="Arial" w:hAnsi="Arial" w:cs="Arial"/>
          <w:sz w:val="20"/>
        </w:rPr>
        <w:t>W</w:t>
      </w:r>
      <w:r w:rsidR="000463D0">
        <w:rPr>
          <w:rFonts w:ascii="Arial" w:hAnsi="Arial" w:cs="Arial"/>
          <w:sz w:val="20"/>
        </w:rPr>
        <w:t>erkzeuge</w:t>
      </w:r>
      <w:r w:rsidR="00380836">
        <w:rPr>
          <w:rFonts w:ascii="Arial" w:hAnsi="Arial" w:cs="Arial"/>
          <w:sz w:val="20"/>
        </w:rPr>
        <w:t>n</w:t>
      </w:r>
      <w:r w:rsidR="00342A75">
        <w:rPr>
          <w:rFonts w:ascii="Arial" w:hAnsi="Arial" w:cs="Arial"/>
          <w:sz w:val="20"/>
        </w:rPr>
        <w:t xml:space="preserve">. </w:t>
      </w:r>
      <w:r w:rsidR="00380836">
        <w:rPr>
          <w:rFonts w:ascii="Arial" w:hAnsi="Arial" w:cs="Arial"/>
          <w:sz w:val="20"/>
        </w:rPr>
        <w:t xml:space="preserve">Passend dazu geht </w:t>
      </w:r>
      <w:r w:rsidR="00590411">
        <w:rPr>
          <w:rFonts w:ascii="Arial" w:hAnsi="Arial" w:cs="Arial"/>
          <w:sz w:val="20"/>
        </w:rPr>
        <w:t xml:space="preserve">Engelbert Strauss </w:t>
      </w:r>
      <w:r w:rsidR="00380836">
        <w:rPr>
          <w:rFonts w:ascii="Arial" w:hAnsi="Arial" w:cs="Arial"/>
          <w:sz w:val="20"/>
        </w:rPr>
        <w:t xml:space="preserve">jetzt </w:t>
      </w:r>
      <w:r w:rsidR="00590411">
        <w:rPr>
          <w:rFonts w:ascii="Arial" w:hAnsi="Arial" w:cs="Arial"/>
          <w:sz w:val="20"/>
        </w:rPr>
        <w:t xml:space="preserve">noch einen Schritt weiter und wird </w:t>
      </w:r>
      <w:r w:rsidR="00CB56DA">
        <w:rPr>
          <w:rFonts w:ascii="Arial" w:hAnsi="Arial" w:cs="Arial"/>
          <w:sz w:val="20"/>
        </w:rPr>
        <w:t>Partner</w:t>
      </w:r>
      <w:r w:rsidR="00667A5C">
        <w:rPr>
          <w:rFonts w:ascii="Arial" w:hAnsi="Arial" w:cs="Arial"/>
          <w:sz w:val="20"/>
        </w:rPr>
        <w:t xml:space="preserve"> </w:t>
      </w:r>
      <w:r w:rsidR="00590411">
        <w:rPr>
          <w:rFonts w:ascii="Arial" w:hAnsi="Arial" w:cs="Arial"/>
          <w:sz w:val="20"/>
        </w:rPr>
        <w:t xml:space="preserve">von CAS, der von Metabo initiierten markenübergreifenden Akku-Allianz. </w:t>
      </w:r>
      <w:r w:rsidR="002373CB">
        <w:rPr>
          <w:rFonts w:ascii="Arial" w:hAnsi="Arial" w:cs="Arial"/>
          <w:sz w:val="20"/>
        </w:rPr>
        <w:t>Den Anfang machen</w:t>
      </w:r>
      <w:r w:rsidR="007019DD">
        <w:rPr>
          <w:rFonts w:ascii="Arial" w:hAnsi="Arial" w:cs="Arial"/>
          <w:sz w:val="20"/>
        </w:rPr>
        <w:t xml:space="preserve"> drei Maschinen im </w:t>
      </w:r>
      <w:r w:rsidR="00487C4E">
        <w:rPr>
          <w:rFonts w:ascii="Arial" w:hAnsi="Arial" w:cs="Arial"/>
          <w:sz w:val="20"/>
        </w:rPr>
        <w:t xml:space="preserve">auffälligen </w:t>
      </w:r>
      <w:r w:rsidR="008F795B">
        <w:rPr>
          <w:rFonts w:ascii="Arial" w:hAnsi="Arial" w:cs="Arial"/>
          <w:sz w:val="20"/>
        </w:rPr>
        <w:t>Engelbert Strauss</w:t>
      </w:r>
      <w:r w:rsidR="002373CB">
        <w:rPr>
          <w:rFonts w:ascii="Arial" w:hAnsi="Arial" w:cs="Arial"/>
          <w:sz w:val="20"/>
        </w:rPr>
        <w:t>-</w:t>
      </w:r>
      <w:r w:rsidR="008F795B">
        <w:rPr>
          <w:rFonts w:ascii="Arial" w:hAnsi="Arial" w:cs="Arial"/>
          <w:sz w:val="20"/>
        </w:rPr>
        <w:t>Design</w:t>
      </w:r>
      <w:r w:rsidR="004500F5">
        <w:rPr>
          <w:rFonts w:ascii="Arial" w:hAnsi="Arial" w:cs="Arial"/>
          <w:sz w:val="20"/>
        </w:rPr>
        <w:t>:</w:t>
      </w:r>
      <w:r w:rsidR="00590411">
        <w:rPr>
          <w:rFonts w:ascii="Arial" w:hAnsi="Arial" w:cs="Arial"/>
          <w:sz w:val="20"/>
        </w:rPr>
        <w:t xml:space="preserve"> </w:t>
      </w:r>
      <w:r w:rsidR="008F795B">
        <w:rPr>
          <w:rFonts w:ascii="Arial" w:hAnsi="Arial" w:cs="Arial"/>
          <w:sz w:val="20"/>
        </w:rPr>
        <w:t>einen 18-Volt-Akku-Bohrschrauber, einen 18-Volt-Akku-Schlagbohrschrauber und einen 18-Volt-Akku-Multi-Bohrschrauber</w:t>
      </w:r>
      <w:r w:rsidR="00590411">
        <w:rPr>
          <w:rFonts w:ascii="Arial" w:hAnsi="Arial" w:cs="Arial"/>
          <w:sz w:val="20"/>
        </w:rPr>
        <w:t xml:space="preserve">. </w:t>
      </w:r>
      <w:r w:rsidR="000463D0">
        <w:rPr>
          <w:rFonts w:ascii="Arial" w:hAnsi="Arial" w:cs="Arial"/>
          <w:sz w:val="20"/>
        </w:rPr>
        <w:t xml:space="preserve">„Das </w:t>
      </w:r>
      <w:r w:rsidR="007019DD">
        <w:rPr>
          <w:rFonts w:ascii="Arial" w:hAnsi="Arial" w:cs="Arial"/>
          <w:sz w:val="20"/>
        </w:rPr>
        <w:t xml:space="preserve">bringt für </w:t>
      </w:r>
      <w:r w:rsidR="000463D0">
        <w:rPr>
          <w:rFonts w:ascii="Arial" w:hAnsi="Arial" w:cs="Arial"/>
          <w:sz w:val="20"/>
        </w:rPr>
        <w:t xml:space="preserve">CAS </w:t>
      </w:r>
      <w:r w:rsidR="007019DD">
        <w:rPr>
          <w:rFonts w:ascii="Arial" w:hAnsi="Arial" w:cs="Arial"/>
          <w:sz w:val="20"/>
        </w:rPr>
        <w:t xml:space="preserve">noch einmal ein gewaltiges Plus an </w:t>
      </w:r>
      <w:r w:rsidR="000463D0">
        <w:rPr>
          <w:rFonts w:ascii="Arial" w:hAnsi="Arial" w:cs="Arial"/>
          <w:sz w:val="20"/>
        </w:rPr>
        <w:t xml:space="preserve">Sichtbarkeit. Engelbert Strauss </w:t>
      </w:r>
      <w:r w:rsidR="002017FA">
        <w:rPr>
          <w:rFonts w:ascii="Arial" w:hAnsi="Arial" w:cs="Arial"/>
          <w:sz w:val="20"/>
        </w:rPr>
        <w:t xml:space="preserve">ist </w:t>
      </w:r>
      <w:r w:rsidR="000463D0">
        <w:rPr>
          <w:rFonts w:ascii="Arial" w:hAnsi="Arial" w:cs="Arial"/>
          <w:sz w:val="20"/>
        </w:rPr>
        <w:t>jedem professionellen Anwender ein Begriff</w:t>
      </w:r>
      <w:r w:rsidR="002017FA">
        <w:rPr>
          <w:rFonts w:ascii="Arial" w:hAnsi="Arial" w:cs="Arial"/>
          <w:sz w:val="20"/>
        </w:rPr>
        <w:t xml:space="preserve">. Das liegt auch daran, dass </w:t>
      </w:r>
      <w:r w:rsidR="007019DD">
        <w:rPr>
          <w:rFonts w:ascii="Arial" w:hAnsi="Arial" w:cs="Arial"/>
          <w:sz w:val="20"/>
        </w:rPr>
        <w:t xml:space="preserve">die Marke </w:t>
      </w:r>
      <w:r w:rsidR="002017FA">
        <w:rPr>
          <w:rFonts w:ascii="Arial" w:hAnsi="Arial" w:cs="Arial"/>
          <w:sz w:val="20"/>
        </w:rPr>
        <w:t xml:space="preserve">in der Kommunikation </w:t>
      </w:r>
      <w:proofErr w:type="gramStart"/>
      <w:r w:rsidR="002017FA">
        <w:rPr>
          <w:rFonts w:ascii="Arial" w:hAnsi="Arial" w:cs="Arial"/>
          <w:sz w:val="20"/>
        </w:rPr>
        <w:t>extrem aktiv</w:t>
      </w:r>
      <w:proofErr w:type="gramEnd"/>
      <w:r w:rsidR="002017FA">
        <w:rPr>
          <w:rFonts w:ascii="Arial" w:hAnsi="Arial" w:cs="Arial"/>
          <w:sz w:val="20"/>
        </w:rPr>
        <w:t xml:space="preserve"> und entsprechend präsent auf dem Markt ist. </w:t>
      </w:r>
      <w:proofErr w:type="gramStart"/>
      <w:r w:rsidR="002017FA">
        <w:rPr>
          <w:rFonts w:ascii="Arial" w:hAnsi="Arial" w:cs="Arial"/>
          <w:sz w:val="20"/>
        </w:rPr>
        <w:t>Diese</w:t>
      </w:r>
      <w:r w:rsidR="00667A5C">
        <w:rPr>
          <w:rFonts w:ascii="Arial" w:hAnsi="Arial" w:cs="Arial"/>
          <w:sz w:val="20"/>
        </w:rPr>
        <w:t xml:space="preserve"> </w:t>
      </w:r>
      <w:r w:rsidR="002017FA">
        <w:rPr>
          <w:rFonts w:ascii="Arial" w:hAnsi="Arial" w:cs="Arial"/>
          <w:sz w:val="20"/>
        </w:rPr>
        <w:t>Präsenz</w:t>
      </w:r>
      <w:proofErr w:type="gramEnd"/>
      <w:r w:rsidR="002017FA">
        <w:rPr>
          <w:rFonts w:ascii="Arial" w:hAnsi="Arial" w:cs="Arial"/>
          <w:sz w:val="20"/>
        </w:rPr>
        <w:t xml:space="preserve"> wird CAS helfen, noch mehr Anwender für unsere Allianz zu begeistern. Auch deshalb freuen wir </w:t>
      </w:r>
      <w:r w:rsidR="00021A80">
        <w:rPr>
          <w:rFonts w:ascii="Arial" w:hAnsi="Arial" w:cs="Arial"/>
          <w:sz w:val="20"/>
        </w:rPr>
        <w:t>uns sehr,</w:t>
      </w:r>
      <w:r w:rsidR="00884F76">
        <w:rPr>
          <w:rFonts w:ascii="Arial" w:hAnsi="Arial" w:cs="Arial"/>
          <w:sz w:val="20"/>
        </w:rPr>
        <w:t xml:space="preserve"> </w:t>
      </w:r>
      <w:r w:rsidR="002017FA">
        <w:rPr>
          <w:rFonts w:ascii="Arial" w:hAnsi="Arial" w:cs="Arial"/>
          <w:sz w:val="20"/>
        </w:rPr>
        <w:t xml:space="preserve">dass sich Engelbert Strauss entschieden hat, </w:t>
      </w:r>
      <w:r w:rsidR="002373CB">
        <w:rPr>
          <w:rFonts w:ascii="Arial" w:hAnsi="Arial" w:cs="Arial"/>
          <w:sz w:val="20"/>
        </w:rPr>
        <w:t>Partner</w:t>
      </w:r>
      <w:r w:rsidR="002017FA">
        <w:rPr>
          <w:rFonts w:ascii="Arial" w:hAnsi="Arial" w:cs="Arial"/>
          <w:sz w:val="20"/>
        </w:rPr>
        <w:t xml:space="preserve"> von CAS zu werden</w:t>
      </w:r>
      <w:r w:rsidR="00884F76">
        <w:rPr>
          <w:rFonts w:ascii="Arial" w:hAnsi="Arial" w:cs="Arial"/>
          <w:sz w:val="20"/>
        </w:rPr>
        <w:t xml:space="preserve">“, sagt Metabo CEO Henning Jansen. </w:t>
      </w:r>
    </w:p>
    <w:p w14:paraId="55F1F9D8" w14:textId="77777777" w:rsidR="005B5981" w:rsidRDefault="005B5981" w:rsidP="001F5B18">
      <w:pPr>
        <w:spacing w:line="360" w:lineRule="auto"/>
        <w:jc w:val="both"/>
        <w:rPr>
          <w:rFonts w:ascii="Arial" w:hAnsi="Arial" w:cs="Arial"/>
          <w:sz w:val="20"/>
        </w:rPr>
      </w:pPr>
    </w:p>
    <w:p w14:paraId="0FF133E3" w14:textId="60CCFFE3" w:rsidR="000463D0" w:rsidRPr="008F795B" w:rsidRDefault="00E50092" w:rsidP="001F5B18">
      <w:pPr>
        <w:spacing w:line="360" w:lineRule="auto"/>
        <w:jc w:val="both"/>
        <w:rPr>
          <w:rFonts w:ascii="Arial" w:hAnsi="Arial" w:cs="Arial"/>
          <w:sz w:val="20"/>
        </w:rPr>
      </w:pPr>
      <w:r>
        <w:rPr>
          <w:rFonts w:ascii="Arial" w:hAnsi="Arial" w:cs="Arial"/>
          <w:sz w:val="20"/>
        </w:rPr>
        <w:t>Mit Engelbert Strauss wächst die Kooperation</w:t>
      </w:r>
      <w:r w:rsidR="008C493C">
        <w:rPr>
          <w:rFonts w:ascii="Arial" w:hAnsi="Arial" w:cs="Arial"/>
          <w:sz w:val="20"/>
        </w:rPr>
        <w:t xml:space="preserve"> </w:t>
      </w:r>
      <w:r w:rsidR="008C493C" w:rsidRPr="005478B7">
        <w:rPr>
          <w:rFonts w:ascii="Arial" w:hAnsi="Arial" w:cs="Arial"/>
          <w:sz w:val="20"/>
        </w:rPr>
        <w:t xml:space="preserve">auf </w:t>
      </w:r>
      <w:r w:rsidR="005478B7" w:rsidRPr="005478B7">
        <w:rPr>
          <w:rFonts w:ascii="Arial" w:hAnsi="Arial" w:cs="Arial"/>
          <w:sz w:val="20"/>
        </w:rPr>
        <w:t>mehr als</w:t>
      </w:r>
      <w:r w:rsidR="00D6790D" w:rsidRPr="005478B7">
        <w:rPr>
          <w:rFonts w:ascii="Arial" w:hAnsi="Arial" w:cs="Arial"/>
          <w:sz w:val="20"/>
        </w:rPr>
        <w:t xml:space="preserve"> </w:t>
      </w:r>
      <w:r w:rsidR="008C493C" w:rsidRPr="005478B7">
        <w:rPr>
          <w:rFonts w:ascii="Arial" w:hAnsi="Arial" w:cs="Arial"/>
          <w:sz w:val="20"/>
        </w:rPr>
        <w:t xml:space="preserve">300 Maschinen von 30 </w:t>
      </w:r>
      <w:r w:rsidR="00021A80" w:rsidRPr="005478B7">
        <w:rPr>
          <w:rFonts w:ascii="Arial" w:hAnsi="Arial" w:cs="Arial"/>
          <w:sz w:val="20"/>
        </w:rPr>
        <w:t xml:space="preserve">namhaften </w:t>
      </w:r>
      <w:r w:rsidR="00D6790D" w:rsidRPr="005478B7">
        <w:rPr>
          <w:rFonts w:ascii="Arial" w:hAnsi="Arial" w:cs="Arial"/>
          <w:sz w:val="20"/>
        </w:rPr>
        <w:t>Herstellern</w:t>
      </w:r>
      <w:r w:rsidR="008C493C" w:rsidRPr="005478B7">
        <w:rPr>
          <w:rFonts w:ascii="Arial" w:hAnsi="Arial" w:cs="Arial"/>
          <w:sz w:val="20"/>
        </w:rPr>
        <w:t xml:space="preserve">. „Diese enorme Maschinenvielfalt und die </w:t>
      </w:r>
      <w:r w:rsidR="00D6790D" w:rsidRPr="005478B7">
        <w:rPr>
          <w:rFonts w:ascii="Arial" w:hAnsi="Arial" w:cs="Arial"/>
          <w:sz w:val="20"/>
        </w:rPr>
        <w:t>innovativen,</w:t>
      </w:r>
      <w:r w:rsidR="00D6790D">
        <w:rPr>
          <w:rFonts w:ascii="Arial" w:hAnsi="Arial" w:cs="Arial"/>
          <w:sz w:val="20"/>
        </w:rPr>
        <w:t xml:space="preserve"> </w:t>
      </w:r>
      <w:r w:rsidR="00D6790D">
        <w:rPr>
          <w:rFonts w:ascii="Arial" w:hAnsi="Arial" w:cs="Arial"/>
          <w:sz w:val="20"/>
        </w:rPr>
        <w:lastRenderedPageBreak/>
        <w:t>starken Marken</w:t>
      </w:r>
      <w:r w:rsidR="008C493C">
        <w:rPr>
          <w:rFonts w:ascii="Arial" w:hAnsi="Arial" w:cs="Arial"/>
          <w:sz w:val="20"/>
        </w:rPr>
        <w:t xml:space="preserve"> </w:t>
      </w:r>
      <w:r w:rsidR="008F795B">
        <w:rPr>
          <w:rFonts w:ascii="Arial" w:hAnsi="Arial" w:cs="Arial"/>
          <w:sz w:val="20"/>
        </w:rPr>
        <w:t>haben</w:t>
      </w:r>
      <w:r w:rsidR="008C493C">
        <w:rPr>
          <w:rFonts w:ascii="Arial" w:hAnsi="Arial" w:cs="Arial"/>
          <w:sz w:val="20"/>
        </w:rPr>
        <w:t xml:space="preserve"> uns </w:t>
      </w:r>
      <w:r w:rsidR="00660060">
        <w:rPr>
          <w:rFonts w:ascii="Arial" w:hAnsi="Arial" w:cs="Arial"/>
          <w:sz w:val="20"/>
        </w:rPr>
        <w:t>auf Anhieb</w:t>
      </w:r>
      <w:r w:rsidR="008C493C">
        <w:rPr>
          <w:rFonts w:ascii="Arial" w:hAnsi="Arial" w:cs="Arial"/>
          <w:sz w:val="20"/>
        </w:rPr>
        <w:t xml:space="preserve"> überzeugt</w:t>
      </w:r>
      <w:r w:rsidR="00933676">
        <w:rPr>
          <w:rFonts w:ascii="Arial" w:hAnsi="Arial" w:cs="Arial"/>
          <w:sz w:val="20"/>
        </w:rPr>
        <w:t xml:space="preserve">. </w:t>
      </w:r>
      <w:r w:rsidR="00660060">
        <w:rPr>
          <w:rFonts w:ascii="Arial" w:hAnsi="Arial" w:cs="Arial"/>
          <w:sz w:val="20"/>
        </w:rPr>
        <w:t>So können unsere Kunden mit nur einem Akku eine enorme Bandbreite an unterschiedlichen Maschinen betreiben</w:t>
      </w:r>
      <w:r w:rsidR="007C46C1">
        <w:rPr>
          <w:rFonts w:ascii="Arial" w:hAnsi="Arial" w:cs="Arial"/>
          <w:sz w:val="20"/>
        </w:rPr>
        <w:t xml:space="preserve">. Das vereinfacht den Arbeitsalltag nicht nur erheblich, es macht </w:t>
      </w:r>
      <w:r w:rsidR="00933676">
        <w:rPr>
          <w:rFonts w:ascii="Arial" w:hAnsi="Arial" w:cs="Arial"/>
          <w:sz w:val="20"/>
        </w:rPr>
        <w:t xml:space="preserve">CAS </w:t>
      </w:r>
      <w:r w:rsidR="007C46C1">
        <w:rPr>
          <w:rFonts w:ascii="Arial" w:hAnsi="Arial" w:cs="Arial"/>
          <w:sz w:val="20"/>
        </w:rPr>
        <w:t xml:space="preserve">auch zu </w:t>
      </w:r>
      <w:r w:rsidR="00933676">
        <w:rPr>
          <w:rFonts w:ascii="Arial" w:hAnsi="Arial" w:cs="Arial"/>
          <w:sz w:val="20"/>
        </w:rPr>
        <w:t>ein</w:t>
      </w:r>
      <w:r w:rsidR="007C46C1">
        <w:rPr>
          <w:rFonts w:ascii="Arial" w:hAnsi="Arial" w:cs="Arial"/>
          <w:sz w:val="20"/>
        </w:rPr>
        <w:t>em</w:t>
      </w:r>
      <w:r w:rsidR="00933676">
        <w:rPr>
          <w:rFonts w:ascii="Arial" w:hAnsi="Arial" w:cs="Arial"/>
          <w:sz w:val="20"/>
        </w:rPr>
        <w:t xml:space="preserve"> nachhaltige</w:t>
      </w:r>
      <w:r w:rsidR="007C46C1">
        <w:rPr>
          <w:rFonts w:ascii="Arial" w:hAnsi="Arial" w:cs="Arial"/>
          <w:sz w:val="20"/>
        </w:rPr>
        <w:t xml:space="preserve">n, </w:t>
      </w:r>
      <w:r w:rsidR="00933676">
        <w:rPr>
          <w:rFonts w:ascii="Arial" w:hAnsi="Arial" w:cs="Arial"/>
          <w:sz w:val="20"/>
        </w:rPr>
        <w:t>ressourcenschonende</w:t>
      </w:r>
      <w:r w:rsidR="007C46C1">
        <w:rPr>
          <w:rFonts w:ascii="Arial" w:hAnsi="Arial" w:cs="Arial"/>
          <w:sz w:val="20"/>
        </w:rPr>
        <w:t>n</w:t>
      </w:r>
      <w:r w:rsidR="00933676">
        <w:rPr>
          <w:rFonts w:ascii="Arial" w:hAnsi="Arial" w:cs="Arial"/>
          <w:sz w:val="20"/>
        </w:rPr>
        <w:t xml:space="preserve"> Akku</w:t>
      </w:r>
      <w:r w:rsidR="007C46C1">
        <w:rPr>
          <w:rFonts w:ascii="Arial" w:hAnsi="Arial" w:cs="Arial"/>
          <w:sz w:val="20"/>
        </w:rPr>
        <w:t>-S</w:t>
      </w:r>
      <w:r w:rsidR="00933676">
        <w:rPr>
          <w:rFonts w:ascii="Arial" w:hAnsi="Arial" w:cs="Arial"/>
          <w:sz w:val="20"/>
        </w:rPr>
        <w:t>ystem</w:t>
      </w:r>
      <w:r w:rsidR="007C46C1">
        <w:rPr>
          <w:rFonts w:ascii="Arial" w:hAnsi="Arial" w:cs="Arial"/>
          <w:sz w:val="20"/>
        </w:rPr>
        <w:t>, weil einfach weniger Akkus gebraucht und</w:t>
      </w:r>
      <w:r w:rsidR="002373CB">
        <w:rPr>
          <w:rFonts w:ascii="Arial" w:hAnsi="Arial" w:cs="Arial"/>
          <w:sz w:val="20"/>
        </w:rPr>
        <w:t xml:space="preserve"> vorhandene</w:t>
      </w:r>
      <w:r w:rsidR="007C46C1">
        <w:rPr>
          <w:rFonts w:ascii="Arial" w:hAnsi="Arial" w:cs="Arial"/>
          <w:sz w:val="20"/>
        </w:rPr>
        <w:t xml:space="preserve"> intensiver genutzt werden</w:t>
      </w:r>
      <w:r w:rsidR="008C493C">
        <w:rPr>
          <w:rFonts w:ascii="Arial" w:hAnsi="Arial" w:cs="Arial"/>
          <w:sz w:val="20"/>
        </w:rPr>
        <w:t xml:space="preserve">“, sagt </w:t>
      </w:r>
      <w:r w:rsidR="00DF7AD8">
        <w:rPr>
          <w:rFonts w:ascii="Arial" w:hAnsi="Arial" w:cs="Arial"/>
          <w:sz w:val="20"/>
        </w:rPr>
        <w:t>Henning Strauss</w:t>
      </w:r>
      <w:r w:rsidR="00121C27">
        <w:rPr>
          <w:rFonts w:ascii="Arial" w:hAnsi="Arial" w:cs="Arial"/>
          <w:sz w:val="20"/>
        </w:rPr>
        <w:t>, Geschäftsführer Engelbert Strauss</w:t>
      </w:r>
      <w:r w:rsidR="008C493C">
        <w:rPr>
          <w:rFonts w:ascii="Arial" w:hAnsi="Arial" w:cs="Arial"/>
          <w:sz w:val="20"/>
        </w:rPr>
        <w:t>. „</w:t>
      </w:r>
      <w:r w:rsidR="008F795B">
        <w:rPr>
          <w:rFonts w:ascii="Arial" w:hAnsi="Arial" w:cs="Arial"/>
          <w:sz w:val="20"/>
        </w:rPr>
        <w:t>Akku</w:t>
      </w:r>
      <w:r w:rsidR="00E6112A">
        <w:rPr>
          <w:rFonts w:ascii="Arial" w:hAnsi="Arial" w:cs="Arial"/>
          <w:sz w:val="20"/>
        </w:rPr>
        <w:t xml:space="preserve">-Maschinen setzen sich im Handwerk und der Industrie immer mehr durch, weil sie einfach sehr viele Vorteile in punkto </w:t>
      </w:r>
      <w:r w:rsidR="007C46C1">
        <w:rPr>
          <w:rFonts w:ascii="Arial" w:hAnsi="Arial" w:cs="Arial"/>
          <w:sz w:val="20"/>
        </w:rPr>
        <w:t>Produktivität und Flexibilität haben</w:t>
      </w:r>
      <w:r w:rsidR="008F795B">
        <w:rPr>
          <w:rFonts w:ascii="Arial" w:hAnsi="Arial" w:cs="Arial"/>
          <w:sz w:val="20"/>
        </w:rPr>
        <w:t xml:space="preserve">. Aber </w:t>
      </w:r>
      <w:r w:rsidR="00D27C41">
        <w:rPr>
          <w:rFonts w:ascii="Arial" w:hAnsi="Arial" w:cs="Arial"/>
          <w:sz w:val="20"/>
        </w:rPr>
        <w:t>wenn jede Marke ihr eigenes, nicht mit anderen kompatible</w:t>
      </w:r>
      <w:r w:rsidR="002373CB">
        <w:rPr>
          <w:rFonts w:ascii="Arial" w:hAnsi="Arial" w:cs="Arial"/>
          <w:sz w:val="20"/>
        </w:rPr>
        <w:t>s</w:t>
      </w:r>
      <w:r w:rsidR="00D27C41">
        <w:rPr>
          <w:rFonts w:ascii="Arial" w:hAnsi="Arial" w:cs="Arial"/>
          <w:sz w:val="20"/>
        </w:rPr>
        <w:t xml:space="preserve"> Akku-System hat,</w:t>
      </w:r>
      <w:r w:rsidR="008F795B">
        <w:rPr>
          <w:rFonts w:ascii="Arial" w:hAnsi="Arial" w:cs="Arial"/>
          <w:sz w:val="20"/>
        </w:rPr>
        <w:t xml:space="preserve"> mach</w:t>
      </w:r>
      <w:r w:rsidR="00D27C41">
        <w:rPr>
          <w:rFonts w:ascii="Arial" w:hAnsi="Arial" w:cs="Arial"/>
          <w:sz w:val="20"/>
        </w:rPr>
        <w:t xml:space="preserve">t das unseren </w:t>
      </w:r>
      <w:r w:rsidR="008F795B">
        <w:rPr>
          <w:rFonts w:ascii="Arial" w:hAnsi="Arial" w:cs="Arial"/>
          <w:sz w:val="20"/>
        </w:rPr>
        <w:t xml:space="preserve">Kunden </w:t>
      </w:r>
      <w:r w:rsidR="00D27C41">
        <w:rPr>
          <w:rFonts w:ascii="Arial" w:hAnsi="Arial" w:cs="Arial"/>
          <w:sz w:val="20"/>
        </w:rPr>
        <w:t xml:space="preserve">das Leben unnötig </w:t>
      </w:r>
      <w:r w:rsidR="008F795B">
        <w:rPr>
          <w:rFonts w:ascii="Arial" w:hAnsi="Arial" w:cs="Arial"/>
          <w:sz w:val="20"/>
        </w:rPr>
        <w:t xml:space="preserve">schwer. </w:t>
      </w:r>
      <w:r w:rsidR="00D27C41">
        <w:rPr>
          <w:rFonts w:ascii="Arial" w:hAnsi="Arial" w:cs="Arial"/>
          <w:sz w:val="20"/>
        </w:rPr>
        <w:t>Mit CAS verhindern wir das. Ein absolut überzeugendes Argument für Engelbert Strauss, weil für uns der Kundennutzen immer an oberster Stelle steht</w:t>
      </w:r>
      <w:r w:rsidR="008F795B">
        <w:rPr>
          <w:rFonts w:ascii="Arial" w:hAnsi="Arial" w:cs="Arial"/>
          <w:sz w:val="20"/>
        </w:rPr>
        <w:t xml:space="preserve">.“ </w:t>
      </w:r>
    </w:p>
    <w:p w14:paraId="0D2DA2CE" w14:textId="77777777" w:rsidR="000463D0" w:rsidRDefault="000463D0" w:rsidP="001F5B18">
      <w:pPr>
        <w:spacing w:line="360" w:lineRule="auto"/>
        <w:jc w:val="both"/>
        <w:rPr>
          <w:rFonts w:ascii="Arial" w:hAnsi="Arial" w:cs="Arial"/>
          <w:b/>
          <w:sz w:val="20"/>
        </w:rPr>
      </w:pPr>
    </w:p>
    <w:p w14:paraId="6857459A" w14:textId="26F5C543" w:rsidR="00233ABA" w:rsidRPr="00013DBD" w:rsidRDefault="00013DBD" w:rsidP="00233ABA">
      <w:pPr>
        <w:spacing w:line="360" w:lineRule="auto"/>
        <w:jc w:val="both"/>
        <w:rPr>
          <w:rFonts w:ascii="Arial" w:hAnsi="Arial" w:cs="Arial"/>
          <w:b/>
          <w:sz w:val="20"/>
        </w:rPr>
      </w:pPr>
      <w:r w:rsidRPr="00013DBD">
        <w:rPr>
          <w:rFonts w:ascii="Arial" w:hAnsi="Arial" w:cs="Arial"/>
          <w:b/>
          <w:sz w:val="20"/>
        </w:rPr>
        <w:t>Allrounder für jedes Gewerk</w:t>
      </w:r>
    </w:p>
    <w:p w14:paraId="1DF6F7FB" w14:textId="14999DF6" w:rsidR="00461759" w:rsidRDefault="003D6EDF" w:rsidP="00233ABA">
      <w:pPr>
        <w:spacing w:line="360" w:lineRule="auto"/>
        <w:jc w:val="both"/>
        <w:rPr>
          <w:rFonts w:ascii="Arial" w:hAnsi="Arial" w:cs="Arial"/>
          <w:sz w:val="20"/>
        </w:rPr>
      </w:pPr>
      <w:r>
        <w:rPr>
          <w:rFonts w:ascii="Arial" w:hAnsi="Arial" w:cs="Arial"/>
          <w:sz w:val="20"/>
        </w:rPr>
        <w:t>Mit den leichten und kompakten</w:t>
      </w:r>
      <w:r w:rsidR="00D820F0">
        <w:rPr>
          <w:rFonts w:ascii="Arial" w:hAnsi="Arial" w:cs="Arial"/>
          <w:sz w:val="20"/>
        </w:rPr>
        <w:t xml:space="preserve"> </w:t>
      </w:r>
      <w:r w:rsidR="00D27C41" w:rsidRPr="00D27C41">
        <w:rPr>
          <w:rFonts w:ascii="Arial" w:hAnsi="Arial" w:cs="Arial"/>
          <w:sz w:val="20"/>
        </w:rPr>
        <w:t xml:space="preserve">Schraubern </w:t>
      </w:r>
      <w:r w:rsidR="00D27C41">
        <w:rPr>
          <w:rFonts w:ascii="Arial" w:hAnsi="Arial" w:cs="Arial"/>
          <w:sz w:val="20"/>
        </w:rPr>
        <w:t xml:space="preserve">von </w:t>
      </w:r>
      <w:r w:rsidR="00D820F0">
        <w:rPr>
          <w:rFonts w:ascii="Arial" w:hAnsi="Arial" w:cs="Arial"/>
          <w:sz w:val="20"/>
        </w:rPr>
        <w:t>Engelbert Strauss</w:t>
      </w:r>
      <w:r>
        <w:rPr>
          <w:rFonts w:ascii="Arial" w:hAnsi="Arial" w:cs="Arial"/>
          <w:sz w:val="20"/>
        </w:rPr>
        <w:t xml:space="preserve"> sind Anwender für</w:t>
      </w:r>
      <w:r w:rsidR="00792861">
        <w:rPr>
          <w:rFonts w:ascii="Arial" w:hAnsi="Arial" w:cs="Arial"/>
          <w:sz w:val="20"/>
        </w:rPr>
        <w:t xml:space="preserve"> </w:t>
      </w:r>
      <w:r>
        <w:rPr>
          <w:rFonts w:ascii="Arial" w:hAnsi="Arial" w:cs="Arial"/>
          <w:sz w:val="20"/>
        </w:rPr>
        <w:t xml:space="preserve">Montagetätigkeiten oder auch leichte Bohraufgaben bestens gerüstet. </w:t>
      </w:r>
      <w:r w:rsidR="00792861">
        <w:rPr>
          <w:rFonts w:ascii="Arial" w:hAnsi="Arial" w:cs="Arial"/>
          <w:sz w:val="20"/>
        </w:rPr>
        <w:t xml:space="preserve">„Die </w:t>
      </w:r>
      <w:r w:rsidR="00D820F0">
        <w:rPr>
          <w:rFonts w:ascii="Arial" w:hAnsi="Arial" w:cs="Arial"/>
          <w:sz w:val="20"/>
        </w:rPr>
        <w:t>Geräte</w:t>
      </w:r>
      <w:r w:rsidR="002F19BF">
        <w:rPr>
          <w:rFonts w:ascii="Arial" w:hAnsi="Arial" w:cs="Arial"/>
          <w:sz w:val="20"/>
        </w:rPr>
        <w:t xml:space="preserve"> </w:t>
      </w:r>
      <w:r w:rsidR="00792861">
        <w:rPr>
          <w:rFonts w:ascii="Arial" w:hAnsi="Arial" w:cs="Arial"/>
          <w:sz w:val="20"/>
        </w:rPr>
        <w:t xml:space="preserve">sind genau wie unsere Bekleidungsartikel </w:t>
      </w:r>
      <w:r w:rsidR="00544902">
        <w:rPr>
          <w:rFonts w:ascii="Arial" w:hAnsi="Arial" w:cs="Arial"/>
          <w:sz w:val="20"/>
        </w:rPr>
        <w:t>absolute</w:t>
      </w:r>
      <w:r w:rsidR="00792861">
        <w:rPr>
          <w:rFonts w:ascii="Arial" w:hAnsi="Arial" w:cs="Arial"/>
          <w:sz w:val="20"/>
        </w:rPr>
        <w:t xml:space="preserve"> Allrounder. Jeder professionelle Anwender braucht sie und kann sie für die verschiedensten Anwendungen einsetzen“, sagt </w:t>
      </w:r>
      <w:r w:rsidR="00DF7AD8">
        <w:rPr>
          <w:rFonts w:ascii="Arial" w:hAnsi="Arial" w:cs="Arial"/>
          <w:sz w:val="20"/>
        </w:rPr>
        <w:t>Henning Strauss</w:t>
      </w:r>
      <w:r w:rsidR="00792861">
        <w:rPr>
          <w:rFonts w:ascii="Arial" w:hAnsi="Arial" w:cs="Arial"/>
          <w:sz w:val="20"/>
        </w:rPr>
        <w:t>.</w:t>
      </w:r>
      <w:r w:rsidR="00566905">
        <w:rPr>
          <w:rFonts w:ascii="Arial" w:hAnsi="Arial" w:cs="Arial"/>
          <w:sz w:val="20"/>
        </w:rPr>
        <w:t xml:space="preserve"> </w:t>
      </w:r>
      <w:r w:rsidR="007E3920">
        <w:rPr>
          <w:rFonts w:ascii="Arial" w:hAnsi="Arial" w:cs="Arial"/>
          <w:sz w:val="20"/>
        </w:rPr>
        <w:t>„</w:t>
      </w:r>
      <w:r w:rsidR="00566905">
        <w:rPr>
          <w:rFonts w:ascii="Arial" w:hAnsi="Arial" w:cs="Arial"/>
          <w:sz w:val="20"/>
        </w:rPr>
        <w:t xml:space="preserve">Damit passen die Schrauber ideal </w:t>
      </w:r>
      <w:r w:rsidR="007E3920">
        <w:rPr>
          <w:rFonts w:ascii="Arial" w:hAnsi="Arial" w:cs="Arial"/>
          <w:sz w:val="20"/>
        </w:rPr>
        <w:t xml:space="preserve">zu Engelbert Strauss, unseren Kunden und </w:t>
      </w:r>
      <w:r w:rsidR="00566905">
        <w:rPr>
          <w:rFonts w:ascii="Arial" w:hAnsi="Arial" w:cs="Arial"/>
          <w:sz w:val="20"/>
        </w:rPr>
        <w:t xml:space="preserve">ins CAS-Sortiment. </w:t>
      </w:r>
      <w:r w:rsidR="00E50092">
        <w:rPr>
          <w:rFonts w:ascii="Arial" w:hAnsi="Arial" w:cs="Arial"/>
          <w:sz w:val="20"/>
        </w:rPr>
        <w:t xml:space="preserve">Die Akku-Allianz bietet für </w:t>
      </w:r>
      <w:r w:rsidR="00F31A6B">
        <w:rPr>
          <w:rFonts w:ascii="Arial" w:hAnsi="Arial" w:cs="Arial"/>
          <w:sz w:val="20"/>
        </w:rPr>
        <w:t>alle</w:t>
      </w:r>
      <w:r w:rsidR="00E50092">
        <w:rPr>
          <w:rFonts w:ascii="Arial" w:hAnsi="Arial" w:cs="Arial"/>
          <w:sz w:val="20"/>
        </w:rPr>
        <w:t xml:space="preserve"> Gewerk</w:t>
      </w:r>
      <w:r w:rsidR="00F31A6B">
        <w:rPr>
          <w:rFonts w:ascii="Arial" w:hAnsi="Arial" w:cs="Arial"/>
          <w:sz w:val="20"/>
        </w:rPr>
        <w:t>e</w:t>
      </w:r>
      <w:r w:rsidR="00E50092">
        <w:rPr>
          <w:rFonts w:ascii="Arial" w:hAnsi="Arial" w:cs="Arial"/>
          <w:sz w:val="20"/>
        </w:rPr>
        <w:t xml:space="preserve"> die passenden Maschinen</w:t>
      </w:r>
      <w:r w:rsidR="001E7D81">
        <w:rPr>
          <w:rFonts w:ascii="Arial" w:hAnsi="Arial" w:cs="Arial"/>
          <w:sz w:val="20"/>
        </w:rPr>
        <w:t>.</w:t>
      </w:r>
      <w:r w:rsidR="00E50092">
        <w:rPr>
          <w:rFonts w:ascii="Arial" w:hAnsi="Arial" w:cs="Arial"/>
          <w:sz w:val="20"/>
        </w:rPr>
        <w:t xml:space="preserve"> </w:t>
      </w:r>
      <w:r w:rsidR="00021A80">
        <w:rPr>
          <w:rFonts w:ascii="Arial" w:hAnsi="Arial" w:cs="Arial"/>
          <w:sz w:val="20"/>
        </w:rPr>
        <w:t xml:space="preserve">So </w:t>
      </w:r>
      <w:r w:rsidR="00D820F0">
        <w:rPr>
          <w:rFonts w:ascii="Arial" w:hAnsi="Arial" w:cs="Arial"/>
          <w:sz w:val="20"/>
        </w:rPr>
        <w:t>finden zum Beispiel Elektriker</w:t>
      </w:r>
      <w:r w:rsidR="00E50092">
        <w:rPr>
          <w:rFonts w:ascii="Arial" w:hAnsi="Arial" w:cs="Arial"/>
          <w:sz w:val="20"/>
        </w:rPr>
        <w:t xml:space="preserve"> im Sortiment zusätzlich zu unseren Schraubern noch das Heißluftgebläse von Steinel, die Schneid- und Presswerkzeuge von Cembre, das Licht von Scangrip oder die Akku-Diamanttrockenbohrmaschine zum Dosensenken von BAIER. </w:t>
      </w:r>
      <w:r w:rsidR="00233ABA">
        <w:rPr>
          <w:rFonts w:ascii="Arial" w:hAnsi="Arial" w:cs="Arial"/>
          <w:sz w:val="20"/>
        </w:rPr>
        <w:t>Auch Dachdecker werden im CAS-</w:t>
      </w:r>
      <w:r w:rsidR="00D820F0">
        <w:rPr>
          <w:rFonts w:ascii="Arial" w:hAnsi="Arial" w:cs="Arial"/>
          <w:sz w:val="20"/>
        </w:rPr>
        <w:t>Programm</w:t>
      </w:r>
      <w:r w:rsidR="00233ABA">
        <w:rPr>
          <w:rFonts w:ascii="Arial" w:hAnsi="Arial" w:cs="Arial"/>
          <w:sz w:val="20"/>
        </w:rPr>
        <w:t xml:space="preserve"> fündig: Unsere Schrauber nutzen sie für Befestigungsarbeiten, Dachlatten schneiden sie mit einer Akku-Tauchsäge von Mafell zu und befestigen sie anschließend mit einem Akku-Nagler von PREBENA</w:t>
      </w:r>
      <w:r w:rsidR="001E7D81">
        <w:rPr>
          <w:rFonts w:ascii="Arial" w:hAnsi="Arial" w:cs="Arial"/>
          <w:sz w:val="20"/>
        </w:rPr>
        <w:t>.</w:t>
      </w:r>
      <w:r w:rsidR="00233ABA">
        <w:rPr>
          <w:rFonts w:ascii="Arial" w:hAnsi="Arial" w:cs="Arial"/>
          <w:sz w:val="20"/>
        </w:rPr>
        <w:t xml:space="preserve">“ </w:t>
      </w:r>
    </w:p>
    <w:p w14:paraId="2F81434C" w14:textId="77777777" w:rsidR="001E7D81" w:rsidRDefault="001E7D81" w:rsidP="00233ABA">
      <w:pPr>
        <w:spacing w:line="360" w:lineRule="auto"/>
        <w:jc w:val="both"/>
        <w:rPr>
          <w:rFonts w:ascii="Arial" w:hAnsi="Arial" w:cs="Arial"/>
          <w:sz w:val="20"/>
        </w:rPr>
      </w:pPr>
    </w:p>
    <w:p w14:paraId="12AD1F1A" w14:textId="14239A73" w:rsidR="00461759" w:rsidRDefault="00461759" w:rsidP="00233ABA">
      <w:pPr>
        <w:spacing w:line="360" w:lineRule="auto"/>
        <w:jc w:val="both"/>
        <w:rPr>
          <w:rFonts w:ascii="Arial" w:hAnsi="Arial" w:cs="Arial"/>
          <w:sz w:val="20"/>
        </w:rPr>
      </w:pPr>
      <w:r>
        <w:rPr>
          <w:rFonts w:ascii="Arial" w:hAnsi="Arial" w:cs="Arial"/>
          <w:sz w:val="20"/>
        </w:rPr>
        <w:t xml:space="preserve">Damit bei der Vielzahl an Maschinen für Ordnung gesorgt ist, bietet Engelbert Strauss auch die passenden Werkzeugkoffer. Kompatibilität hört beim Akku nicht </w:t>
      </w:r>
      <w:r>
        <w:rPr>
          <w:rFonts w:ascii="Arial" w:hAnsi="Arial" w:cs="Arial"/>
          <w:sz w:val="20"/>
        </w:rPr>
        <w:lastRenderedPageBreak/>
        <w:t xml:space="preserve">auf, sondern geht bei den Koffern weiter. </w:t>
      </w:r>
      <w:r w:rsidR="00731429">
        <w:rPr>
          <w:rFonts w:ascii="Arial" w:hAnsi="Arial" w:cs="Arial"/>
          <w:sz w:val="20"/>
        </w:rPr>
        <w:t xml:space="preserve">Mit seinen </w:t>
      </w:r>
      <w:proofErr w:type="spellStart"/>
      <w:r w:rsidR="00731429">
        <w:rPr>
          <w:rFonts w:ascii="Arial" w:hAnsi="Arial" w:cs="Arial"/>
          <w:sz w:val="20"/>
        </w:rPr>
        <w:t>STRAUSSboxen</w:t>
      </w:r>
      <w:proofErr w:type="spellEnd"/>
      <w:r w:rsidR="00731429">
        <w:rPr>
          <w:rFonts w:ascii="Arial" w:hAnsi="Arial" w:cs="Arial"/>
          <w:sz w:val="20"/>
        </w:rPr>
        <w:t xml:space="preserve"> hat das Unternehmen eine große Auswahl an </w:t>
      </w:r>
      <w:r w:rsidR="00E24EC0">
        <w:rPr>
          <w:rFonts w:ascii="Arial" w:hAnsi="Arial" w:cs="Arial"/>
          <w:sz w:val="20"/>
        </w:rPr>
        <w:t>hochwertig</w:t>
      </w:r>
      <w:r w:rsidR="00F36B32">
        <w:rPr>
          <w:rFonts w:ascii="Arial" w:hAnsi="Arial" w:cs="Arial"/>
          <w:sz w:val="20"/>
        </w:rPr>
        <w:t>en</w:t>
      </w:r>
      <w:r w:rsidR="00E24EC0">
        <w:rPr>
          <w:rFonts w:ascii="Arial" w:hAnsi="Arial" w:cs="Arial"/>
          <w:sz w:val="20"/>
        </w:rPr>
        <w:t xml:space="preserve"> </w:t>
      </w:r>
      <w:r w:rsidR="00731429">
        <w:rPr>
          <w:rFonts w:ascii="Arial" w:hAnsi="Arial" w:cs="Arial"/>
          <w:sz w:val="20"/>
        </w:rPr>
        <w:t xml:space="preserve">Koffern im Angebot, die sich ideal als Ablage für die neuen Akkuschrauber, aber auch für zahlreiche andere Werkzeuge eignen. </w:t>
      </w:r>
      <w:r w:rsidR="00E24EC0">
        <w:rPr>
          <w:rFonts w:ascii="Arial" w:hAnsi="Arial" w:cs="Arial"/>
          <w:sz w:val="20"/>
        </w:rPr>
        <w:t>Auch hier spielt Nachhaltigkeit eine wichtige Rolle</w:t>
      </w:r>
      <w:r w:rsidR="00F80062">
        <w:rPr>
          <w:rFonts w:ascii="Arial" w:hAnsi="Arial" w:cs="Arial"/>
          <w:sz w:val="20"/>
        </w:rPr>
        <w:t>: Die</w:t>
      </w:r>
      <w:r>
        <w:rPr>
          <w:rFonts w:ascii="Arial" w:hAnsi="Arial" w:cs="Arial"/>
          <w:sz w:val="20"/>
        </w:rPr>
        <w:t xml:space="preserve"> einzelnen Koffer </w:t>
      </w:r>
      <w:r w:rsidR="001725F2">
        <w:rPr>
          <w:rFonts w:ascii="Arial" w:hAnsi="Arial" w:cs="Arial"/>
          <w:sz w:val="20"/>
        </w:rPr>
        <w:t xml:space="preserve">sind funktionsgleich mit dem metaBOX </w:t>
      </w:r>
      <w:r w:rsidR="00F80062">
        <w:rPr>
          <w:rFonts w:ascii="Arial" w:hAnsi="Arial" w:cs="Arial"/>
          <w:sz w:val="20"/>
        </w:rPr>
        <w:t>Koffersystem von Metabo</w:t>
      </w:r>
      <w:r w:rsidR="001725F2">
        <w:rPr>
          <w:rFonts w:ascii="Arial" w:hAnsi="Arial" w:cs="Arial"/>
          <w:sz w:val="20"/>
        </w:rPr>
        <w:t xml:space="preserve"> sowie </w:t>
      </w:r>
      <w:r>
        <w:rPr>
          <w:rFonts w:ascii="Arial" w:hAnsi="Arial" w:cs="Arial"/>
          <w:sz w:val="20"/>
        </w:rPr>
        <w:t xml:space="preserve">stapel- </w:t>
      </w:r>
      <w:r w:rsidR="001725F2">
        <w:rPr>
          <w:rFonts w:ascii="Arial" w:hAnsi="Arial" w:cs="Arial"/>
          <w:sz w:val="20"/>
        </w:rPr>
        <w:t>und</w:t>
      </w:r>
      <w:r>
        <w:rPr>
          <w:rFonts w:ascii="Arial" w:hAnsi="Arial" w:cs="Arial"/>
          <w:sz w:val="20"/>
        </w:rPr>
        <w:t xml:space="preserve"> koppelbar </w:t>
      </w:r>
      <w:r w:rsidR="001725F2">
        <w:rPr>
          <w:rFonts w:ascii="Arial" w:hAnsi="Arial" w:cs="Arial"/>
          <w:sz w:val="20"/>
        </w:rPr>
        <w:t>mit</w:t>
      </w:r>
      <w:r>
        <w:rPr>
          <w:rFonts w:ascii="Arial" w:hAnsi="Arial" w:cs="Arial"/>
          <w:sz w:val="20"/>
        </w:rPr>
        <w:t xml:space="preserve"> viele</w:t>
      </w:r>
      <w:r w:rsidR="001725F2">
        <w:rPr>
          <w:rFonts w:ascii="Arial" w:hAnsi="Arial" w:cs="Arial"/>
          <w:sz w:val="20"/>
        </w:rPr>
        <w:t>n</w:t>
      </w:r>
      <w:r>
        <w:rPr>
          <w:rFonts w:ascii="Arial" w:hAnsi="Arial" w:cs="Arial"/>
          <w:sz w:val="20"/>
        </w:rPr>
        <w:t xml:space="preserve"> am Markt erhältliche</w:t>
      </w:r>
      <w:r w:rsidR="001725F2">
        <w:rPr>
          <w:rFonts w:ascii="Arial" w:hAnsi="Arial" w:cs="Arial"/>
          <w:sz w:val="20"/>
        </w:rPr>
        <w:t>n</w:t>
      </w:r>
      <w:r>
        <w:rPr>
          <w:rFonts w:ascii="Arial" w:hAnsi="Arial" w:cs="Arial"/>
          <w:sz w:val="20"/>
        </w:rPr>
        <w:t xml:space="preserve"> Koffersysteme</w:t>
      </w:r>
      <w:r w:rsidR="001725F2">
        <w:rPr>
          <w:rFonts w:ascii="Arial" w:hAnsi="Arial" w:cs="Arial"/>
          <w:sz w:val="20"/>
        </w:rPr>
        <w:t>n</w:t>
      </w:r>
      <w:r w:rsidR="009A60D5">
        <w:rPr>
          <w:rFonts w:ascii="Arial" w:hAnsi="Arial" w:cs="Arial"/>
          <w:sz w:val="20"/>
        </w:rPr>
        <w:t xml:space="preserve">. </w:t>
      </w:r>
      <w:r w:rsidR="00E24EC0">
        <w:rPr>
          <w:rFonts w:ascii="Arial" w:hAnsi="Arial" w:cs="Arial"/>
          <w:sz w:val="20"/>
        </w:rPr>
        <w:t xml:space="preserve">So können Kunden </w:t>
      </w:r>
      <w:r w:rsidR="00F80062">
        <w:rPr>
          <w:rFonts w:ascii="Arial" w:hAnsi="Arial" w:cs="Arial"/>
          <w:sz w:val="20"/>
        </w:rPr>
        <w:t xml:space="preserve">ihre </w:t>
      </w:r>
      <w:r w:rsidR="00E24EC0">
        <w:rPr>
          <w:rFonts w:ascii="Arial" w:hAnsi="Arial" w:cs="Arial"/>
          <w:sz w:val="20"/>
        </w:rPr>
        <w:t>bereits vorhandenen Systemboxen weiter nutzen</w:t>
      </w:r>
      <w:r w:rsidR="005B6156">
        <w:rPr>
          <w:rFonts w:ascii="Arial" w:hAnsi="Arial" w:cs="Arial"/>
          <w:sz w:val="20"/>
        </w:rPr>
        <w:t>, müssen diese nicht austauschen</w:t>
      </w:r>
      <w:r w:rsidR="00E24EC0">
        <w:rPr>
          <w:rFonts w:ascii="Arial" w:hAnsi="Arial" w:cs="Arial"/>
          <w:sz w:val="20"/>
        </w:rPr>
        <w:t xml:space="preserve"> und </w:t>
      </w:r>
      <w:r w:rsidR="005B6156">
        <w:rPr>
          <w:rFonts w:ascii="Arial" w:hAnsi="Arial" w:cs="Arial"/>
          <w:sz w:val="20"/>
        </w:rPr>
        <w:t>in Kombination</w:t>
      </w:r>
      <w:r w:rsidR="00DC238A">
        <w:rPr>
          <w:rFonts w:ascii="Arial" w:hAnsi="Arial" w:cs="Arial"/>
          <w:sz w:val="20"/>
        </w:rPr>
        <w:t xml:space="preserve"> </w:t>
      </w:r>
      <w:r w:rsidR="00E24EC0">
        <w:rPr>
          <w:rFonts w:ascii="Arial" w:hAnsi="Arial" w:cs="Arial"/>
          <w:sz w:val="20"/>
        </w:rPr>
        <w:t xml:space="preserve">mit den </w:t>
      </w:r>
      <w:proofErr w:type="spellStart"/>
      <w:r w:rsidR="00E24EC0">
        <w:rPr>
          <w:rFonts w:ascii="Arial" w:hAnsi="Arial" w:cs="Arial"/>
          <w:sz w:val="20"/>
        </w:rPr>
        <w:t>STRAUSSboxen</w:t>
      </w:r>
      <w:proofErr w:type="spellEnd"/>
      <w:r w:rsidR="00E24EC0">
        <w:rPr>
          <w:rFonts w:ascii="Arial" w:hAnsi="Arial" w:cs="Arial"/>
          <w:sz w:val="20"/>
        </w:rPr>
        <w:t xml:space="preserve"> </w:t>
      </w:r>
      <w:r w:rsidR="00C81A2A">
        <w:rPr>
          <w:rFonts w:ascii="Arial" w:hAnsi="Arial" w:cs="Arial"/>
          <w:sz w:val="20"/>
        </w:rPr>
        <w:t xml:space="preserve">individuelle Transport- und Lagermöglichkeiten schaffen. </w:t>
      </w:r>
    </w:p>
    <w:p w14:paraId="403A3C21" w14:textId="77777777" w:rsidR="001E7D81" w:rsidRDefault="001E7D81" w:rsidP="00233ABA">
      <w:pPr>
        <w:spacing w:line="360" w:lineRule="auto"/>
        <w:jc w:val="both"/>
        <w:rPr>
          <w:rFonts w:ascii="Arial" w:hAnsi="Arial" w:cs="Arial"/>
          <w:sz w:val="20"/>
        </w:rPr>
      </w:pPr>
    </w:p>
    <w:p w14:paraId="06C39E38" w14:textId="0502443A" w:rsidR="001133D6" w:rsidRDefault="001133D6" w:rsidP="004B0DE8">
      <w:pPr>
        <w:spacing w:line="360" w:lineRule="auto"/>
        <w:jc w:val="both"/>
        <w:rPr>
          <w:rFonts w:ascii="Arial" w:hAnsi="Arial" w:cs="Arial"/>
          <w:bCs/>
          <w:sz w:val="20"/>
        </w:rPr>
      </w:pP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430013FA"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00A00437">
        <w:rPr>
          <w:rStyle w:val="Hyperlink"/>
          <w:rFonts w:ascii="Arial" w:eastAsia="Times New Roman" w:hAnsi="Arial" w:cs="Arial"/>
          <w:sz w:val="20"/>
        </w:rPr>
        <w:t>,</w:t>
      </w:r>
      <w:r w:rsidRPr="009F0629">
        <w:rPr>
          <w:rFonts w:ascii="Arial" w:hAnsi="Arial"/>
          <w:sz w:val="20"/>
        </w:rPr>
        <w:t xml:space="preserve"> </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r w:rsidR="00A00437">
        <w:rPr>
          <w:rStyle w:val="Hyperlink"/>
          <w:rFonts w:ascii="Arial" w:hAnsi="Arial"/>
          <w:sz w:val="20"/>
        </w:rPr>
        <w:t xml:space="preserve"> und </w:t>
      </w:r>
      <w:r w:rsidR="00A00437" w:rsidRPr="00A00437">
        <w:rPr>
          <w:rStyle w:val="Hyperlink"/>
          <w:rFonts w:ascii="Arial" w:hAnsi="Arial"/>
          <w:sz w:val="20"/>
        </w:rPr>
        <w:t>www.strauss.de/Unternehmen/Presse/Presseberichte</w:t>
      </w:r>
    </w:p>
    <w:p w14:paraId="2910B2DE" w14:textId="15629FAA" w:rsidR="00FD6F53" w:rsidRDefault="00FD6F53" w:rsidP="00AC7D40">
      <w:pPr>
        <w:spacing w:line="360" w:lineRule="auto"/>
        <w:rPr>
          <w:rFonts w:ascii="Arial" w:hAnsi="Arial" w:cs="Arial"/>
          <w:noProof/>
          <w:sz w:val="20"/>
          <w:szCs w:val="18"/>
          <w:highlight w:val="yellow"/>
        </w:rPr>
      </w:pPr>
    </w:p>
    <w:p w14:paraId="3108DB74" w14:textId="46CA7630" w:rsidR="00F61D39" w:rsidRDefault="00F61D39" w:rsidP="00AC7D40">
      <w:pPr>
        <w:spacing w:line="360" w:lineRule="auto"/>
        <w:rPr>
          <w:rFonts w:ascii="Arial" w:hAnsi="Arial" w:cs="Arial"/>
          <w:noProof/>
          <w:sz w:val="20"/>
          <w:szCs w:val="18"/>
          <w:highlight w:val="yellow"/>
        </w:rPr>
      </w:pPr>
    </w:p>
    <w:p w14:paraId="63ED85F2" w14:textId="6393B5EA" w:rsidR="000217F5" w:rsidRDefault="000217F5">
      <w:pPr>
        <w:rPr>
          <w:rFonts w:ascii="Arial" w:hAnsi="Arial" w:cs="Arial"/>
          <w:noProof/>
          <w:sz w:val="20"/>
          <w:szCs w:val="18"/>
          <w:highlight w:val="yellow"/>
        </w:rPr>
      </w:pPr>
    </w:p>
    <w:p w14:paraId="4BF68617" w14:textId="610AC623" w:rsidR="00CC704A" w:rsidRDefault="00461957" w:rsidP="00693FAA">
      <w:pPr>
        <w:spacing w:line="360" w:lineRule="auto"/>
        <w:jc w:val="both"/>
        <w:rPr>
          <w:rFonts w:ascii="Arial" w:hAnsi="Arial"/>
          <w:sz w:val="20"/>
        </w:rPr>
      </w:pPr>
      <w:r>
        <w:rPr>
          <w:rFonts w:ascii="Arial" w:hAnsi="Arial"/>
          <w:noProof/>
          <w:sz w:val="20"/>
        </w:rPr>
        <w:drawing>
          <wp:inline distT="0" distB="0" distL="0" distR="0" wp14:anchorId="756028B8" wp14:editId="593BB17D">
            <wp:extent cx="3505474" cy="19716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auptsitz Biebergemünd.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13501" cy="1976190"/>
                    </a:xfrm>
                    <a:prstGeom prst="rect">
                      <a:avLst/>
                    </a:prstGeom>
                  </pic:spPr>
                </pic:pic>
              </a:graphicData>
            </a:graphic>
          </wp:inline>
        </w:drawing>
      </w:r>
    </w:p>
    <w:p w14:paraId="5C2F0685" w14:textId="736F4712" w:rsidR="00461957" w:rsidRDefault="00461957" w:rsidP="00FF134A">
      <w:pPr>
        <w:spacing w:line="360" w:lineRule="auto"/>
        <w:jc w:val="both"/>
        <w:rPr>
          <w:rFonts w:ascii="Arial" w:hAnsi="Arial" w:cs="Arial"/>
          <w:sz w:val="20"/>
        </w:rPr>
      </w:pPr>
      <w:r>
        <w:rPr>
          <w:rFonts w:ascii="Arial" w:hAnsi="Arial" w:cs="Arial"/>
          <w:sz w:val="20"/>
        </w:rPr>
        <w:lastRenderedPageBreak/>
        <w:t xml:space="preserve">Engelbert Strauss </w:t>
      </w:r>
      <w:r w:rsidR="00696A94" w:rsidRPr="00DE32E8">
        <w:rPr>
          <w:rFonts w:ascii="Arial" w:hAnsi="Arial" w:cs="Arial"/>
          <w:sz w:val="20"/>
        </w:rPr>
        <w:t xml:space="preserve">mit Sitz in </w:t>
      </w:r>
      <w:r>
        <w:rPr>
          <w:rFonts w:ascii="Arial" w:hAnsi="Arial" w:cs="Arial"/>
          <w:sz w:val="20"/>
        </w:rPr>
        <w:t>Biebergemünd</w:t>
      </w:r>
      <w:r w:rsidR="00696A94" w:rsidRPr="00DE32E8">
        <w:rPr>
          <w:rFonts w:ascii="Arial" w:hAnsi="Arial" w:cs="Arial"/>
          <w:sz w:val="20"/>
        </w:rPr>
        <w:t xml:space="preserve"> ist </w:t>
      </w:r>
      <w:r w:rsidR="00E24EC0">
        <w:rPr>
          <w:rFonts w:ascii="Arial" w:hAnsi="Arial" w:cs="Arial"/>
          <w:sz w:val="20"/>
        </w:rPr>
        <w:t xml:space="preserve">Europas </w:t>
      </w:r>
      <w:r>
        <w:rPr>
          <w:rFonts w:ascii="Arial" w:hAnsi="Arial" w:cs="Arial"/>
          <w:sz w:val="20"/>
        </w:rPr>
        <w:t>führende</w:t>
      </w:r>
      <w:r w:rsidR="00E24EC0">
        <w:rPr>
          <w:rFonts w:ascii="Arial" w:hAnsi="Arial" w:cs="Arial"/>
          <w:sz w:val="20"/>
        </w:rPr>
        <w:t>r</w:t>
      </w:r>
      <w:r>
        <w:rPr>
          <w:rFonts w:ascii="Arial" w:hAnsi="Arial" w:cs="Arial"/>
          <w:sz w:val="20"/>
        </w:rPr>
        <w:t xml:space="preserve"> Hersteller für Ber</w:t>
      </w:r>
      <w:r w:rsidR="00D86D33">
        <w:rPr>
          <w:rFonts w:ascii="Arial" w:hAnsi="Arial" w:cs="Arial"/>
          <w:sz w:val="20"/>
        </w:rPr>
        <w:t>ufsbekleidung und Arbeitsschutz sowie Anbieter von Hand- und Elektrowerkzeugen.</w:t>
      </w:r>
      <w:r>
        <w:rPr>
          <w:rFonts w:ascii="Arial" w:hAnsi="Arial" w:cs="Arial"/>
          <w:sz w:val="20"/>
        </w:rPr>
        <w:t xml:space="preserve"> Jetzt ist das Unternehmen </w:t>
      </w:r>
      <w:r w:rsidR="00E24EC0">
        <w:rPr>
          <w:rFonts w:ascii="Arial" w:hAnsi="Arial" w:cs="Arial"/>
          <w:sz w:val="20"/>
        </w:rPr>
        <w:t xml:space="preserve">Partner </w:t>
      </w:r>
      <w:r>
        <w:rPr>
          <w:rFonts w:ascii="Arial" w:hAnsi="Arial" w:cs="Arial"/>
          <w:sz w:val="20"/>
        </w:rPr>
        <w:t xml:space="preserve">von CAS. </w:t>
      </w:r>
      <w:r w:rsidRPr="00461957">
        <w:rPr>
          <w:rFonts w:ascii="Arial" w:hAnsi="Arial" w:cs="Arial"/>
          <w:b/>
          <w:sz w:val="20"/>
        </w:rPr>
        <w:t>Foto: Engelbert Strauss</w:t>
      </w:r>
    </w:p>
    <w:p w14:paraId="698BC598" w14:textId="77777777" w:rsidR="00461957" w:rsidRDefault="00461957" w:rsidP="00FF134A">
      <w:pPr>
        <w:spacing w:line="360" w:lineRule="auto"/>
        <w:jc w:val="both"/>
        <w:rPr>
          <w:rFonts w:ascii="Arial" w:hAnsi="Arial" w:cs="Arial"/>
          <w:sz w:val="20"/>
        </w:rPr>
      </w:pPr>
    </w:p>
    <w:p w14:paraId="37DFEF6B" w14:textId="60C81D6A" w:rsidR="00F61D39" w:rsidRDefault="00373A66" w:rsidP="00FF134A">
      <w:pPr>
        <w:spacing w:line="360" w:lineRule="auto"/>
        <w:jc w:val="both"/>
        <w:rPr>
          <w:rFonts w:ascii="Arial" w:hAnsi="Arial" w:cs="Arial"/>
          <w:sz w:val="20"/>
        </w:rPr>
      </w:pPr>
      <w:r>
        <w:rPr>
          <w:noProof/>
        </w:rPr>
        <w:drawing>
          <wp:inline distT="0" distB="0" distL="0" distR="0" wp14:anchorId="781D4651" wp14:editId="5D2393B5">
            <wp:extent cx="3435985" cy="1925349"/>
            <wp:effectExtent l="0" t="0" r="0" b="0"/>
            <wp:docPr id="6" name="Grafik 6" descr="Ein Bild, das Boden, Werkzeug, Motorsäge, schmutzi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Boden, Werkzeug, Motorsäge, schmutzig enthält.&#10;&#10;Automatisch generierte Beschreibung"/>
                    <pic:cNvPicPr/>
                  </pic:nvPicPr>
                  <pic:blipFill>
                    <a:blip r:embed="rId11"/>
                    <a:stretch>
                      <a:fillRect/>
                    </a:stretch>
                  </pic:blipFill>
                  <pic:spPr>
                    <a:xfrm>
                      <a:off x="0" y="0"/>
                      <a:ext cx="3447358" cy="1931722"/>
                    </a:xfrm>
                    <a:prstGeom prst="rect">
                      <a:avLst/>
                    </a:prstGeom>
                  </pic:spPr>
                </pic:pic>
              </a:graphicData>
            </a:graphic>
          </wp:inline>
        </w:drawing>
      </w:r>
    </w:p>
    <w:p w14:paraId="54EA8936" w14:textId="23400EBC" w:rsidR="001814B6" w:rsidRDefault="00271F21" w:rsidP="001814B6">
      <w:pPr>
        <w:spacing w:line="360" w:lineRule="auto"/>
        <w:jc w:val="both"/>
        <w:rPr>
          <w:rFonts w:ascii="Arial" w:hAnsi="Arial" w:cs="Arial"/>
          <w:sz w:val="20"/>
        </w:rPr>
      </w:pPr>
      <w:r>
        <w:rPr>
          <w:rFonts w:ascii="Arial" w:hAnsi="Arial" w:cs="Arial"/>
          <w:sz w:val="20"/>
        </w:rPr>
        <w:t xml:space="preserve">Die neuen Engelbert Strauss Akku-Schrauber sind </w:t>
      </w:r>
      <w:r w:rsidR="00522158">
        <w:rPr>
          <w:rFonts w:ascii="Arial" w:hAnsi="Arial" w:cs="Arial"/>
          <w:sz w:val="20"/>
        </w:rPr>
        <w:t xml:space="preserve">als </w:t>
      </w:r>
      <w:r>
        <w:rPr>
          <w:rFonts w:ascii="Arial" w:hAnsi="Arial" w:cs="Arial"/>
          <w:sz w:val="20"/>
        </w:rPr>
        <w:t xml:space="preserve">echte Alleskönner </w:t>
      </w:r>
      <w:r w:rsidR="00373A66">
        <w:rPr>
          <w:rFonts w:ascii="Arial" w:hAnsi="Arial" w:cs="Arial"/>
          <w:sz w:val="20"/>
        </w:rPr>
        <w:t>für</w:t>
      </w:r>
      <w:r>
        <w:rPr>
          <w:rFonts w:ascii="Arial" w:hAnsi="Arial" w:cs="Arial"/>
          <w:sz w:val="20"/>
        </w:rPr>
        <w:t xml:space="preserve"> verschiedenste Anwendungen einsetzbar. </w:t>
      </w:r>
      <w:r w:rsidR="001814B6" w:rsidRPr="00461957">
        <w:rPr>
          <w:rFonts w:ascii="Arial" w:hAnsi="Arial" w:cs="Arial"/>
          <w:b/>
          <w:sz w:val="20"/>
        </w:rPr>
        <w:t>Foto: Engelbert Strauss</w:t>
      </w:r>
    </w:p>
    <w:p w14:paraId="2C0346A2" w14:textId="28FC5C4B" w:rsidR="00461957" w:rsidRDefault="00461957" w:rsidP="00FF134A">
      <w:pPr>
        <w:spacing w:line="360" w:lineRule="auto"/>
        <w:jc w:val="both"/>
        <w:rPr>
          <w:rFonts w:ascii="Arial" w:hAnsi="Arial" w:cs="Arial"/>
          <w:sz w:val="20"/>
        </w:rPr>
      </w:pPr>
    </w:p>
    <w:p w14:paraId="0064D462" w14:textId="0DE853B4" w:rsidR="00C65BFC" w:rsidRDefault="00C65BFC" w:rsidP="00FF134A">
      <w:pPr>
        <w:spacing w:line="360" w:lineRule="auto"/>
        <w:jc w:val="both"/>
        <w:rPr>
          <w:rFonts w:ascii="Arial" w:hAnsi="Arial" w:cs="Arial"/>
          <w:sz w:val="20"/>
        </w:rPr>
      </w:pPr>
    </w:p>
    <w:p w14:paraId="70159F6E" w14:textId="468B4B0D" w:rsidR="00C65BFC" w:rsidRDefault="00C65BFC" w:rsidP="00FF134A">
      <w:pPr>
        <w:spacing w:line="360" w:lineRule="auto"/>
        <w:jc w:val="both"/>
        <w:rPr>
          <w:rFonts w:ascii="Arial" w:hAnsi="Arial" w:cs="Arial"/>
          <w:sz w:val="20"/>
        </w:rPr>
      </w:pPr>
      <w:r>
        <w:rPr>
          <w:rFonts w:ascii="Arial" w:hAnsi="Arial" w:cs="Arial"/>
          <w:noProof/>
          <w:sz w:val="20"/>
        </w:rPr>
        <w:drawing>
          <wp:inline distT="0" distB="0" distL="0" distR="0" wp14:anchorId="15F3F5D1" wp14:editId="75062FDB">
            <wp:extent cx="3436031" cy="244536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5_21_160_D10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36031" cy="2445360"/>
                    </a:xfrm>
                    <a:prstGeom prst="rect">
                      <a:avLst/>
                    </a:prstGeom>
                  </pic:spPr>
                </pic:pic>
              </a:graphicData>
            </a:graphic>
          </wp:inline>
        </w:drawing>
      </w:r>
    </w:p>
    <w:p w14:paraId="530BCF08" w14:textId="679F91BE" w:rsidR="00C65BFC" w:rsidRDefault="00C65BFC" w:rsidP="00C65BFC">
      <w:pPr>
        <w:spacing w:line="360" w:lineRule="auto"/>
        <w:jc w:val="both"/>
        <w:rPr>
          <w:rFonts w:ascii="Arial" w:hAnsi="Arial" w:cs="Arial"/>
          <w:sz w:val="20"/>
        </w:rPr>
      </w:pPr>
      <w:r>
        <w:rPr>
          <w:rFonts w:ascii="Arial" w:hAnsi="Arial" w:cs="Arial"/>
          <w:sz w:val="20"/>
        </w:rPr>
        <w:t>Engelbert Strauss ergänzt die markenübergreifende Akku-Allianz CAS um drei neue Maschinen – einen 18-Volt-Akku-Bohrschrauber, einen 18-Volt-Akku-Schlagbohrschrauber und einen 18-Volt-Akku-Multi-Bohrschrauber</w:t>
      </w:r>
      <w:r w:rsidR="00E57228">
        <w:rPr>
          <w:rFonts w:ascii="Arial" w:hAnsi="Arial" w:cs="Arial"/>
          <w:sz w:val="20"/>
        </w:rPr>
        <w:t xml:space="preserve">. </w:t>
      </w:r>
      <w:r w:rsidR="00D96BD0">
        <w:rPr>
          <w:rFonts w:ascii="Arial" w:hAnsi="Arial" w:cs="Arial"/>
          <w:sz w:val="20"/>
        </w:rPr>
        <w:t xml:space="preserve">Alle drei wurden in Deutschland </w:t>
      </w:r>
      <w:r w:rsidR="00F36B32">
        <w:rPr>
          <w:rFonts w:ascii="Arial" w:hAnsi="Arial" w:cs="Arial"/>
          <w:sz w:val="20"/>
        </w:rPr>
        <w:t>entworfen</w:t>
      </w:r>
      <w:r w:rsidR="00D96BD0">
        <w:rPr>
          <w:rFonts w:ascii="Arial" w:hAnsi="Arial" w:cs="Arial"/>
          <w:sz w:val="20"/>
        </w:rPr>
        <w:t xml:space="preserve"> und </w:t>
      </w:r>
      <w:r w:rsidR="00F36B32">
        <w:rPr>
          <w:rFonts w:ascii="Arial" w:hAnsi="Arial" w:cs="Arial"/>
          <w:sz w:val="20"/>
        </w:rPr>
        <w:t>entwickelt</w:t>
      </w:r>
      <w:r w:rsidR="00D96BD0">
        <w:rPr>
          <w:rFonts w:ascii="Arial" w:hAnsi="Arial" w:cs="Arial"/>
          <w:sz w:val="20"/>
        </w:rPr>
        <w:t xml:space="preserve">. </w:t>
      </w:r>
      <w:r w:rsidRPr="00461957">
        <w:rPr>
          <w:rFonts w:ascii="Arial" w:hAnsi="Arial" w:cs="Arial"/>
          <w:b/>
          <w:sz w:val="20"/>
        </w:rPr>
        <w:t xml:space="preserve">Foto: Engelbert </w:t>
      </w:r>
      <w:proofErr w:type="spellStart"/>
      <w:r w:rsidRPr="00461957">
        <w:rPr>
          <w:rFonts w:ascii="Arial" w:hAnsi="Arial" w:cs="Arial"/>
          <w:b/>
          <w:sz w:val="20"/>
        </w:rPr>
        <w:t>Strauss</w:t>
      </w:r>
      <w:proofErr w:type="spellEnd"/>
    </w:p>
    <w:p w14:paraId="2ABB6F78" w14:textId="6A812A26" w:rsidR="00461957" w:rsidRDefault="00461957" w:rsidP="00FF134A">
      <w:pPr>
        <w:spacing w:line="360" w:lineRule="auto"/>
        <w:jc w:val="both"/>
        <w:rPr>
          <w:rFonts w:ascii="Arial" w:hAnsi="Arial"/>
          <w:b/>
          <w:bCs/>
          <w:sz w:val="20"/>
        </w:rPr>
      </w:pPr>
    </w:p>
    <w:p w14:paraId="783ADDFA" w14:textId="40A513A1" w:rsidR="00C65BFC" w:rsidRDefault="00246ABC" w:rsidP="00FF134A">
      <w:pPr>
        <w:spacing w:line="360" w:lineRule="auto"/>
        <w:jc w:val="both"/>
        <w:rPr>
          <w:rFonts w:ascii="Arial" w:hAnsi="Arial"/>
          <w:b/>
          <w:bCs/>
          <w:sz w:val="20"/>
        </w:rPr>
      </w:pPr>
      <w:r>
        <w:rPr>
          <w:rFonts w:ascii="Arial" w:hAnsi="Arial"/>
          <w:b/>
          <w:bCs/>
          <w:noProof/>
          <w:sz w:val="20"/>
        </w:rPr>
        <w:drawing>
          <wp:inline distT="0" distB="0" distL="0" distR="0" wp14:anchorId="17EECE00" wp14:editId="4A1932EC">
            <wp:extent cx="3330650" cy="2076450"/>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hrauber_Montage_V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333332" cy="2078122"/>
                    </a:xfrm>
                    <a:prstGeom prst="rect">
                      <a:avLst/>
                    </a:prstGeom>
                  </pic:spPr>
                </pic:pic>
              </a:graphicData>
            </a:graphic>
          </wp:inline>
        </w:drawing>
      </w:r>
    </w:p>
    <w:p w14:paraId="48925DA3" w14:textId="34F02A5D" w:rsidR="00E11C8F" w:rsidRDefault="006639B9" w:rsidP="00E11C8F">
      <w:pPr>
        <w:spacing w:line="360" w:lineRule="auto"/>
        <w:jc w:val="both"/>
        <w:rPr>
          <w:rFonts w:ascii="Arial" w:hAnsi="Arial" w:cs="Arial"/>
          <w:sz w:val="20"/>
        </w:rPr>
      </w:pPr>
      <w:r>
        <w:rPr>
          <w:rFonts w:ascii="Arial" w:hAnsi="Arial" w:cs="Arial"/>
          <w:sz w:val="20"/>
        </w:rPr>
        <w:t xml:space="preserve">Die drei neuen Akku-Schrauber lassen sich </w:t>
      </w:r>
      <w:r w:rsidR="008511C5">
        <w:rPr>
          <w:rFonts w:ascii="Arial" w:hAnsi="Arial" w:cs="Arial"/>
          <w:sz w:val="20"/>
        </w:rPr>
        <w:t xml:space="preserve">in den unterschiedlichsten Bereichen </w:t>
      </w:r>
      <w:r w:rsidR="0057134D">
        <w:rPr>
          <w:rFonts w:ascii="Arial" w:hAnsi="Arial" w:cs="Arial"/>
          <w:sz w:val="20"/>
        </w:rPr>
        <w:t>einsetzen</w:t>
      </w:r>
      <w:r>
        <w:rPr>
          <w:rFonts w:ascii="Arial" w:hAnsi="Arial" w:cs="Arial"/>
          <w:sz w:val="20"/>
        </w:rPr>
        <w:t xml:space="preserve"> – mit den neuen leichten und kompakten Schraubern sind Anwender für Montagetätigkeiten oder auch leichte Bohraufgaben bestens gerüstet. </w:t>
      </w:r>
      <w:r w:rsidR="00E11C8F" w:rsidRPr="00461957">
        <w:rPr>
          <w:rFonts w:ascii="Arial" w:hAnsi="Arial" w:cs="Arial"/>
          <w:b/>
          <w:sz w:val="20"/>
        </w:rPr>
        <w:t>Foto: Engelbert Strauss</w:t>
      </w:r>
    </w:p>
    <w:p w14:paraId="0825D6E1" w14:textId="77777777" w:rsidR="00E11C8F" w:rsidRDefault="00E11C8F" w:rsidP="00FF134A">
      <w:pPr>
        <w:spacing w:line="360" w:lineRule="auto"/>
        <w:jc w:val="both"/>
        <w:rPr>
          <w:rFonts w:ascii="Arial" w:hAnsi="Arial"/>
          <w:b/>
          <w:bCs/>
          <w:sz w:val="20"/>
        </w:rPr>
      </w:pPr>
    </w:p>
    <w:p w14:paraId="152AFBD9" w14:textId="77777777" w:rsidR="00C65BFC" w:rsidRDefault="00C65BFC" w:rsidP="00FF134A">
      <w:pPr>
        <w:spacing w:line="360" w:lineRule="auto"/>
        <w:jc w:val="both"/>
        <w:rPr>
          <w:rFonts w:ascii="Arial" w:hAnsi="Arial"/>
          <w:b/>
          <w:bCs/>
          <w:sz w:val="20"/>
        </w:rPr>
      </w:pPr>
    </w:p>
    <w:p w14:paraId="155942B4" w14:textId="1C60A179" w:rsidR="00F61D39" w:rsidRDefault="00F61D39" w:rsidP="00FF134A">
      <w:pPr>
        <w:spacing w:line="360" w:lineRule="auto"/>
        <w:jc w:val="both"/>
        <w:rPr>
          <w:rFonts w:ascii="Arial" w:hAnsi="Arial"/>
          <w:b/>
          <w:bCs/>
          <w:sz w:val="20"/>
        </w:rPr>
      </w:pPr>
    </w:p>
    <w:p w14:paraId="52CA4EDF" w14:textId="4115C676" w:rsidR="00BC26E8" w:rsidRPr="00390557" w:rsidRDefault="00382D02" w:rsidP="00A265EC">
      <w:pPr>
        <w:spacing w:line="360" w:lineRule="auto"/>
        <w:jc w:val="center"/>
        <w:rPr>
          <w:rStyle w:val="IntensiveHervorhebung"/>
          <w:rFonts w:cs="Times New Roman"/>
          <w:i w:val="0"/>
          <w:color w:val="auto"/>
        </w:rPr>
      </w:pPr>
      <w:r>
        <w:rPr>
          <w:rFonts w:ascii="Arial" w:hAnsi="Arial"/>
          <w:sz w:val="20"/>
        </w:rPr>
        <w:t>* * *</w:t>
      </w: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DF376CF" w:rsidR="00382D02" w:rsidRDefault="00382D02" w:rsidP="00382D02">
      <w:pPr>
        <w:tabs>
          <w:tab w:val="right" w:pos="6379"/>
        </w:tabs>
        <w:spacing w:line="360" w:lineRule="auto"/>
        <w:rPr>
          <w:rStyle w:val="IntensiveHervorhebung"/>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0021E953" w14:textId="77777777" w:rsidR="007A40DC" w:rsidRPr="00335F5D" w:rsidRDefault="007A40DC" w:rsidP="00382D02">
      <w:pPr>
        <w:tabs>
          <w:tab w:val="right" w:pos="6379"/>
        </w:tabs>
        <w:spacing w:line="360" w:lineRule="auto"/>
        <w:rPr>
          <w:rFonts w:ascii="Arial" w:hAnsi="Arial" w:cs="Arial"/>
          <w:i/>
          <w:color w:val="000000"/>
          <w:sz w:val="20"/>
        </w:rPr>
      </w:pPr>
    </w:p>
    <w:p w14:paraId="2563E7CC" w14:textId="77777777" w:rsidR="00382D02" w:rsidRDefault="00382D02" w:rsidP="00382D02"/>
    <w:p w14:paraId="6F4FFC4D" w14:textId="25370521" w:rsidR="003C40DD" w:rsidRDefault="003C40DD" w:rsidP="0004046A">
      <w:pPr>
        <w:pStyle w:val="Zitat"/>
        <w:rPr>
          <w:rFonts w:cs="Arial"/>
        </w:rPr>
      </w:pPr>
    </w:p>
    <w:p w14:paraId="04C038D5" w14:textId="639F3F65" w:rsidR="0004046A" w:rsidRPr="00CD0F3A" w:rsidRDefault="0004046A" w:rsidP="0004046A">
      <w:pPr>
        <w:pStyle w:val="Zitat"/>
        <w:rPr>
          <w:rFonts w:cs="Arial"/>
        </w:rPr>
      </w:pPr>
      <w:r w:rsidRPr="00CD0F3A">
        <w:rPr>
          <w:rFonts w:cs="Arial"/>
        </w:rPr>
        <w:t xml:space="preserve">Über CAS </w:t>
      </w:r>
    </w:p>
    <w:p w14:paraId="5D50F970" w14:textId="4711ECE7" w:rsidR="0004046A" w:rsidRDefault="00DD15EF" w:rsidP="0004046A">
      <w:pPr>
        <w:spacing w:line="360" w:lineRule="auto"/>
        <w:rPr>
          <w:rFonts w:ascii="Arial" w:hAnsi="Arial" w:cs="Arial"/>
          <w:color w:val="000000"/>
          <w:sz w:val="18"/>
          <w:szCs w:val="18"/>
        </w:rPr>
      </w:pPr>
      <w:r>
        <w:rPr>
          <w:rFonts w:ascii="Arial" w:hAnsi="Arial" w:cs="Arial"/>
          <w:color w:val="000000"/>
          <w:sz w:val="18"/>
          <w:szCs w:val="18"/>
        </w:rPr>
        <w:t>CAS (</w:t>
      </w:r>
      <w:r w:rsidR="0004046A" w:rsidRPr="006C2F64">
        <w:rPr>
          <w:rFonts w:ascii="Arial" w:hAnsi="Arial" w:cs="Arial"/>
          <w:color w:val="000000"/>
          <w:sz w:val="18"/>
          <w:szCs w:val="18"/>
        </w:rPr>
        <w:t>Cordless Alliance System</w:t>
      </w:r>
      <w:r>
        <w:rPr>
          <w:rFonts w:ascii="Arial" w:hAnsi="Arial" w:cs="Arial"/>
          <w:color w:val="000000"/>
          <w:sz w:val="18"/>
          <w:szCs w:val="18"/>
        </w:rPr>
        <w:t>)</w:t>
      </w:r>
      <w:r w:rsidR="00EE3144">
        <w:rPr>
          <w:rFonts w:ascii="Arial" w:hAnsi="Arial" w:cs="Arial"/>
          <w:color w:val="000000"/>
          <w:sz w:val="18"/>
          <w:szCs w:val="18"/>
        </w:rPr>
        <w:t xml:space="preserve"> </w:t>
      </w:r>
      <w:r w:rsidR="0004046A" w:rsidRPr="006C2F64">
        <w:rPr>
          <w:rFonts w:ascii="Arial" w:hAnsi="Arial" w:cs="Arial"/>
          <w:color w:val="000000"/>
          <w:sz w:val="18"/>
          <w:szCs w:val="18"/>
        </w:rPr>
        <w:t xml:space="preserve">ist </w:t>
      </w:r>
      <w:r w:rsidR="0004046A">
        <w:rPr>
          <w:rFonts w:ascii="Arial" w:hAnsi="Arial" w:cs="Arial"/>
          <w:color w:val="000000"/>
          <w:sz w:val="18"/>
          <w:szCs w:val="18"/>
        </w:rPr>
        <w:t>ein</w:t>
      </w:r>
      <w:r>
        <w:rPr>
          <w:rFonts w:ascii="Arial" w:hAnsi="Arial" w:cs="Arial"/>
          <w:color w:val="000000"/>
          <w:sz w:val="18"/>
          <w:szCs w:val="18"/>
        </w:rPr>
        <w:t>e</w:t>
      </w:r>
      <w:r w:rsidR="0004046A">
        <w:rPr>
          <w:rFonts w:ascii="Arial" w:hAnsi="Arial" w:cs="Arial"/>
          <w:color w:val="000000"/>
          <w:sz w:val="18"/>
          <w:szCs w:val="18"/>
        </w:rPr>
        <w:t xml:space="preserve"> von dem Nürtinger Elektrowerkzeug-Hersteller Metabo initiierte, </w:t>
      </w:r>
      <w:r>
        <w:rPr>
          <w:rFonts w:ascii="Arial" w:hAnsi="Arial" w:cs="Arial"/>
          <w:color w:val="000000"/>
          <w:sz w:val="18"/>
          <w:szCs w:val="18"/>
        </w:rPr>
        <w:t>marken</w:t>
      </w:r>
      <w:r w:rsidR="0004046A">
        <w:rPr>
          <w:rFonts w:ascii="Arial" w:hAnsi="Arial" w:cs="Arial"/>
          <w:color w:val="000000"/>
          <w:sz w:val="18"/>
          <w:szCs w:val="18"/>
        </w:rPr>
        <w:t>übergreifende Akku-</w:t>
      </w:r>
      <w:r>
        <w:rPr>
          <w:rFonts w:ascii="Arial" w:hAnsi="Arial" w:cs="Arial"/>
          <w:color w:val="000000"/>
          <w:sz w:val="18"/>
          <w:szCs w:val="18"/>
        </w:rPr>
        <w:t>Allianz</w:t>
      </w:r>
      <w:r w:rsidR="0004046A">
        <w:rPr>
          <w:rFonts w:ascii="Arial" w:hAnsi="Arial" w:cs="Arial"/>
          <w:color w:val="000000"/>
          <w:sz w:val="18"/>
          <w:szCs w:val="18"/>
        </w:rPr>
        <w:t>. CAS ging im Sommer 2018 mit neun Elektrowerkzeug- und Maschinen-Herstellern aus verschiedenen Bereichen an den Start</w:t>
      </w:r>
      <w:r w:rsidR="0004046A" w:rsidRPr="007B12AF">
        <w:rPr>
          <w:rFonts w:ascii="Arial" w:hAnsi="Arial" w:cs="Arial"/>
          <w:color w:val="000000"/>
          <w:sz w:val="18"/>
          <w:szCs w:val="18"/>
        </w:rPr>
        <w:t xml:space="preserve">. Aktuell sind die Unternehmen Metabo, Rothenberger, </w:t>
      </w:r>
      <w:proofErr w:type="spellStart"/>
      <w:r w:rsidR="0004046A" w:rsidRPr="007B12AF">
        <w:rPr>
          <w:rFonts w:ascii="Arial" w:hAnsi="Arial" w:cs="Arial"/>
          <w:color w:val="000000"/>
          <w:sz w:val="18"/>
          <w:szCs w:val="18"/>
        </w:rPr>
        <w:t>Mafell</w:t>
      </w:r>
      <w:proofErr w:type="spellEnd"/>
      <w:r w:rsidR="0004046A" w:rsidRPr="007B12AF">
        <w:rPr>
          <w:rFonts w:ascii="Arial" w:hAnsi="Arial" w:cs="Arial"/>
          <w:color w:val="000000"/>
          <w:sz w:val="18"/>
          <w:szCs w:val="18"/>
        </w:rPr>
        <w:t xml:space="preserve">, Eisenblätter, </w:t>
      </w:r>
      <w:proofErr w:type="spellStart"/>
      <w:r w:rsidR="0004046A" w:rsidRPr="007B12AF">
        <w:rPr>
          <w:rFonts w:ascii="Arial" w:hAnsi="Arial" w:cs="Arial"/>
          <w:color w:val="000000"/>
          <w:sz w:val="18"/>
          <w:szCs w:val="18"/>
        </w:rPr>
        <w:t>Collomix</w:t>
      </w:r>
      <w:proofErr w:type="spellEnd"/>
      <w:r w:rsidR="0004046A" w:rsidRPr="007B12AF">
        <w:rPr>
          <w:rFonts w:ascii="Arial" w:hAnsi="Arial" w:cs="Arial"/>
          <w:color w:val="000000"/>
          <w:sz w:val="18"/>
          <w:szCs w:val="18"/>
        </w:rPr>
        <w:t xml:space="preserve">, </w:t>
      </w:r>
      <w:proofErr w:type="spellStart"/>
      <w:r w:rsidR="0004046A" w:rsidRPr="007B12AF">
        <w:rPr>
          <w:rFonts w:ascii="Arial" w:hAnsi="Arial" w:cs="Arial"/>
          <w:color w:val="000000"/>
          <w:sz w:val="18"/>
          <w:szCs w:val="18"/>
        </w:rPr>
        <w:t>Haaga</w:t>
      </w:r>
      <w:proofErr w:type="spellEnd"/>
      <w:r w:rsidR="0004046A" w:rsidRPr="007B12AF">
        <w:rPr>
          <w:rFonts w:ascii="Arial" w:hAnsi="Arial" w:cs="Arial"/>
          <w:color w:val="000000"/>
          <w:sz w:val="18"/>
          <w:szCs w:val="18"/>
        </w:rPr>
        <w:t>, Electrostar (</w:t>
      </w:r>
      <w:proofErr w:type="spellStart"/>
      <w:r w:rsidR="0004046A" w:rsidRPr="007B12AF">
        <w:rPr>
          <w:rFonts w:ascii="Arial" w:hAnsi="Arial" w:cs="Arial"/>
          <w:color w:val="000000"/>
          <w:sz w:val="18"/>
          <w:szCs w:val="18"/>
        </w:rPr>
        <w:t>Starmix</w:t>
      </w:r>
      <w:proofErr w:type="spellEnd"/>
      <w:r w:rsidR="0004046A" w:rsidRPr="007B12AF">
        <w:rPr>
          <w:rFonts w:ascii="Arial" w:hAnsi="Arial" w:cs="Arial"/>
          <w:color w:val="000000"/>
          <w:sz w:val="18"/>
          <w:szCs w:val="18"/>
        </w:rPr>
        <w:t xml:space="preserve">), Eibenstock, Steinel, </w:t>
      </w:r>
      <w:proofErr w:type="spellStart"/>
      <w:r w:rsidR="0004046A"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0004046A"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0004046A" w:rsidRPr="007B12AF">
        <w:rPr>
          <w:rFonts w:ascii="Arial" w:hAnsi="Arial" w:cs="Arial"/>
          <w:color w:val="000000"/>
          <w:sz w:val="18"/>
          <w:szCs w:val="18"/>
        </w:rPr>
        <w:t xml:space="preserve"> Birch</w:t>
      </w:r>
      <w:r w:rsidR="0004046A" w:rsidRPr="00D96BD0">
        <w:rPr>
          <w:rFonts w:ascii="Arial" w:hAnsi="Arial" w:cs="Arial"/>
          <w:color w:val="000000"/>
          <w:sz w:val="18"/>
          <w:szCs w:val="18"/>
        </w:rPr>
        <w:t>meier</w:t>
      </w:r>
      <w:r w:rsidR="00886C60" w:rsidRPr="00D96BD0">
        <w:rPr>
          <w:rFonts w:ascii="Arial" w:hAnsi="Arial" w:cs="Arial"/>
          <w:color w:val="000000"/>
          <w:sz w:val="18"/>
          <w:szCs w:val="18"/>
        </w:rPr>
        <w:t xml:space="preserve">, </w:t>
      </w:r>
      <w:proofErr w:type="spellStart"/>
      <w:r w:rsidR="0085780E" w:rsidRPr="00D96BD0">
        <w:rPr>
          <w:rFonts w:ascii="Arial" w:hAnsi="Arial" w:cs="Arial"/>
          <w:color w:val="000000"/>
          <w:sz w:val="18"/>
          <w:szCs w:val="18"/>
        </w:rPr>
        <w:t>fischer</w:t>
      </w:r>
      <w:proofErr w:type="spellEnd"/>
      <w:r w:rsidR="003F7797" w:rsidRPr="00D96BD0">
        <w:rPr>
          <w:rFonts w:ascii="Arial" w:hAnsi="Arial" w:cs="Arial"/>
          <w:color w:val="000000"/>
          <w:sz w:val="18"/>
          <w:szCs w:val="18"/>
        </w:rPr>
        <w:t xml:space="preserve">, </w:t>
      </w:r>
      <w:proofErr w:type="spellStart"/>
      <w:r w:rsidR="00886C60" w:rsidRPr="00D96BD0">
        <w:rPr>
          <w:rFonts w:ascii="Arial" w:hAnsi="Arial" w:cs="Arial"/>
          <w:color w:val="000000"/>
          <w:sz w:val="18"/>
          <w:szCs w:val="18"/>
        </w:rPr>
        <w:t>Prebena</w:t>
      </w:r>
      <w:proofErr w:type="spellEnd"/>
      <w:r w:rsidR="003F7797" w:rsidRPr="00D96BD0">
        <w:rPr>
          <w:rFonts w:ascii="Arial" w:hAnsi="Arial" w:cs="Arial"/>
          <w:color w:val="000000"/>
          <w:sz w:val="18"/>
          <w:szCs w:val="18"/>
        </w:rPr>
        <w:t xml:space="preserve">, </w:t>
      </w:r>
      <w:proofErr w:type="spellStart"/>
      <w:r w:rsidR="003F7797" w:rsidRPr="00D96BD0">
        <w:rPr>
          <w:rFonts w:ascii="Arial" w:hAnsi="Arial" w:cs="Arial"/>
          <w:color w:val="000000"/>
          <w:sz w:val="18"/>
          <w:szCs w:val="18"/>
        </w:rPr>
        <w:t>Cembre</w:t>
      </w:r>
      <w:proofErr w:type="spellEnd"/>
      <w:r w:rsidR="003F7797" w:rsidRPr="00D96BD0">
        <w:rPr>
          <w:rFonts w:ascii="Arial" w:hAnsi="Arial" w:cs="Arial"/>
          <w:color w:val="000000"/>
          <w:sz w:val="18"/>
          <w:szCs w:val="18"/>
        </w:rPr>
        <w:t xml:space="preserve">, </w:t>
      </w:r>
      <w:proofErr w:type="spellStart"/>
      <w:r w:rsidR="003F7797" w:rsidRPr="00D96BD0">
        <w:rPr>
          <w:rFonts w:ascii="Arial" w:hAnsi="Arial" w:cs="Arial"/>
          <w:color w:val="000000"/>
          <w:sz w:val="18"/>
          <w:szCs w:val="18"/>
        </w:rPr>
        <w:t>Pressfit</w:t>
      </w:r>
      <w:proofErr w:type="spellEnd"/>
      <w:r w:rsidR="007B12AF" w:rsidRPr="00D96BD0">
        <w:rPr>
          <w:rFonts w:ascii="Arial" w:hAnsi="Arial" w:cs="Arial"/>
          <w:color w:val="000000"/>
          <w:sz w:val="18"/>
          <w:szCs w:val="18"/>
        </w:rPr>
        <w:t xml:space="preserve">, </w:t>
      </w:r>
      <w:r w:rsidR="003F7797" w:rsidRPr="00D96BD0">
        <w:rPr>
          <w:rFonts w:ascii="Arial" w:hAnsi="Arial" w:cs="Arial"/>
          <w:color w:val="000000"/>
          <w:sz w:val="18"/>
          <w:szCs w:val="18"/>
        </w:rPr>
        <w:t>Jöst abrasives</w:t>
      </w:r>
      <w:r w:rsidR="004633FD" w:rsidRPr="00D96BD0">
        <w:rPr>
          <w:rFonts w:ascii="Arial" w:hAnsi="Arial" w:cs="Arial"/>
          <w:color w:val="000000"/>
          <w:sz w:val="18"/>
          <w:szCs w:val="18"/>
        </w:rPr>
        <w:t xml:space="preserve">, </w:t>
      </w:r>
      <w:proofErr w:type="spellStart"/>
      <w:r w:rsidR="004633FD" w:rsidRPr="00D96BD0">
        <w:rPr>
          <w:rFonts w:ascii="Arial" w:hAnsi="Arial" w:cs="Arial"/>
          <w:color w:val="000000"/>
          <w:sz w:val="18"/>
          <w:szCs w:val="18"/>
        </w:rPr>
        <w:t>Gesipa</w:t>
      </w:r>
      <w:proofErr w:type="spellEnd"/>
      <w:r w:rsidR="004633FD" w:rsidRPr="00D96BD0">
        <w:rPr>
          <w:rFonts w:ascii="Arial" w:hAnsi="Arial" w:cs="Arial"/>
          <w:color w:val="000000"/>
          <w:sz w:val="18"/>
          <w:szCs w:val="18"/>
        </w:rPr>
        <w:t xml:space="preserve">, Trumpf, </w:t>
      </w:r>
      <w:r w:rsidR="007B12AF" w:rsidRPr="00D96BD0">
        <w:rPr>
          <w:rFonts w:ascii="Arial" w:hAnsi="Arial" w:cs="Arial"/>
          <w:color w:val="000000"/>
          <w:sz w:val="18"/>
          <w:szCs w:val="18"/>
        </w:rPr>
        <w:t>Monti</w:t>
      </w:r>
      <w:r w:rsidR="00F02E1A" w:rsidRPr="00D96BD0">
        <w:rPr>
          <w:rFonts w:ascii="Arial" w:hAnsi="Arial" w:cs="Arial"/>
          <w:color w:val="000000"/>
          <w:sz w:val="18"/>
          <w:szCs w:val="18"/>
        </w:rPr>
        <w:t>,</w:t>
      </w:r>
      <w:r w:rsidR="0085780E" w:rsidRPr="00D96BD0">
        <w:rPr>
          <w:rFonts w:ascii="Arial" w:hAnsi="Arial" w:cs="Arial"/>
          <w:color w:val="000000"/>
          <w:sz w:val="18"/>
          <w:szCs w:val="18"/>
        </w:rPr>
        <w:t xml:space="preserve"> </w:t>
      </w:r>
      <w:r w:rsidR="00F02E1A" w:rsidRPr="00D96BD0">
        <w:rPr>
          <w:rFonts w:ascii="Arial" w:hAnsi="Arial" w:cs="Arial"/>
          <w:color w:val="000000"/>
          <w:sz w:val="18"/>
          <w:szCs w:val="18"/>
        </w:rPr>
        <w:t xml:space="preserve">Baier, </w:t>
      </w:r>
      <w:proofErr w:type="spellStart"/>
      <w:r w:rsidR="00F02E1A" w:rsidRPr="00D96BD0">
        <w:rPr>
          <w:rFonts w:ascii="Arial" w:hAnsi="Arial" w:cs="Arial"/>
          <w:color w:val="000000"/>
          <w:sz w:val="18"/>
          <w:szCs w:val="18"/>
        </w:rPr>
        <w:t>Scangrip</w:t>
      </w:r>
      <w:proofErr w:type="spellEnd"/>
      <w:r w:rsidR="00A66645" w:rsidRPr="00D96BD0">
        <w:rPr>
          <w:rFonts w:ascii="Arial" w:hAnsi="Arial" w:cs="Arial"/>
          <w:color w:val="000000"/>
          <w:sz w:val="18"/>
          <w:szCs w:val="18"/>
        </w:rPr>
        <w:t xml:space="preserve">, </w:t>
      </w:r>
      <w:proofErr w:type="spellStart"/>
      <w:r w:rsidR="00A66645" w:rsidRPr="00D96BD0">
        <w:rPr>
          <w:rFonts w:ascii="Arial" w:hAnsi="Arial" w:cs="Arial"/>
          <w:color w:val="000000"/>
          <w:sz w:val="18"/>
          <w:szCs w:val="18"/>
        </w:rPr>
        <w:t>Cemo</w:t>
      </w:r>
      <w:proofErr w:type="spellEnd"/>
      <w:r w:rsidR="001535B3" w:rsidRPr="00D96BD0">
        <w:rPr>
          <w:rFonts w:ascii="Arial" w:hAnsi="Arial" w:cs="Arial"/>
          <w:color w:val="000000"/>
          <w:sz w:val="18"/>
          <w:szCs w:val="18"/>
        </w:rPr>
        <w:t xml:space="preserve">, </w:t>
      </w:r>
      <w:r w:rsidR="00F02E1A" w:rsidRPr="00D96BD0">
        <w:rPr>
          <w:rFonts w:ascii="Arial" w:hAnsi="Arial" w:cs="Arial"/>
          <w:color w:val="000000"/>
          <w:sz w:val="18"/>
          <w:szCs w:val="18"/>
        </w:rPr>
        <w:t>ITH</w:t>
      </w:r>
      <w:r w:rsidR="004633FD" w:rsidRPr="00D96BD0">
        <w:rPr>
          <w:rFonts w:ascii="Arial" w:hAnsi="Arial" w:cs="Arial"/>
          <w:color w:val="000000"/>
          <w:sz w:val="18"/>
          <w:szCs w:val="18"/>
        </w:rPr>
        <w:t xml:space="preserve"> </w:t>
      </w:r>
      <w:r w:rsidR="00E2668A" w:rsidRPr="00D96BD0">
        <w:rPr>
          <w:rFonts w:ascii="Arial" w:hAnsi="Arial" w:cs="Arial"/>
          <w:color w:val="000000"/>
          <w:sz w:val="18"/>
          <w:szCs w:val="18"/>
        </w:rPr>
        <w:t>Schraubtechnik</w:t>
      </w:r>
      <w:r w:rsidR="000F262C" w:rsidRPr="00D96BD0">
        <w:rPr>
          <w:rFonts w:ascii="Arial" w:hAnsi="Arial" w:cs="Arial"/>
          <w:color w:val="000000"/>
          <w:sz w:val="18"/>
          <w:szCs w:val="18"/>
        </w:rPr>
        <w:t xml:space="preserve">, </w:t>
      </w:r>
      <w:proofErr w:type="spellStart"/>
      <w:r w:rsidR="001535B3" w:rsidRPr="00D96BD0">
        <w:rPr>
          <w:rFonts w:ascii="Arial" w:hAnsi="Arial" w:cs="Arial"/>
          <w:color w:val="000000"/>
          <w:sz w:val="18"/>
          <w:szCs w:val="18"/>
        </w:rPr>
        <w:t>Spewe</w:t>
      </w:r>
      <w:proofErr w:type="spellEnd"/>
      <w:r w:rsidR="00884035" w:rsidRPr="00D96BD0">
        <w:rPr>
          <w:rFonts w:ascii="Arial" w:hAnsi="Arial" w:cs="Arial"/>
          <w:color w:val="000000"/>
          <w:sz w:val="18"/>
          <w:szCs w:val="18"/>
        </w:rPr>
        <w:t xml:space="preserve">, </w:t>
      </w:r>
      <w:r w:rsidR="000F262C" w:rsidRPr="00D96BD0">
        <w:rPr>
          <w:rFonts w:ascii="Arial" w:hAnsi="Arial" w:cs="Arial"/>
          <w:color w:val="000000"/>
          <w:sz w:val="18"/>
          <w:szCs w:val="18"/>
        </w:rPr>
        <w:t>Lamello</w:t>
      </w:r>
      <w:r w:rsidR="00930CF5" w:rsidRPr="00D96BD0">
        <w:rPr>
          <w:rFonts w:ascii="Arial" w:hAnsi="Arial" w:cs="Arial"/>
          <w:color w:val="000000"/>
          <w:sz w:val="18"/>
          <w:szCs w:val="18"/>
        </w:rPr>
        <w:t xml:space="preserve">, </w:t>
      </w:r>
      <w:r w:rsidR="00D96BD0" w:rsidRPr="00D96BD0">
        <w:rPr>
          <w:rFonts w:ascii="Arial" w:hAnsi="Arial" w:cs="Arial"/>
          <w:color w:val="000000"/>
          <w:sz w:val="18"/>
          <w:szCs w:val="18"/>
        </w:rPr>
        <w:t xml:space="preserve">Promotech, Rico, Virax </w:t>
      </w:r>
      <w:r w:rsidR="00930CF5" w:rsidRPr="00D96BD0">
        <w:rPr>
          <w:rFonts w:ascii="Arial" w:hAnsi="Arial" w:cs="Arial"/>
          <w:color w:val="000000"/>
          <w:sz w:val="18"/>
          <w:szCs w:val="18"/>
        </w:rPr>
        <w:t xml:space="preserve">und Engelbert Strauss </w:t>
      </w:r>
      <w:r w:rsidR="00C81A2A" w:rsidRPr="00D96BD0">
        <w:rPr>
          <w:rFonts w:ascii="Arial" w:hAnsi="Arial" w:cs="Arial"/>
          <w:color w:val="000000"/>
          <w:sz w:val="18"/>
          <w:szCs w:val="18"/>
        </w:rPr>
        <w:t xml:space="preserve">Partner </w:t>
      </w:r>
      <w:r w:rsidR="0004046A" w:rsidRPr="00D96BD0">
        <w:rPr>
          <w:rFonts w:ascii="Arial" w:hAnsi="Arial" w:cs="Arial"/>
          <w:color w:val="000000"/>
          <w:sz w:val="18"/>
          <w:szCs w:val="18"/>
        </w:rPr>
        <w:t>von CAS. Innerhalb dieses in der Branche einmaligen Akku-Systems sind alle Maschinen der CAS-</w:t>
      </w:r>
      <w:r w:rsidRPr="00D96BD0">
        <w:rPr>
          <w:rFonts w:ascii="Arial" w:hAnsi="Arial" w:cs="Arial"/>
          <w:color w:val="000000"/>
          <w:sz w:val="18"/>
          <w:szCs w:val="18"/>
        </w:rPr>
        <w:t xml:space="preserve">Marken </w:t>
      </w:r>
      <w:r w:rsidR="0004046A" w:rsidRPr="00D96BD0">
        <w:rPr>
          <w:rFonts w:ascii="Arial" w:hAnsi="Arial" w:cs="Arial"/>
          <w:color w:val="000000"/>
          <w:sz w:val="18"/>
          <w:szCs w:val="18"/>
        </w:rPr>
        <w:t>mit einem Akku zu hundert Prozent kompati</w:t>
      </w:r>
      <w:r w:rsidR="0004046A" w:rsidRPr="00BB3224">
        <w:rPr>
          <w:rFonts w:ascii="Arial" w:hAnsi="Arial" w:cs="Arial"/>
          <w:color w:val="000000"/>
          <w:sz w:val="18"/>
          <w:szCs w:val="18"/>
        </w:rPr>
        <w:t xml:space="preserve">bel </w:t>
      </w:r>
      <w:r w:rsidR="0004046A">
        <w:rPr>
          <w:rFonts w:ascii="Arial" w:hAnsi="Arial" w:cs="Arial"/>
          <w:color w:val="000000"/>
          <w:sz w:val="18"/>
          <w:szCs w:val="18"/>
        </w:rPr>
        <w:t xml:space="preserve">und beliebig kombinierbar. Auf Basis der leistungsstarken Metabo LiHD-Akku-Technologie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4" w:history="1">
        <w:r w:rsidR="0004046A" w:rsidRPr="00940501">
          <w:rPr>
            <w:rStyle w:val="Hyperlink"/>
            <w:rFonts w:ascii="Arial" w:hAnsi="Arial" w:cs="Arial"/>
            <w:sz w:val="18"/>
            <w:szCs w:val="18"/>
          </w:rPr>
          <w:t>www.cordless-alliance-system.de</w:t>
        </w:r>
      </w:hyperlink>
      <w:r w:rsidR="0004046A">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LiHD-Technologie ist zudem die Basis des Akku-Systems CAS (Cordless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chäftsjahr 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5"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77777777" w:rsidR="006B6A6D" w:rsidRPr="006B6A6D" w:rsidRDefault="006B6A6D" w:rsidP="0004046A">
      <w:pPr>
        <w:spacing w:line="360" w:lineRule="auto"/>
        <w:rPr>
          <w:rFonts w:ascii="Arial" w:hAnsi="Arial" w:cs="Arial"/>
          <w:b/>
          <w:bCs/>
          <w:color w:val="000000"/>
          <w:sz w:val="18"/>
          <w:szCs w:val="18"/>
        </w:rPr>
      </w:pPr>
    </w:p>
    <w:p w14:paraId="4242A6AC" w14:textId="336778B7" w:rsidR="006B6A6D" w:rsidRPr="00292B66" w:rsidRDefault="006B6A6D" w:rsidP="000A1897">
      <w:pPr>
        <w:spacing w:line="360" w:lineRule="auto"/>
        <w:rPr>
          <w:rFonts w:ascii="Arial" w:hAnsi="Arial" w:cs="Arial"/>
          <w:b/>
          <w:bCs/>
          <w:color w:val="000000"/>
          <w:sz w:val="18"/>
          <w:szCs w:val="18"/>
        </w:rPr>
      </w:pPr>
      <w:r w:rsidRPr="00292B66">
        <w:rPr>
          <w:rFonts w:ascii="Arial" w:hAnsi="Arial" w:cs="Arial"/>
          <w:b/>
          <w:bCs/>
          <w:color w:val="000000"/>
          <w:sz w:val="18"/>
          <w:szCs w:val="18"/>
        </w:rPr>
        <w:t xml:space="preserve">Über </w:t>
      </w:r>
      <w:r w:rsidR="00B46FFA">
        <w:rPr>
          <w:rFonts w:ascii="Arial" w:hAnsi="Arial" w:cs="Arial"/>
          <w:b/>
          <w:bCs/>
          <w:color w:val="000000"/>
          <w:sz w:val="18"/>
          <w:szCs w:val="18"/>
        </w:rPr>
        <w:t>Engelbert Strauss</w:t>
      </w:r>
    </w:p>
    <w:p w14:paraId="20079903" w14:textId="4791647F" w:rsidR="00884035" w:rsidRPr="00930CF5" w:rsidRDefault="00930CF5" w:rsidP="00930CF5">
      <w:pPr>
        <w:spacing w:line="360" w:lineRule="auto"/>
        <w:jc w:val="both"/>
        <w:rPr>
          <w:rFonts w:ascii="Arial" w:hAnsi="Arial" w:cs="Arial"/>
          <w:bCs/>
          <w:sz w:val="18"/>
          <w:szCs w:val="18"/>
        </w:rPr>
      </w:pPr>
      <w:r w:rsidRPr="00A03F23">
        <w:rPr>
          <w:rFonts w:ascii="Arial" w:hAnsi="Arial" w:cs="Arial"/>
          <w:bCs/>
          <w:sz w:val="18"/>
          <w:szCs w:val="18"/>
        </w:rPr>
        <w:t xml:space="preserve">Engelbert Strauss ist </w:t>
      </w:r>
      <w:r w:rsidR="00EE3621">
        <w:rPr>
          <w:rFonts w:ascii="Arial" w:hAnsi="Arial" w:cs="Arial"/>
          <w:bCs/>
          <w:sz w:val="18"/>
          <w:szCs w:val="18"/>
        </w:rPr>
        <w:t>Europas</w:t>
      </w:r>
      <w:r w:rsidRPr="00A03F23">
        <w:rPr>
          <w:rFonts w:ascii="Arial" w:hAnsi="Arial" w:cs="Arial"/>
          <w:bCs/>
          <w:sz w:val="18"/>
          <w:szCs w:val="18"/>
        </w:rPr>
        <w:t xml:space="preserve"> führende</w:t>
      </w:r>
      <w:r w:rsidR="00EE3621">
        <w:rPr>
          <w:rFonts w:ascii="Arial" w:hAnsi="Arial" w:cs="Arial"/>
          <w:bCs/>
          <w:sz w:val="18"/>
          <w:szCs w:val="18"/>
        </w:rPr>
        <w:t>r</w:t>
      </w:r>
      <w:r w:rsidRPr="00A03F23">
        <w:rPr>
          <w:rFonts w:ascii="Arial" w:hAnsi="Arial" w:cs="Arial"/>
          <w:bCs/>
          <w:sz w:val="18"/>
          <w:szCs w:val="18"/>
        </w:rPr>
        <w:t xml:space="preserve"> Hersteller für Berufsbekleidung und Arbeitsschutz. Das Unternehmen mit Sitz im hessischen Biebergemünd beschäftigt 1.</w:t>
      </w:r>
      <w:r w:rsidR="00EE3621">
        <w:rPr>
          <w:rFonts w:ascii="Arial" w:hAnsi="Arial" w:cs="Arial"/>
          <w:bCs/>
          <w:sz w:val="18"/>
          <w:szCs w:val="18"/>
        </w:rPr>
        <w:t>5</w:t>
      </w:r>
      <w:r w:rsidRPr="00A03F23">
        <w:rPr>
          <w:rFonts w:ascii="Arial" w:hAnsi="Arial" w:cs="Arial"/>
          <w:bCs/>
          <w:sz w:val="18"/>
          <w:szCs w:val="18"/>
        </w:rPr>
        <w:t xml:space="preserve">00 Mitarbeiter, erwirtschaftet den Großteil des Umsatzes online und gehört damit zu den fünf bedeutendsten Onlinehändlern in Deutschland. Von </w:t>
      </w:r>
      <w:r w:rsidR="00F34B71">
        <w:rPr>
          <w:rFonts w:ascii="Arial" w:hAnsi="Arial" w:cs="Arial"/>
          <w:bCs/>
          <w:sz w:val="18"/>
          <w:szCs w:val="18"/>
        </w:rPr>
        <w:t>Schutzh</w:t>
      </w:r>
      <w:r w:rsidRPr="00A03F23">
        <w:rPr>
          <w:rFonts w:ascii="Arial" w:hAnsi="Arial" w:cs="Arial"/>
          <w:bCs/>
          <w:sz w:val="18"/>
          <w:szCs w:val="18"/>
        </w:rPr>
        <w:t>elmen und Arbeitsjacken bis hin zu Knieschützern und Sicherheitsschuhen, stattet Engelbert Strauss seine Kunden von Kopf bis Fuß aus. In Europa ist das Unternehmen mit zehn Landesgesellschaften vertreten. Vom Sitz in Biebergemünd aus vertreibt Engelbert Strauss seine Produkte</w:t>
      </w:r>
      <w:r w:rsidR="00A03F23">
        <w:rPr>
          <w:rFonts w:ascii="Arial" w:hAnsi="Arial" w:cs="Arial"/>
          <w:bCs/>
          <w:sz w:val="18"/>
          <w:szCs w:val="18"/>
        </w:rPr>
        <w:t xml:space="preserve"> für Anwender </w:t>
      </w:r>
      <w:r w:rsidR="00A03F23" w:rsidRPr="00A03F23">
        <w:rPr>
          <w:rFonts w:ascii="Arial" w:hAnsi="Arial" w:cs="Arial"/>
          <w:bCs/>
          <w:sz w:val="18"/>
          <w:szCs w:val="18"/>
        </w:rPr>
        <w:t xml:space="preserve">aus Handwerk, Industrie und Dienstleistung </w:t>
      </w:r>
      <w:r w:rsidRPr="00A03F23">
        <w:rPr>
          <w:rFonts w:ascii="Arial" w:hAnsi="Arial" w:cs="Arial"/>
          <w:bCs/>
          <w:sz w:val="18"/>
          <w:szCs w:val="18"/>
        </w:rPr>
        <w:t xml:space="preserve">international. </w:t>
      </w:r>
      <w:r w:rsidR="00F34B71" w:rsidRPr="00F34B71">
        <w:rPr>
          <w:rFonts w:ascii="Arial" w:hAnsi="Arial" w:cs="Arial"/>
          <w:bCs/>
          <w:sz w:val="18"/>
          <w:szCs w:val="18"/>
        </w:rPr>
        <w:t>Das Unternehmen ist eine von derzeit 30 CAS Marken, bei denen alle Akkus und Ladegeräte hundertprozentig kompatibel sind und alle Maschinen und Geräte mit einem Akku betrieben werden können.</w:t>
      </w:r>
      <w:r w:rsidR="00F34B71">
        <w:rPr>
          <w:rFonts w:ascii="Arial" w:hAnsi="Arial" w:cs="Arial"/>
          <w:bCs/>
          <w:sz w:val="18"/>
          <w:szCs w:val="18"/>
        </w:rPr>
        <w:t xml:space="preserve"> </w:t>
      </w:r>
      <w:r w:rsidR="000040C7" w:rsidRPr="00A03F23">
        <w:rPr>
          <w:rFonts w:ascii="Arial" w:hAnsi="Arial" w:cs="Arial"/>
          <w:sz w:val="18"/>
          <w:szCs w:val="18"/>
        </w:rPr>
        <w:t xml:space="preserve">Mehr über </w:t>
      </w:r>
      <w:r w:rsidRPr="00A03F23">
        <w:rPr>
          <w:rFonts w:ascii="Arial" w:hAnsi="Arial" w:cs="Arial"/>
          <w:sz w:val="18"/>
          <w:szCs w:val="18"/>
        </w:rPr>
        <w:t>Engelbert Strauss</w:t>
      </w:r>
      <w:r w:rsidR="000040C7">
        <w:rPr>
          <w:rFonts w:ascii="Arial" w:hAnsi="Arial" w:cs="Arial"/>
          <w:sz w:val="18"/>
          <w:szCs w:val="18"/>
        </w:rPr>
        <w:t xml:space="preserve"> und seine Produkte unter </w:t>
      </w:r>
      <w:hyperlink r:id="rId16" w:history="1">
        <w:r w:rsidR="00EE3621" w:rsidRPr="00EE3621">
          <w:rPr>
            <w:rStyle w:val="Hyperlink"/>
            <w:rFonts w:ascii="Arial" w:hAnsi="Arial" w:cs="Arial"/>
            <w:sz w:val="18"/>
            <w:szCs w:val="18"/>
          </w:rPr>
          <w:t>https://www.strauss.de/</w:t>
        </w:r>
      </w:hyperlink>
      <w:r w:rsidR="00A54169">
        <w:rPr>
          <w:rFonts w:ascii="Arial" w:hAnsi="Arial" w:cs="Arial"/>
          <w:sz w:val="18"/>
          <w:szCs w:val="18"/>
        </w:rPr>
        <w:t xml:space="preserve">. </w:t>
      </w:r>
    </w:p>
    <w:p w14:paraId="59CA4FB3" w14:textId="77777777" w:rsidR="00EB6485" w:rsidRDefault="00EB6485" w:rsidP="00BE3705">
      <w:pPr>
        <w:spacing w:line="360" w:lineRule="auto"/>
        <w:rPr>
          <w:rFonts w:ascii="Arial" w:hAnsi="Arial" w:cs="Arial"/>
          <w:sz w:val="18"/>
          <w:szCs w:val="18"/>
        </w:rPr>
      </w:pPr>
    </w:p>
    <w:p w14:paraId="05A40C2D" w14:textId="0E57A230" w:rsidR="00E5290D" w:rsidRPr="00954DC8" w:rsidRDefault="00E5290D" w:rsidP="00162BD3">
      <w:pPr>
        <w:spacing w:line="360" w:lineRule="auto"/>
        <w:rPr>
          <w:rFonts w:ascii="Arial" w:hAnsi="Arial" w:cs="Arial"/>
          <w:sz w:val="18"/>
        </w:rPr>
      </w:pP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85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3"/>
        <w:gridCol w:w="2976"/>
        <w:gridCol w:w="2976"/>
      </w:tblGrid>
      <w:tr w:rsidR="00F82732" w:rsidRPr="00956566" w14:paraId="37D9AC87" w14:textId="534B843F" w:rsidTr="00522158">
        <w:trPr>
          <w:trHeight w:val="1029"/>
        </w:trPr>
        <w:tc>
          <w:tcPr>
            <w:tcW w:w="2553" w:type="dxa"/>
          </w:tcPr>
          <w:p w14:paraId="7F82EB0A" w14:textId="015D1ABE"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r w:rsidRPr="00F62C45">
              <w:rPr>
                <w:rStyle w:val="SchwacherVerweis"/>
              </w:rPr>
              <w:t xml:space="preserve">Metabowerke GmbH </w:t>
            </w:r>
          </w:p>
          <w:p w14:paraId="5C7FE760" w14:textId="4A88F2CE"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4E8BAA58" w14:textId="2E5B13E8" w:rsidR="00F82732" w:rsidRDefault="00F212CB" w:rsidP="00F62C45">
            <w:pPr>
              <w:pStyle w:val="Kopfzeile"/>
              <w:tabs>
                <w:tab w:val="clear" w:pos="4536"/>
                <w:tab w:val="left" w:pos="2977"/>
                <w:tab w:val="left" w:pos="6974"/>
                <w:tab w:val="right" w:pos="7230"/>
              </w:tabs>
              <w:ind w:left="-105" w:right="27"/>
              <w:rPr>
                <w:rStyle w:val="SchwacherVerweis"/>
              </w:rPr>
            </w:pPr>
            <w:hyperlink r:id="rId17"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976" w:type="dxa"/>
          </w:tcPr>
          <w:p w14:paraId="5F12D4CC" w14:textId="2FCB856D" w:rsidR="00F82732" w:rsidRPr="007C320D" w:rsidRDefault="00F82732" w:rsidP="0095188E">
            <w:pPr>
              <w:pStyle w:val="Kopfzeile"/>
              <w:tabs>
                <w:tab w:val="clear" w:pos="4536"/>
                <w:tab w:val="left" w:pos="2977"/>
                <w:tab w:val="left" w:pos="6974"/>
                <w:tab w:val="right" w:pos="7230"/>
              </w:tabs>
              <w:ind w:left="-105" w:right="27"/>
              <w:rPr>
                <w:rStyle w:val="SchwacherVerweis"/>
                <w:lang w:val="fr-CH"/>
              </w:rPr>
            </w:pPr>
            <w:r w:rsidRPr="007C320D">
              <w:rPr>
                <w:rStyle w:val="SchwacherVerweis"/>
                <w:lang w:val="fr-CH"/>
              </w:rPr>
              <w:t xml:space="preserve">Hubert Heinz / </w:t>
            </w:r>
            <w:r w:rsidR="0070754C" w:rsidRPr="007C320D">
              <w:rPr>
                <w:rStyle w:val="SchwacherVerweis"/>
                <w:lang w:val="fr-CH"/>
              </w:rPr>
              <w:t>Caroline Ganzert</w:t>
            </w:r>
          </w:p>
          <w:p w14:paraId="707A8659" w14:textId="77777777" w:rsidR="00F82732" w:rsidRPr="007C320D" w:rsidRDefault="00F82732" w:rsidP="0095188E">
            <w:pPr>
              <w:pStyle w:val="Kopfzeile"/>
              <w:tabs>
                <w:tab w:val="clear" w:pos="4536"/>
                <w:tab w:val="left" w:pos="2977"/>
                <w:tab w:val="left" w:pos="6974"/>
                <w:tab w:val="right" w:pos="7230"/>
              </w:tabs>
              <w:ind w:left="-105" w:right="27"/>
              <w:rPr>
                <w:rStyle w:val="SchwacherVerweis"/>
                <w:lang w:val="fr-CH"/>
              </w:rPr>
            </w:pPr>
            <w:r w:rsidRPr="007C320D">
              <w:rPr>
                <w:rStyle w:val="SchwacherVerweis"/>
                <w:lang w:val="fr-CH"/>
              </w:rPr>
              <w:t>Communication Consultants</w:t>
            </w:r>
          </w:p>
          <w:p w14:paraId="27810848" w14:textId="26464FFC"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Breitwiesenstr. 17</w:t>
            </w:r>
          </w:p>
          <w:p w14:paraId="1C27870D" w14:textId="77777777"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70565 Stuttgart</w:t>
            </w:r>
          </w:p>
          <w:p w14:paraId="7743CBB8" w14:textId="77777777" w:rsidR="00F7608C" w:rsidRPr="007C320D"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 xml:space="preserve">Telefon: +49 (711) 978 93-21 </w:t>
            </w:r>
          </w:p>
          <w:p w14:paraId="45D28233" w14:textId="77777777" w:rsidR="00F82732" w:rsidRPr="007C320D" w:rsidRDefault="00F212CB" w:rsidP="0095188E">
            <w:pPr>
              <w:pStyle w:val="Kopfzeile"/>
              <w:tabs>
                <w:tab w:val="clear" w:pos="4536"/>
                <w:tab w:val="left" w:pos="2977"/>
                <w:tab w:val="left" w:pos="6974"/>
                <w:tab w:val="right" w:pos="7230"/>
              </w:tabs>
              <w:ind w:left="-105" w:right="27"/>
              <w:rPr>
                <w:rStyle w:val="SchwacherVerweis"/>
                <w:color w:val="666666"/>
                <w:u w:val="single"/>
              </w:rPr>
            </w:pPr>
            <w:hyperlink r:id="rId18" w:history="1">
              <w:r w:rsidR="00F82732" w:rsidRPr="007C320D">
                <w:rPr>
                  <w:rStyle w:val="Hyperlink"/>
                  <w:rFonts w:ascii="Arial" w:hAnsi="Arial" w:cs="Arial"/>
                  <w:sz w:val="18"/>
                  <w:szCs w:val="18"/>
                </w:rPr>
                <w:t>metabo@cc-stuttgart.de</w:t>
              </w:r>
            </w:hyperlink>
            <w:r w:rsidR="00F82732" w:rsidRPr="007C320D">
              <w:rPr>
                <w:rStyle w:val="SchwacherVerweis"/>
              </w:rPr>
              <w:t xml:space="preserve"> </w:t>
            </w:r>
          </w:p>
        </w:tc>
        <w:tc>
          <w:tcPr>
            <w:tcW w:w="2976" w:type="dxa"/>
          </w:tcPr>
          <w:p w14:paraId="5912CE4B" w14:textId="2FC93095" w:rsidR="00BE3705" w:rsidRPr="002D55DF" w:rsidRDefault="00EE3621" w:rsidP="00BE3705">
            <w:pPr>
              <w:pStyle w:val="Kopfzeile"/>
              <w:tabs>
                <w:tab w:val="clear" w:pos="4536"/>
                <w:tab w:val="left" w:pos="2977"/>
                <w:tab w:val="left" w:pos="6974"/>
                <w:tab w:val="right" w:pos="7230"/>
              </w:tabs>
              <w:ind w:left="-105" w:right="27"/>
              <w:rPr>
                <w:rStyle w:val="SchwacherVerweis"/>
              </w:rPr>
            </w:pPr>
            <w:r>
              <w:rPr>
                <w:rStyle w:val="SchwacherVerweis"/>
              </w:rPr>
              <w:t>Kevin Bien</w:t>
            </w:r>
            <w:r w:rsidR="00F82732" w:rsidRPr="002D55DF">
              <w:rPr>
                <w:rStyle w:val="SchwacherVerweis"/>
              </w:rPr>
              <w:br/>
            </w:r>
            <w:r w:rsidR="00930CF5">
              <w:rPr>
                <w:rStyle w:val="SchwacherVerweis"/>
              </w:rPr>
              <w:t>Engelbert Strauss GmbH &amp; Co. KG</w:t>
            </w:r>
          </w:p>
          <w:p w14:paraId="13ACB7CC" w14:textId="46E8F4FD" w:rsidR="00F82732" w:rsidRPr="007C320D" w:rsidRDefault="00930CF5" w:rsidP="0070476E">
            <w:pPr>
              <w:pStyle w:val="Kopfzeile"/>
              <w:tabs>
                <w:tab w:val="clear" w:pos="4536"/>
                <w:tab w:val="left" w:pos="2977"/>
                <w:tab w:val="left" w:pos="6974"/>
                <w:tab w:val="right" w:pos="7230"/>
              </w:tabs>
              <w:ind w:left="-105" w:right="27"/>
              <w:rPr>
                <w:rStyle w:val="SchwacherVerweis"/>
              </w:rPr>
            </w:pPr>
            <w:r>
              <w:rPr>
                <w:rStyle w:val="SchwacherVerweis"/>
              </w:rPr>
              <w:t>Frankfurter Str. 99-108</w:t>
            </w:r>
          </w:p>
          <w:p w14:paraId="1EB7AF9E" w14:textId="2F25F4B8" w:rsidR="000C6A1F" w:rsidRPr="007C320D" w:rsidRDefault="00930CF5" w:rsidP="000C6A1F">
            <w:pPr>
              <w:pStyle w:val="Kopfzeile"/>
              <w:tabs>
                <w:tab w:val="left" w:pos="2977"/>
                <w:tab w:val="left" w:pos="6974"/>
                <w:tab w:val="right" w:pos="7230"/>
              </w:tabs>
              <w:ind w:left="-105" w:right="27"/>
              <w:rPr>
                <w:rStyle w:val="SchwacherVerweis"/>
                <w:lang w:val="de-CH"/>
              </w:rPr>
            </w:pPr>
            <w:r>
              <w:rPr>
                <w:rStyle w:val="SchwacherVerweis"/>
                <w:lang w:val="de-CH"/>
              </w:rPr>
              <w:t>63599 Biebergemünd</w:t>
            </w:r>
          </w:p>
          <w:p w14:paraId="56723BC9" w14:textId="77777777" w:rsidR="000C6A1F" w:rsidRPr="007C320D" w:rsidRDefault="000C6A1F" w:rsidP="000C6A1F">
            <w:pPr>
              <w:pStyle w:val="Kopfzeile"/>
              <w:tabs>
                <w:tab w:val="left" w:pos="2977"/>
                <w:tab w:val="left" w:pos="6974"/>
                <w:tab w:val="right" w:pos="7230"/>
              </w:tabs>
              <w:ind w:left="-105" w:right="27"/>
              <w:rPr>
                <w:rStyle w:val="SchwacherVerweis"/>
                <w:lang w:val="de-CH"/>
              </w:rPr>
            </w:pPr>
          </w:p>
          <w:p w14:paraId="131D532F" w14:textId="3EDE0AE2" w:rsidR="000C6A1F" w:rsidRPr="007C320D" w:rsidRDefault="000C6A1F" w:rsidP="00EE3621">
            <w:pPr>
              <w:pStyle w:val="Kopfzeile"/>
              <w:tabs>
                <w:tab w:val="left" w:pos="2977"/>
                <w:tab w:val="left" w:pos="6974"/>
                <w:tab w:val="right" w:pos="7230"/>
              </w:tabs>
              <w:ind w:left="-105" w:right="27"/>
              <w:rPr>
                <w:rStyle w:val="SchwacherVerweis"/>
                <w:lang w:val="de-CH"/>
              </w:rPr>
            </w:pPr>
            <w:r w:rsidRPr="007C320D">
              <w:rPr>
                <w:rStyle w:val="SchwacherVerweis"/>
                <w:lang w:val="de-CH"/>
              </w:rPr>
              <w:t>Telefon: +</w:t>
            </w:r>
            <w:r w:rsidR="007C320D" w:rsidRPr="007C320D">
              <w:rPr>
                <w:rStyle w:val="SchwacherVerweis"/>
                <w:lang w:val="de-CH"/>
              </w:rPr>
              <w:t xml:space="preserve">49 </w:t>
            </w:r>
            <w:r w:rsidR="00EE3621">
              <w:rPr>
                <w:rStyle w:val="SchwacherVerweis"/>
                <w:lang w:val="de-CH"/>
              </w:rPr>
              <w:t>(6050) 9710-</w:t>
            </w:r>
            <w:proofErr w:type="gramStart"/>
            <w:r w:rsidR="00EE3621">
              <w:rPr>
                <w:rStyle w:val="SchwacherVerweis"/>
                <w:lang w:val="de-CH"/>
              </w:rPr>
              <w:t>1454</w:t>
            </w:r>
            <w:r w:rsidR="00AB0FC4" w:rsidRPr="007C320D">
              <w:rPr>
                <w:rFonts w:ascii="Arial" w:hAnsi="Arial" w:cs="Arial"/>
                <w:sz w:val="18"/>
                <w:szCs w:val="18"/>
              </w:rPr>
              <w:t xml:space="preserve"> </w:t>
            </w:r>
            <w:r w:rsidR="006121A7" w:rsidRPr="007C320D">
              <w:rPr>
                <w:rFonts w:ascii="Arial" w:hAnsi="Arial" w:cs="Arial"/>
                <w:sz w:val="18"/>
                <w:szCs w:val="18"/>
                <w:lang w:val="de-CH"/>
              </w:rPr>
              <w:t xml:space="preserve"> </w:t>
            </w:r>
            <w:r w:rsidR="00EE3621" w:rsidRPr="00EE3621">
              <w:rPr>
                <w:rFonts w:ascii="Arial" w:hAnsi="Arial" w:cs="Arial"/>
                <w:sz w:val="18"/>
                <w:szCs w:val="18"/>
                <w:lang w:val="de-CH"/>
              </w:rPr>
              <w:t>k</w:t>
            </w:r>
            <w:r w:rsidR="00EE3621" w:rsidRPr="00667A5C">
              <w:rPr>
                <w:rFonts w:ascii="Arial" w:hAnsi="Arial" w:cs="Arial"/>
                <w:sz w:val="18"/>
                <w:szCs w:val="18"/>
                <w:lang w:val="de-CH"/>
              </w:rPr>
              <w:t>evin.bien@strauss.de</w:t>
            </w:r>
            <w:proofErr w:type="gramEnd"/>
            <w:r w:rsidRPr="007C320D">
              <w:rPr>
                <w:rStyle w:val="SchwacherVerweis"/>
                <w:lang w:val="de-CH"/>
              </w:rPr>
              <w:t xml:space="preserve"> </w:t>
            </w:r>
          </w:p>
        </w:tc>
      </w:tr>
    </w:tbl>
    <w:p w14:paraId="34BC9441" w14:textId="77777777" w:rsidR="009A61CC" w:rsidRPr="006121A7" w:rsidRDefault="009A61CC" w:rsidP="00A61B17">
      <w:pPr>
        <w:pStyle w:val="Kopfzeile"/>
        <w:tabs>
          <w:tab w:val="clear" w:pos="4536"/>
          <w:tab w:val="left" w:pos="2977"/>
          <w:tab w:val="left" w:pos="6974"/>
          <w:tab w:val="right" w:pos="7230"/>
        </w:tabs>
        <w:ind w:right="27"/>
        <w:rPr>
          <w:rFonts w:ascii="Arial" w:hAnsi="Arial" w:cs="Arial"/>
          <w:sz w:val="18"/>
          <w:szCs w:val="18"/>
        </w:rPr>
      </w:pPr>
    </w:p>
    <w:sectPr w:rsidR="009A61CC" w:rsidRPr="006121A7" w:rsidSect="003D75C1">
      <w:headerReference w:type="default" r:id="rId19"/>
      <w:footerReference w:type="default" r:id="rId20"/>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3E4FD6" w14:textId="77777777" w:rsidR="009A292B" w:rsidRDefault="009A292B">
      <w:r>
        <w:separator/>
      </w:r>
    </w:p>
  </w:endnote>
  <w:endnote w:type="continuationSeparator" w:id="0">
    <w:p w14:paraId="61292A43" w14:textId="77777777" w:rsidR="009A292B" w:rsidRDefault="009A29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1304A" w14:textId="4E5875D7" w:rsidR="00933676" w:rsidRDefault="00933676">
    <w:pPr>
      <w:pStyle w:val="Fuzeile"/>
    </w:pPr>
    <w:r>
      <w:rPr>
        <w:rStyle w:val="IntensivesZitatZchn"/>
      </w:rPr>
      <w:drawing>
        <wp:inline distT="0" distB="0" distL="0" distR="0" wp14:anchorId="5ED66931" wp14:editId="628E5477">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rFonts w:ascii="Arial" w:eastAsia="MS Mincho" w:hAnsi="Arial" w:cs="Arial"/>
        <w:noProof/>
        <w:sz w:val="18"/>
        <w:szCs w:val="18"/>
      </w:rPr>
      <w:t xml:space="preserve">  </w:t>
    </w:r>
    <w:r>
      <w:rPr>
        <w:noProof/>
      </w:rPr>
      <w:drawing>
        <wp:inline distT="0" distB="0" distL="0" distR="0" wp14:anchorId="32ADA035" wp14:editId="34A1569B">
          <wp:extent cx="723625" cy="926634"/>
          <wp:effectExtent l="0" t="0" r="635"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png"/>
                  <pic:cNvPicPr/>
                </pic:nvPicPr>
                <pic:blipFill>
                  <a:blip r:embed="rId2">
                    <a:extLst>
                      <a:ext uri="{28A0092B-C50C-407E-A947-70E740481C1C}">
                        <a14:useLocalDpi xmlns:a14="http://schemas.microsoft.com/office/drawing/2010/main" val="0"/>
                      </a:ext>
                    </a:extLst>
                  </a:blip>
                  <a:stretch>
                    <a:fillRect/>
                  </a:stretch>
                </pic:blipFill>
                <pic:spPr>
                  <a:xfrm>
                    <a:off x="0" y="0"/>
                    <a:ext cx="825332" cy="1056874"/>
                  </a:xfrm>
                  <a:prstGeom prst="rect">
                    <a:avLst/>
                  </a:prstGeom>
                </pic:spPr>
              </pic:pic>
            </a:graphicData>
          </a:graphic>
        </wp:inline>
      </w:drawing>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7951CB" w14:textId="77777777" w:rsidR="009A292B" w:rsidRDefault="009A292B">
      <w:r>
        <w:separator/>
      </w:r>
    </w:p>
  </w:footnote>
  <w:footnote w:type="continuationSeparator" w:id="0">
    <w:p w14:paraId="02C409FF" w14:textId="77777777" w:rsidR="009A292B" w:rsidRDefault="009A29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B3833" w14:textId="77777777" w:rsidR="00933676" w:rsidRPr="00C37B3C" w:rsidRDefault="00F212CB"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933676">
      <w:rPr>
        <w:rStyle w:val="Hervorhebung"/>
      </w:rPr>
      <w:t>PRESSEINFORMATION</w:t>
    </w:r>
  </w:p>
  <w:p w14:paraId="32D7CD14" w14:textId="77777777" w:rsidR="00933676" w:rsidRDefault="00933676"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activeWritingStyle w:appName="MSWord" w:lang="en-GB" w:vendorID="64" w:dllVersion="0" w:nlCheck="1" w:checkStyle="0"/>
  <w:activeWritingStyle w:appName="MSWord" w:lang="en-GB"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40C7"/>
    <w:rsid w:val="0000552A"/>
    <w:rsid w:val="0000762C"/>
    <w:rsid w:val="00007772"/>
    <w:rsid w:val="00007828"/>
    <w:rsid w:val="000101AE"/>
    <w:rsid w:val="000111D3"/>
    <w:rsid w:val="00013DBD"/>
    <w:rsid w:val="0001400F"/>
    <w:rsid w:val="000217F5"/>
    <w:rsid w:val="00021A80"/>
    <w:rsid w:val="00023748"/>
    <w:rsid w:val="00023DEA"/>
    <w:rsid w:val="00024169"/>
    <w:rsid w:val="00024DCC"/>
    <w:rsid w:val="00027132"/>
    <w:rsid w:val="00027FD1"/>
    <w:rsid w:val="000310F7"/>
    <w:rsid w:val="00032E35"/>
    <w:rsid w:val="00033052"/>
    <w:rsid w:val="000351C8"/>
    <w:rsid w:val="00035213"/>
    <w:rsid w:val="00036399"/>
    <w:rsid w:val="00037C68"/>
    <w:rsid w:val="00037DFB"/>
    <w:rsid w:val="0004046A"/>
    <w:rsid w:val="00044D6F"/>
    <w:rsid w:val="0004574A"/>
    <w:rsid w:val="000463D0"/>
    <w:rsid w:val="0004749D"/>
    <w:rsid w:val="00047DC6"/>
    <w:rsid w:val="0005321A"/>
    <w:rsid w:val="00053D2D"/>
    <w:rsid w:val="0005514E"/>
    <w:rsid w:val="000576FD"/>
    <w:rsid w:val="00057E14"/>
    <w:rsid w:val="00061714"/>
    <w:rsid w:val="00061ECD"/>
    <w:rsid w:val="000628DD"/>
    <w:rsid w:val="00063121"/>
    <w:rsid w:val="00063735"/>
    <w:rsid w:val="000715FC"/>
    <w:rsid w:val="00071C8C"/>
    <w:rsid w:val="000734CD"/>
    <w:rsid w:val="000748AA"/>
    <w:rsid w:val="00076B97"/>
    <w:rsid w:val="00080DEE"/>
    <w:rsid w:val="00083DAA"/>
    <w:rsid w:val="000850E9"/>
    <w:rsid w:val="00090A9D"/>
    <w:rsid w:val="00091634"/>
    <w:rsid w:val="00092381"/>
    <w:rsid w:val="00095300"/>
    <w:rsid w:val="00095893"/>
    <w:rsid w:val="00096ED0"/>
    <w:rsid w:val="00097331"/>
    <w:rsid w:val="000A0A23"/>
    <w:rsid w:val="000A0DAD"/>
    <w:rsid w:val="000A11B4"/>
    <w:rsid w:val="000A1299"/>
    <w:rsid w:val="000A1897"/>
    <w:rsid w:val="000A3AE4"/>
    <w:rsid w:val="000A698C"/>
    <w:rsid w:val="000B001E"/>
    <w:rsid w:val="000B279D"/>
    <w:rsid w:val="000B3AC5"/>
    <w:rsid w:val="000B4733"/>
    <w:rsid w:val="000B48B8"/>
    <w:rsid w:val="000B595D"/>
    <w:rsid w:val="000C04CC"/>
    <w:rsid w:val="000C46AC"/>
    <w:rsid w:val="000C6860"/>
    <w:rsid w:val="000C6A1F"/>
    <w:rsid w:val="000D2292"/>
    <w:rsid w:val="000D2972"/>
    <w:rsid w:val="000D49D2"/>
    <w:rsid w:val="000D5B22"/>
    <w:rsid w:val="000D6B73"/>
    <w:rsid w:val="000E02BD"/>
    <w:rsid w:val="000E40A5"/>
    <w:rsid w:val="000E5359"/>
    <w:rsid w:val="000E5E36"/>
    <w:rsid w:val="000E6035"/>
    <w:rsid w:val="000E627D"/>
    <w:rsid w:val="000F1210"/>
    <w:rsid w:val="000F158D"/>
    <w:rsid w:val="000F1ECD"/>
    <w:rsid w:val="000F262C"/>
    <w:rsid w:val="000F2D57"/>
    <w:rsid w:val="000F3084"/>
    <w:rsid w:val="000F506B"/>
    <w:rsid w:val="001068F4"/>
    <w:rsid w:val="001076C9"/>
    <w:rsid w:val="001115C5"/>
    <w:rsid w:val="00111DA3"/>
    <w:rsid w:val="00112B1B"/>
    <w:rsid w:val="00112F9A"/>
    <w:rsid w:val="001131F3"/>
    <w:rsid w:val="001133D6"/>
    <w:rsid w:val="00113CAB"/>
    <w:rsid w:val="00120C62"/>
    <w:rsid w:val="00121C27"/>
    <w:rsid w:val="00123FF7"/>
    <w:rsid w:val="00125997"/>
    <w:rsid w:val="001260BB"/>
    <w:rsid w:val="00130A15"/>
    <w:rsid w:val="00134105"/>
    <w:rsid w:val="00134334"/>
    <w:rsid w:val="00136B9C"/>
    <w:rsid w:val="00136C38"/>
    <w:rsid w:val="00141912"/>
    <w:rsid w:val="001428E6"/>
    <w:rsid w:val="0014314A"/>
    <w:rsid w:val="00144184"/>
    <w:rsid w:val="00144C1C"/>
    <w:rsid w:val="001535B3"/>
    <w:rsid w:val="001542E6"/>
    <w:rsid w:val="0015517D"/>
    <w:rsid w:val="001576CA"/>
    <w:rsid w:val="0016033E"/>
    <w:rsid w:val="00160607"/>
    <w:rsid w:val="00162BD3"/>
    <w:rsid w:val="001655DD"/>
    <w:rsid w:val="00165AF1"/>
    <w:rsid w:val="00166D1D"/>
    <w:rsid w:val="00167257"/>
    <w:rsid w:val="001673B1"/>
    <w:rsid w:val="00171AD2"/>
    <w:rsid w:val="001725F2"/>
    <w:rsid w:val="0017717D"/>
    <w:rsid w:val="00180C5C"/>
    <w:rsid w:val="00180DCA"/>
    <w:rsid w:val="001814B6"/>
    <w:rsid w:val="00182F2F"/>
    <w:rsid w:val="001878BA"/>
    <w:rsid w:val="00193C2B"/>
    <w:rsid w:val="001973B7"/>
    <w:rsid w:val="00197734"/>
    <w:rsid w:val="001A00E1"/>
    <w:rsid w:val="001A0B5C"/>
    <w:rsid w:val="001A10C0"/>
    <w:rsid w:val="001A2DFB"/>
    <w:rsid w:val="001B5A45"/>
    <w:rsid w:val="001B7A3C"/>
    <w:rsid w:val="001C488B"/>
    <w:rsid w:val="001C527B"/>
    <w:rsid w:val="001C733D"/>
    <w:rsid w:val="001D29C1"/>
    <w:rsid w:val="001D2DD5"/>
    <w:rsid w:val="001D42BF"/>
    <w:rsid w:val="001D65DA"/>
    <w:rsid w:val="001E0054"/>
    <w:rsid w:val="001E085D"/>
    <w:rsid w:val="001E0F69"/>
    <w:rsid w:val="001E76D7"/>
    <w:rsid w:val="001E7D81"/>
    <w:rsid w:val="001F1864"/>
    <w:rsid w:val="001F2452"/>
    <w:rsid w:val="001F27E0"/>
    <w:rsid w:val="001F5B18"/>
    <w:rsid w:val="00200451"/>
    <w:rsid w:val="002017FA"/>
    <w:rsid w:val="00201C2A"/>
    <w:rsid w:val="00205EE5"/>
    <w:rsid w:val="002070D8"/>
    <w:rsid w:val="0021266C"/>
    <w:rsid w:val="00213159"/>
    <w:rsid w:val="002138BC"/>
    <w:rsid w:val="00215AD5"/>
    <w:rsid w:val="002165F9"/>
    <w:rsid w:val="00217082"/>
    <w:rsid w:val="00220081"/>
    <w:rsid w:val="002221AF"/>
    <w:rsid w:val="0022263D"/>
    <w:rsid w:val="00222D1C"/>
    <w:rsid w:val="00227805"/>
    <w:rsid w:val="00230429"/>
    <w:rsid w:val="002310F6"/>
    <w:rsid w:val="00233ABA"/>
    <w:rsid w:val="00234155"/>
    <w:rsid w:val="00235DE0"/>
    <w:rsid w:val="00236081"/>
    <w:rsid w:val="00236B79"/>
    <w:rsid w:val="002373CB"/>
    <w:rsid w:val="00240D95"/>
    <w:rsid w:val="00242546"/>
    <w:rsid w:val="00244500"/>
    <w:rsid w:val="00246201"/>
    <w:rsid w:val="00246ABC"/>
    <w:rsid w:val="0025213C"/>
    <w:rsid w:val="002539EB"/>
    <w:rsid w:val="00254CE0"/>
    <w:rsid w:val="002556BD"/>
    <w:rsid w:val="00256803"/>
    <w:rsid w:val="00256FDE"/>
    <w:rsid w:val="00257B8B"/>
    <w:rsid w:val="0026171C"/>
    <w:rsid w:val="00262033"/>
    <w:rsid w:val="002625E3"/>
    <w:rsid w:val="002631A5"/>
    <w:rsid w:val="00264619"/>
    <w:rsid w:val="002669DB"/>
    <w:rsid w:val="00267646"/>
    <w:rsid w:val="00267F48"/>
    <w:rsid w:val="00271F14"/>
    <w:rsid w:val="00271F21"/>
    <w:rsid w:val="00273DE3"/>
    <w:rsid w:val="00274E74"/>
    <w:rsid w:val="002750C9"/>
    <w:rsid w:val="00282B20"/>
    <w:rsid w:val="00285564"/>
    <w:rsid w:val="002859BE"/>
    <w:rsid w:val="002869A1"/>
    <w:rsid w:val="00286C9F"/>
    <w:rsid w:val="00287AEC"/>
    <w:rsid w:val="00292B66"/>
    <w:rsid w:val="002939DA"/>
    <w:rsid w:val="00293BEE"/>
    <w:rsid w:val="00294066"/>
    <w:rsid w:val="00295497"/>
    <w:rsid w:val="002968F8"/>
    <w:rsid w:val="0029716F"/>
    <w:rsid w:val="002A3BA1"/>
    <w:rsid w:val="002A3D9F"/>
    <w:rsid w:val="002A5379"/>
    <w:rsid w:val="002A5441"/>
    <w:rsid w:val="002A581A"/>
    <w:rsid w:val="002B3BB0"/>
    <w:rsid w:val="002B3E28"/>
    <w:rsid w:val="002B4C03"/>
    <w:rsid w:val="002B542F"/>
    <w:rsid w:val="002B5655"/>
    <w:rsid w:val="002B6769"/>
    <w:rsid w:val="002B718A"/>
    <w:rsid w:val="002C06BC"/>
    <w:rsid w:val="002C1057"/>
    <w:rsid w:val="002C4225"/>
    <w:rsid w:val="002C7F16"/>
    <w:rsid w:val="002D18C6"/>
    <w:rsid w:val="002D1C5D"/>
    <w:rsid w:val="002D28E2"/>
    <w:rsid w:val="002D2B6C"/>
    <w:rsid w:val="002D2D27"/>
    <w:rsid w:val="002D33A8"/>
    <w:rsid w:val="002D368D"/>
    <w:rsid w:val="002D55DF"/>
    <w:rsid w:val="002E16D9"/>
    <w:rsid w:val="002E357B"/>
    <w:rsid w:val="002E3F41"/>
    <w:rsid w:val="002E60D5"/>
    <w:rsid w:val="002E6B4D"/>
    <w:rsid w:val="002E77C3"/>
    <w:rsid w:val="002F021C"/>
    <w:rsid w:val="002F19BF"/>
    <w:rsid w:val="002F39DE"/>
    <w:rsid w:val="002F568B"/>
    <w:rsid w:val="002F7799"/>
    <w:rsid w:val="002F7DE7"/>
    <w:rsid w:val="003006B3"/>
    <w:rsid w:val="00301D18"/>
    <w:rsid w:val="003026EA"/>
    <w:rsid w:val="00303D86"/>
    <w:rsid w:val="0030686A"/>
    <w:rsid w:val="00306DF0"/>
    <w:rsid w:val="00311345"/>
    <w:rsid w:val="00313FA9"/>
    <w:rsid w:val="00314236"/>
    <w:rsid w:val="0031556F"/>
    <w:rsid w:val="00316445"/>
    <w:rsid w:val="003241AA"/>
    <w:rsid w:val="003247CD"/>
    <w:rsid w:val="00327EED"/>
    <w:rsid w:val="003324B3"/>
    <w:rsid w:val="00332B01"/>
    <w:rsid w:val="003339BC"/>
    <w:rsid w:val="00335033"/>
    <w:rsid w:val="0033590D"/>
    <w:rsid w:val="00336F4F"/>
    <w:rsid w:val="00340C13"/>
    <w:rsid w:val="00340F6F"/>
    <w:rsid w:val="00341303"/>
    <w:rsid w:val="00341452"/>
    <w:rsid w:val="00342935"/>
    <w:rsid w:val="00342A75"/>
    <w:rsid w:val="00342D2A"/>
    <w:rsid w:val="00343085"/>
    <w:rsid w:val="00346064"/>
    <w:rsid w:val="00347B74"/>
    <w:rsid w:val="00353765"/>
    <w:rsid w:val="00353A23"/>
    <w:rsid w:val="00356871"/>
    <w:rsid w:val="0036021B"/>
    <w:rsid w:val="003610E4"/>
    <w:rsid w:val="003634E0"/>
    <w:rsid w:val="003641B7"/>
    <w:rsid w:val="0036482F"/>
    <w:rsid w:val="00367BBA"/>
    <w:rsid w:val="00370E30"/>
    <w:rsid w:val="00370F58"/>
    <w:rsid w:val="00371A80"/>
    <w:rsid w:val="00373A66"/>
    <w:rsid w:val="00376ED1"/>
    <w:rsid w:val="00377071"/>
    <w:rsid w:val="00377282"/>
    <w:rsid w:val="00377295"/>
    <w:rsid w:val="00380836"/>
    <w:rsid w:val="00382C57"/>
    <w:rsid w:val="00382D02"/>
    <w:rsid w:val="00383742"/>
    <w:rsid w:val="00384E90"/>
    <w:rsid w:val="00386104"/>
    <w:rsid w:val="00390557"/>
    <w:rsid w:val="003906F9"/>
    <w:rsid w:val="00393002"/>
    <w:rsid w:val="00395C3F"/>
    <w:rsid w:val="00396006"/>
    <w:rsid w:val="003A0BA4"/>
    <w:rsid w:val="003A2D63"/>
    <w:rsid w:val="003A3860"/>
    <w:rsid w:val="003A55D4"/>
    <w:rsid w:val="003A5C8B"/>
    <w:rsid w:val="003A6468"/>
    <w:rsid w:val="003B51A6"/>
    <w:rsid w:val="003B55BB"/>
    <w:rsid w:val="003B7167"/>
    <w:rsid w:val="003C070E"/>
    <w:rsid w:val="003C2183"/>
    <w:rsid w:val="003C24AC"/>
    <w:rsid w:val="003C40DD"/>
    <w:rsid w:val="003C4A63"/>
    <w:rsid w:val="003C737A"/>
    <w:rsid w:val="003D18C4"/>
    <w:rsid w:val="003D3228"/>
    <w:rsid w:val="003D3F70"/>
    <w:rsid w:val="003D6AFD"/>
    <w:rsid w:val="003D6EDF"/>
    <w:rsid w:val="003D75C1"/>
    <w:rsid w:val="003E0CFC"/>
    <w:rsid w:val="003E3DF7"/>
    <w:rsid w:val="003E6717"/>
    <w:rsid w:val="003E6E68"/>
    <w:rsid w:val="003E6F25"/>
    <w:rsid w:val="003F1572"/>
    <w:rsid w:val="003F1588"/>
    <w:rsid w:val="003F3160"/>
    <w:rsid w:val="003F46B9"/>
    <w:rsid w:val="003F48E2"/>
    <w:rsid w:val="003F591B"/>
    <w:rsid w:val="003F68CF"/>
    <w:rsid w:val="003F7797"/>
    <w:rsid w:val="00401947"/>
    <w:rsid w:val="00404337"/>
    <w:rsid w:val="00404549"/>
    <w:rsid w:val="00404D46"/>
    <w:rsid w:val="00405104"/>
    <w:rsid w:val="004069A3"/>
    <w:rsid w:val="004074C6"/>
    <w:rsid w:val="004075EF"/>
    <w:rsid w:val="00412DF6"/>
    <w:rsid w:val="00416973"/>
    <w:rsid w:val="004233BB"/>
    <w:rsid w:val="00423F4A"/>
    <w:rsid w:val="004240CF"/>
    <w:rsid w:val="004253FC"/>
    <w:rsid w:val="00425F56"/>
    <w:rsid w:val="00426FA2"/>
    <w:rsid w:val="004275C9"/>
    <w:rsid w:val="00427D89"/>
    <w:rsid w:val="004326DA"/>
    <w:rsid w:val="0043331F"/>
    <w:rsid w:val="004336E2"/>
    <w:rsid w:val="004337B3"/>
    <w:rsid w:val="00435A9F"/>
    <w:rsid w:val="00437D9F"/>
    <w:rsid w:val="00441480"/>
    <w:rsid w:val="00442AB2"/>
    <w:rsid w:val="004432F0"/>
    <w:rsid w:val="00443616"/>
    <w:rsid w:val="00444784"/>
    <w:rsid w:val="004460C3"/>
    <w:rsid w:val="00446768"/>
    <w:rsid w:val="00447019"/>
    <w:rsid w:val="004500F5"/>
    <w:rsid w:val="00450695"/>
    <w:rsid w:val="00452C7C"/>
    <w:rsid w:val="00455D99"/>
    <w:rsid w:val="00456B68"/>
    <w:rsid w:val="00460EFE"/>
    <w:rsid w:val="00461759"/>
    <w:rsid w:val="00461957"/>
    <w:rsid w:val="00461D3D"/>
    <w:rsid w:val="00462C93"/>
    <w:rsid w:val="004633FD"/>
    <w:rsid w:val="004635A8"/>
    <w:rsid w:val="004637DB"/>
    <w:rsid w:val="00464E7D"/>
    <w:rsid w:val="00465852"/>
    <w:rsid w:val="00466C19"/>
    <w:rsid w:val="00472713"/>
    <w:rsid w:val="004744D8"/>
    <w:rsid w:val="0047495C"/>
    <w:rsid w:val="00474EB9"/>
    <w:rsid w:val="0047605E"/>
    <w:rsid w:val="00476497"/>
    <w:rsid w:val="00486505"/>
    <w:rsid w:val="0048760E"/>
    <w:rsid w:val="00487C4E"/>
    <w:rsid w:val="00490D73"/>
    <w:rsid w:val="00491845"/>
    <w:rsid w:val="004930CE"/>
    <w:rsid w:val="00493A93"/>
    <w:rsid w:val="00494065"/>
    <w:rsid w:val="00494582"/>
    <w:rsid w:val="004A366B"/>
    <w:rsid w:val="004A36A8"/>
    <w:rsid w:val="004A3BBD"/>
    <w:rsid w:val="004A58B9"/>
    <w:rsid w:val="004A6F5D"/>
    <w:rsid w:val="004B0DE8"/>
    <w:rsid w:val="004B38B0"/>
    <w:rsid w:val="004B3979"/>
    <w:rsid w:val="004B48B4"/>
    <w:rsid w:val="004B499F"/>
    <w:rsid w:val="004B5193"/>
    <w:rsid w:val="004C16BD"/>
    <w:rsid w:val="004C3303"/>
    <w:rsid w:val="004C34D1"/>
    <w:rsid w:val="004C3EBA"/>
    <w:rsid w:val="004C4150"/>
    <w:rsid w:val="004C41A5"/>
    <w:rsid w:val="004C6C3F"/>
    <w:rsid w:val="004C7D00"/>
    <w:rsid w:val="004D1492"/>
    <w:rsid w:val="004D5648"/>
    <w:rsid w:val="004D5BB3"/>
    <w:rsid w:val="004D72F7"/>
    <w:rsid w:val="004E1EBD"/>
    <w:rsid w:val="004E3E46"/>
    <w:rsid w:val="004E59EA"/>
    <w:rsid w:val="004E764E"/>
    <w:rsid w:val="004F2AE3"/>
    <w:rsid w:val="004F2F94"/>
    <w:rsid w:val="004F3567"/>
    <w:rsid w:val="004F3D9D"/>
    <w:rsid w:val="004F4DDD"/>
    <w:rsid w:val="004F61E0"/>
    <w:rsid w:val="004F776F"/>
    <w:rsid w:val="00503D13"/>
    <w:rsid w:val="00506365"/>
    <w:rsid w:val="00506596"/>
    <w:rsid w:val="00506C8E"/>
    <w:rsid w:val="00507133"/>
    <w:rsid w:val="00507BA5"/>
    <w:rsid w:val="005162E7"/>
    <w:rsid w:val="005216C1"/>
    <w:rsid w:val="00522158"/>
    <w:rsid w:val="005224C8"/>
    <w:rsid w:val="0052256C"/>
    <w:rsid w:val="00525A7F"/>
    <w:rsid w:val="00525A93"/>
    <w:rsid w:val="00532C02"/>
    <w:rsid w:val="00534B93"/>
    <w:rsid w:val="0053654C"/>
    <w:rsid w:val="00536EEC"/>
    <w:rsid w:val="00536FEB"/>
    <w:rsid w:val="00541824"/>
    <w:rsid w:val="00544902"/>
    <w:rsid w:val="0054595B"/>
    <w:rsid w:val="005478B7"/>
    <w:rsid w:val="005509D2"/>
    <w:rsid w:val="00552EEE"/>
    <w:rsid w:val="00552F73"/>
    <w:rsid w:val="005540FA"/>
    <w:rsid w:val="00555592"/>
    <w:rsid w:val="00562997"/>
    <w:rsid w:val="00562AA9"/>
    <w:rsid w:val="00562B95"/>
    <w:rsid w:val="00566905"/>
    <w:rsid w:val="00566C00"/>
    <w:rsid w:val="00566CF5"/>
    <w:rsid w:val="0057134D"/>
    <w:rsid w:val="00571DFB"/>
    <w:rsid w:val="0057398B"/>
    <w:rsid w:val="00576095"/>
    <w:rsid w:val="00577338"/>
    <w:rsid w:val="00580F4C"/>
    <w:rsid w:val="00581F69"/>
    <w:rsid w:val="0058254F"/>
    <w:rsid w:val="0058426D"/>
    <w:rsid w:val="005855E1"/>
    <w:rsid w:val="0058624B"/>
    <w:rsid w:val="00590411"/>
    <w:rsid w:val="00596FD3"/>
    <w:rsid w:val="005A2223"/>
    <w:rsid w:val="005A259E"/>
    <w:rsid w:val="005A5E3B"/>
    <w:rsid w:val="005A702F"/>
    <w:rsid w:val="005A7396"/>
    <w:rsid w:val="005B3716"/>
    <w:rsid w:val="005B5077"/>
    <w:rsid w:val="005B5981"/>
    <w:rsid w:val="005B5C4E"/>
    <w:rsid w:val="005B6156"/>
    <w:rsid w:val="005B6FFF"/>
    <w:rsid w:val="005C13F7"/>
    <w:rsid w:val="005C57F7"/>
    <w:rsid w:val="005C7F09"/>
    <w:rsid w:val="005D0B6C"/>
    <w:rsid w:val="005D2188"/>
    <w:rsid w:val="005D376F"/>
    <w:rsid w:val="005D3E54"/>
    <w:rsid w:val="005D4037"/>
    <w:rsid w:val="005D6553"/>
    <w:rsid w:val="005D664E"/>
    <w:rsid w:val="005E05A5"/>
    <w:rsid w:val="005E0751"/>
    <w:rsid w:val="005E1773"/>
    <w:rsid w:val="005E27CB"/>
    <w:rsid w:val="005E52F9"/>
    <w:rsid w:val="005E6635"/>
    <w:rsid w:val="005E74A7"/>
    <w:rsid w:val="005F1831"/>
    <w:rsid w:val="005F2756"/>
    <w:rsid w:val="005F472E"/>
    <w:rsid w:val="005F4AB6"/>
    <w:rsid w:val="005F4DE5"/>
    <w:rsid w:val="005F5762"/>
    <w:rsid w:val="005F7563"/>
    <w:rsid w:val="005F78A7"/>
    <w:rsid w:val="00605660"/>
    <w:rsid w:val="00606A5A"/>
    <w:rsid w:val="00606DFC"/>
    <w:rsid w:val="00607083"/>
    <w:rsid w:val="00610241"/>
    <w:rsid w:val="00610F23"/>
    <w:rsid w:val="006121A7"/>
    <w:rsid w:val="00614B87"/>
    <w:rsid w:val="00620AC5"/>
    <w:rsid w:val="00620B19"/>
    <w:rsid w:val="00621B92"/>
    <w:rsid w:val="006251A7"/>
    <w:rsid w:val="00625AFF"/>
    <w:rsid w:val="00626278"/>
    <w:rsid w:val="00626ACA"/>
    <w:rsid w:val="006308C2"/>
    <w:rsid w:val="0063247F"/>
    <w:rsid w:val="00637B4C"/>
    <w:rsid w:val="006419A6"/>
    <w:rsid w:val="00641B53"/>
    <w:rsid w:val="00641FC9"/>
    <w:rsid w:val="0064426B"/>
    <w:rsid w:val="00644920"/>
    <w:rsid w:val="00645A7A"/>
    <w:rsid w:val="00646334"/>
    <w:rsid w:val="00646AB8"/>
    <w:rsid w:val="00647F74"/>
    <w:rsid w:val="0065124A"/>
    <w:rsid w:val="00652C80"/>
    <w:rsid w:val="0065328A"/>
    <w:rsid w:val="0065426D"/>
    <w:rsid w:val="00655224"/>
    <w:rsid w:val="006552E4"/>
    <w:rsid w:val="00656E42"/>
    <w:rsid w:val="00657CFE"/>
    <w:rsid w:val="00660060"/>
    <w:rsid w:val="00663462"/>
    <w:rsid w:val="006639B9"/>
    <w:rsid w:val="006644DB"/>
    <w:rsid w:val="00664746"/>
    <w:rsid w:val="00665C41"/>
    <w:rsid w:val="00665EB5"/>
    <w:rsid w:val="00667A5C"/>
    <w:rsid w:val="00670B26"/>
    <w:rsid w:val="006721C5"/>
    <w:rsid w:val="00672606"/>
    <w:rsid w:val="00673E9F"/>
    <w:rsid w:val="006819A0"/>
    <w:rsid w:val="0068225C"/>
    <w:rsid w:val="00682A13"/>
    <w:rsid w:val="0068463D"/>
    <w:rsid w:val="006868B7"/>
    <w:rsid w:val="00686D1E"/>
    <w:rsid w:val="00693FAA"/>
    <w:rsid w:val="006940FE"/>
    <w:rsid w:val="006945CD"/>
    <w:rsid w:val="00694CC7"/>
    <w:rsid w:val="006966B4"/>
    <w:rsid w:val="00696869"/>
    <w:rsid w:val="00696A94"/>
    <w:rsid w:val="006977CA"/>
    <w:rsid w:val="006A3203"/>
    <w:rsid w:val="006B1430"/>
    <w:rsid w:val="006B1DE8"/>
    <w:rsid w:val="006B3EF8"/>
    <w:rsid w:val="006B576D"/>
    <w:rsid w:val="006B65AA"/>
    <w:rsid w:val="006B6A6D"/>
    <w:rsid w:val="006C139A"/>
    <w:rsid w:val="006C27DD"/>
    <w:rsid w:val="006C2F64"/>
    <w:rsid w:val="006C620F"/>
    <w:rsid w:val="006C6854"/>
    <w:rsid w:val="006C6FC7"/>
    <w:rsid w:val="006D067A"/>
    <w:rsid w:val="006D158A"/>
    <w:rsid w:val="006D64CA"/>
    <w:rsid w:val="006D7172"/>
    <w:rsid w:val="006D7704"/>
    <w:rsid w:val="006D7C97"/>
    <w:rsid w:val="006E14F8"/>
    <w:rsid w:val="006E39D5"/>
    <w:rsid w:val="006F1EDD"/>
    <w:rsid w:val="006F1FA8"/>
    <w:rsid w:val="006F3EAA"/>
    <w:rsid w:val="006F479A"/>
    <w:rsid w:val="00700A85"/>
    <w:rsid w:val="007019DD"/>
    <w:rsid w:val="00702F98"/>
    <w:rsid w:val="0070458E"/>
    <w:rsid w:val="0070476E"/>
    <w:rsid w:val="00706F41"/>
    <w:rsid w:val="0070754C"/>
    <w:rsid w:val="007104FB"/>
    <w:rsid w:val="00711DBC"/>
    <w:rsid w:val="00712E12"/>
    <w:rsid w:val="007139F8"/>
    <w:rsid w:val="00713E2F"/>
    <w:rsid w:val="00714E23"/>
    <w:rsid w:val="00715832"/>
    <w:rsid w:val="007207AC"/>
    <w:rsid w:val="00723004"/>
    <w:rsid w:val="0072304A"/>
    <w:rsid w:val="0072341F"/>
    <w:rsid w:val="00723F22"/>
    <w:rsid w:val="00726923"/>
    <w:rsid w:val="00727EBE"/>
    <w:rsid w:val="00731429"/>
    <w:rsid w:val="00737EF1"/>
    <w:rsid w:val="00742C36"/>
    <w:rsid w:val="00743950"/>
    <w:rsid w:val="00744288"/>
    <w:rsid w:val="007450E3"/>
    <w:rsid w:val="0074574E"/>
    <w:rsid w:val="007502C9"/>
    <w:rsid w:val="0075228C"/>
    <w:rsid w:val="00752BDA"/>
    <w:rsid w:val="00753E2B"/>
    <w:rsid w:val="007547B9"/>
    <w:rsid w:val="007554A4"/>
    <w:rsid w:val="00756910"/>
    <w:rsid w:val="00761983"/>
    <w:rsid w:val="007624C6"/>
    <w:rsid w:val="00762698"/>
    <w:rsid w:val="007630F4"/>
    <w:rsid w:val="00764D1A"/>
    <w:rsid w:val="00766BEA"/>
    <w:rsid w:val="00770FB8"/>
    <w:rsid w:val="007711FD"/>
    <w:rsid w:val="00772888"/>
    <w:rsid w:val="007735A7"/>
    <w:rsid w:val="00776944"/>
    <w:rsid w:val="007823A5"/>
    <w:rsid w:val="00782FB2"/>
    <w:rsid w:val="0078359A"/>
    <w:rsid w:val="00784B97"/>
    <w:rsid w:val="00785296"/>
    <w:rsid w:val="00785571"/>
    <w:rsid w:val="00786755"/>
    <w:rsid w:val="00787057"/>
    <w:rsid w:val="007921B0"/>
    <w:rsid w:val="00792861"/>
    <w:rsid w:val="00793696"/>
    <w:rsid w:val="007949C0"/>
    <w:rsid w:val="0079559B"/>
    <w:rsid w:val="007A09F3"/>
    <w:rsid w:val="007A208D"/>
    <w:rsid w:val="007A3B58"/>
    <w:rsid w:val="007A3CE5"/>
    <w:rsid w:val="007A40DC"/>
    <w:rsid w:val="007A5A6E"/>
    <w:rsid w:val="007B12AF"/>
    <w:rsid w:val="007B3A01"/>
    <w:rsid w:val="007B5237"/>
    <w:rsid w:val="007B5691"/>
    <w:rsid w:val="007B728E"/>
    <w:rsid w:val="007C320D"/>
    <w:rsid w:val="007C4592"/>
    <w:rsid w:val="007C46C1"/>
    <w:rsid w:val="007C65D8"/>
    <w:rsid w:val="007D00A0"/>
    <w:rsid w:val="007D0344"/>
    <w:rsid w:val="007D342B"/>
    <w:rsid w:val="007D5A54"/>
    <w:rsid w:val="007D6A6D"/>
    <w:rsid w:val="007E0996"/>
    <w:rsid w:val="007E0EE5"/>
    <w:rsid w:val="007E3920"/>
    <w:rsid w:val="007E7690"/>
    <w:rsid w:val="007F22C4"/>
    <w:rsid w:val="007F7F41"/>
    <w:rsid w:val="00800F05"/>
    <w:rsid w:val="00811A64"/>
    <w:rsid w:val="00812897"/>
    <w:rsid w:val="008172E7"/>
    <w:rsid w:val="008217C5"/>
    <w:rsid w:val="00821BD5"/>
    <w:rsid w:val="00824DC8"/>
    <w:rsid w:val="00830C8F"/>
    <w:rsid w:val="00831722"/>
    <w:rsid w:val="00831EC2"/>
    <w:rsid w:val="00833E77"/>
    <w:rsid w:val="00835234"/>
    <w:rsid w:val="00835832"/>
    <w:rsid w:val="00836D56"/>
    <w:rsid w:val="0084230A"/>
    <w:rsid w:val="00842955"/>
    <w:rsid w:val="00843A55"/>
    <w:rsid w:val="00844518"/>
    <w:rsid w:val="00845645"/>
    <w:rsid w:val="0084671C"/>
    <w:rsid w:val="00846823"/>
    <w:rsid w:val="00850979"/>
    <w:rsid w:val="008511C5"/>
    <w:rsid w:val="00853BA9"/>
    <w:rsid w:val="008554B2"/>
    <w:rsid w:val="0085568B"/>
    <w:rsid w:val="0085750E"/>
    <w:rsid w:val="0085780E"/>
    <w:rsid w:val="008610A3"/>
    <w:rsid w:val="00862C80"/>
    <w:rsid w:val="00863848"/>
    <w:rsid w:val="0086436D"/>
    <w:rsid w:val="00865C5E"/>
    <w:rsid w:val="008661F6"/>
    <w:rsid w:val="00867920"/>
    <w:rsid w:val="00867B92"/>
    <w:rsid w:val="00872145"/>
    <w:rsid w:val="008733EE"/>
    <w:rsid w:val="0087425B"/>
    <w:rsid w:val="00874982"/>
    <w:rsid w:val="008751F9"/>
    <w:rsid w:val="0087621B"/>
    <w:rsid w:val="00876462"/>
    <w:rsid w:val="00883398"/>
    <w:rsid w:val="00883D3B"/>
    <w:rsid w:val="00884035"/>
    <w:rsid w:val="00884324"/>
    <w:rsid w:val="00884F76"/>
    <w:rsid w:val="00886C60"/>
    <w:rsid w:val="00893336"/>
    <w:rsid w:val="00894712"/>
    <w:rsid w:val="008960DD"/>
    <w:rsid w:val="008A0A15"/>
    <w:rsid w:val="008A1BA4"/>
    <w:rsid w:val="008B28D0"/>
    <w:rsid w:val="008B5F9A"/>
    <w:rsid w:val="008B7D9D"/>
    <w:rsid w:val="008C0C17"/>
    <w:rsid w:val="008C1DDB"/>
    <w:rsid w:val="008C2354"/>
    <w:rsid w:val="008C4500"/>
    <w:rsid w:val="008C493C"/>
    <w:rsid w:val="008C58A4"/>
    <w:rsid w:val="008C6B45"/>
    <w:rsid w:val="008D0F7B"/>
    <w:rsid w:val="008D1E00"/>
    <w:rsid w:val="008D3082"/>
    <w:rsid w:val="008D4B32"/>
    <w:rsid w:val="008D543B"/>
    <w:rsid w:val="008D59F9"/>
    <w:rsid w:val="008D6B91"/>
    <w:rsid w:val="008D6DD2"/>
    <w:rsid w:val="008E021C"/>
    <w:rsid w:val="008E02F6"/>
    <w:rsid w:val="008E2554"/>
    <w:rsid w:val="008E5E8D"/>
    <w:rsid w:val="008E69F1"/>
    <w:rsid w:val="008F01EF"/>
    <w:rsid w:val="008F2FB4"/>
    <w:rsid w:val="008F36D1"/>
    <w:rsid w:val="008F5085"/>
    <w:rsid w:val="008F5938"/>
    <w:rsid w:val="008F795B"/>
    <w:rsid w:val="00900D00"/>
    <w:rsid w:val="00903B34"/>
    <w:rsid w:val="009055E7"/>
    <w:rsid w:val="00906071"/>
    <w:rsid w:val="00906FF7"/>
    <w:rsid w:val="00915E6E"/>
    <w:rsid w:val="00920685"/>
    <w:rsid w:val="00921331"/>
    <w:rsid w:val="009214F6"/>
    <w:rsid w:val="00921B02"/>
    <w:rsid w:val="00922EBD"/>
    <w:rsid w:val="00927D32"/>
    <w:rsid w:val="0093025D"/>
    <w:rsid w:val="00930CF5"/>
    <w:rsid w:val="00931E88"/>
    <w:rsid w:val="00932F71"/>
    <w:rsid w:val="009331BB"/>
    <w:rsid w:val="00933676"/>
    <w:rsid w:val="00936390"/>
    <w:rsid w:val="009376FF"/>
    <w:rsid w:val="00941FAE"/>
    <w:rsid w:val="0094422B"/>
    <w:rsid w:val="00944567"/>
    <w:rsid w:val="009451B5"/>
    <w:rsid w:val="0095188E"/>
    <w:rsid w:val="00952C94"/>
    <w:rsid w:val="00954DC8"/>
    <w:rsid w:val="009556E5"/>
    <w:rsid w:val="0095575E"/>
    <w:rsid w:val="00956566"/>
    <w:rsid w:val="0095694B"/>
    <w:rsid w:val="00960659"/>
    <w:rsid w:val="00963535"/>
    <w:rsid w:val="00964129"/>
    <w:rsid w:val="009666C1"/>
    <w:rsid w:val="00966AA1"/>
    <w:rsid w:val="009772DB"/>
    <w:rsid w:val="009803C3"/>
    <w:rsid w:val="00983030"/>
    <w:rsid w:val="009838DA"/>
    <w:rsid w:val="00983F10"/>
    <w:rsid w:val="00986B74"/>
    <w:rsid w:val="009914BB"/>
    <w:rsid w:val="009915B3"/>
    <w:rsid w:val="00997324"/>
    <w:rsid w:val="00997B32"/>
    <w:rsid w:val="009A1180"/>
    <w:rsid w:val="009A1FE2"/>
    <w:rsid w:val="009A2747"/>
    <w:rsid w:val="009A292B"/>
    <w:rsid w:val="009A32FB"/>
    <w:rsid w:val="009A4D5D"/>
    <w:rsid w:val="009A60D5"/>
    <w:rsid w:val="009A61CC"/>
    <w:rsid w:val="009B3180"/>
    <w:rsid w:val="009B7C66"/>
    <w:rsid w:val="009C3797"/>
    <w:rsid w:val="009C5CA9"/>
    <w:rsid w:val="009C5F7D"/>
    <w:rsid w:val="009C6DA1"/>
    <w:rsid w:val="009D1275"/>
    <w:rsid w:val="009D68ED"/>
    <w:rsid w:val="009D6BD2"/>
    <w:rsid w:val="009E1749"/>
    <w:rsid w:val="009E1B3C"/>
    <w:rsid w:val="009E251B"/>
    <w:rsid w:val="009E46F8"/>
    <w:rsid w:val="009F0629"/>
    <w:rsid w:val="009F1EDA"/>
    <w:rsid w:val="009F5CB4"/>
    <w:rsid w:val="009F612A"/>
    <w:rsid w:val="00A001F7"/>
    <w:rsid w:val="00A00437"/>
    <w:rsid w:val="00A03CAC"/>
    <w:rsid w:val="00A03F23"/>
    <w:rsid w:val="00A05CFB"/>
    <w:rsid w:val="00A060A1"/>
    <w:rsid w:val="00A0635A"/>
    <w:rsid w:val="00A1010C"/>
    <w:rsid w:val="00A15954"/>
    <w:rsid w:val="00A174C7"/>
    <w:rsid w:val="00A20B8A"/>
    <w:rsid w:val="00A21C6E"/>
    <w:rsid w:val="00A234AF"/>
    <w:rsid w:val="00A23552"/>
    <w:rsid w:val="00A23777"/>
    <w:rsid w:val="00A265EC"/>
    <w:rsid w:val="00A272B8"/>
    <w:rsid w:val="00A27C9B"/>
    <w:rsid w:val="00A27F9D"/>
    <w:rsid w:val="00A30646"/>
    <w:rsid w:val="00A3766B"/>
    <w:rsid w:val="00A41549"/>
    <w:rsid w:val="00A431BD"/>
    <w:rsid w:val="00A45756"/>
    <w:rsid w:val="00A4661B"/>
    <w:rsid w:val="00A46666"/>
    <w:rsid w:val="00A47AC2"/>
    <w:rsid w:val="00A47C68"/>
    <w:rsid w:val="00A50152"/>
    <w:rsid w:val="00A50E58"/>
    <w:rsid w:val="00A5180C"/>
    <w:rsid w:val="00A54169"/>
    <w:rsid w:val="00A60378"/>
    <w:rsid w:val="00A61B17"/>
    <w:rsid w:val="00A61D3B"/>
    <w:rsid w:val="00A61E12"/>
    <w:rsid w:val="00A66645"/>
    <w:rsid w:val="00A67647"/>
    <w:rsid w:val="00A70139"/>
    <w:rsid w:val="00A70C70"/>
    <w:rsid w:val="00A71290"/>
    <w:rsid w:val="00A72142"/>
    <w:rsid w:val="00A747E1"/>
    <w:rsid w:val="00A74AA3"/>
    <w:rsid w:val="00A76F3D"/>
    <w:rsid w:val="00A8483D"/>
    <w:rsid w:val="00A859E1"/>
    <w:rsid w:val="00A8616D"/>
    <w:rsid w:val="00A86371"/>
    <w:rsid w:val="00A9422B"/>
    <w:rsid w:val="00AA1083"/>
    <w:rsid w:val="00AA1403"/>
    <w:rsid w:val="00AA1EBD"/>
    <w:rsid w:val="00AA3007"/>
    <w:rsid w:val="00AA42F1"/>
    <w:rsid w:val="00AA67D6"/>
    <w:rsid w:val="00AB0FC4"/>
    <w:rsid w:val="00AB314B"/>
    <w:rsid w:val="00AB3CBF"/>
    <w:rsid w:val="00AB3D5F"/>
    <w:rsid w:val="00AB4463"/>
    <w:rsid w:val="00AB62CE"/>
    <w:rsid w:val="00AC1B04"/>
    <w:rsid w:val="00AC2C66"/>
    <w:rsid w:val="00AC5167"/>
    <w:rsid w:val="00AC70EC"/>
    <w:rsid w:val="00AC74FD"/>
    <w:rsid w:val="00AC7D40"/>
    <w:rsid w:val="00AC7DDE"/>
    <w:rsid w:val="00AD0DD6"/>
    <w:rsid w:val="00AD1538"/>
    <w:rsid w:val="00AD192F"/>
    <w:rsid w:val="00AD2466"/>
    <w:rsid w:val="00AD704E"/>
    <w:rsid w:val="00AE1073"/>
    <w:rsid w:val="00AE2A3B"/>
    <w:rsid w:val="00AE4FA2"/>
    <w:rsid w:val="00AE6C39"/>
    <w:rsid w:val="00AF0D61"/>
    <w:rsid w:val="00AF38BC"/>
    <w:rsid w:val="00AF3B1C"/>
    <w:rsid w:val="00AF5F27"/>
    <w:rsid w:val="00AF6E33"/>
    <w:rsid w:val="00AF78EC"/>
    <w:rsid w:val="00B00B0D"/>
    <w:rsid w:val="00B02C33"/>
    <w:rsid w:val="00B03F61"/>
    <w:rsid w:val="00B05944"/>
    <w:rsid w:val="00B05BEF"/>
    <w:rsid w:val="00B066AA"/>
    <w:rsid w:val="00B06D53"/>
    <w:rsid w:val="00B07344"/>
    <w:rsid w:val="00B10152"/>
    <w:rsid w:val="00B127F6"/>
    <w:rsid w:val="00B13192"/>
    <w:rsid w:val="00B13549"/>
    <w:rsid w:val="00B142FB"/>
    <w:rsid w:val="00B1448C"/>
    <w:rsid w:val="00B15570"/>
    <w:rsid w:val="00B17A83"/>
    <w:rsid w:val="00B23546"/>
    <w:rsid w:val="00B258C2"/>
    <w:rsid w:val="00B35452"/>
    <w:rsid w:val="00B359A4"/>
    <w:rsid w:val="00B40033"/>
    <w:rsid w:val="00B4301E"/>
    <w:rsid w:val="00B4372A"/>
    <w:rsid w:val="00B444C3"/>
    <w:rsid w:val="00B45529"/>
    <w:rsid w:val="00B46FFA"/>
    <w:rsid w:val="00B47217"/>
    <w:rsid w:val="00B47C92"/>
    <w:rsid w:val="00B512E3"/>
    <w:rsid w:val="00B51857"/>
    <w:rsid w:val="00B53138"/>
    <w:rsid w:val="00B53763"/>
    <w:rsid w:val="00B54AF4"/>
    <w:rsid w:val="00B62A60"/>
    <w:rsid w:val="00B6371F"/>
    <w:rsid w:val="00B64F2A"/>
    <w:rsid w:val="00B65BDB"/>
    <w:rsid w:val="00B6703A"/>
    <w:rsid w:val="00B67C53"/>
    <w:rsid w:val="00B67C9D"/>
    <w:rsid w:val="00B70509"/>
    <w:rsid w:val="00B70FEA"/>
    <w:rsid w:val="00B715D6"/>
    <w:rsid w:val="00B73B4C"/>
    <w:rsid w:val="00B750AB"/>
    <w:rsid w:val="00B76239"/>
    <w:rsid w:val="00B8228F"/>
    <w:rsid w:val="00B82451"/>
    <w:rsid w:val="00B84B7E"/>
    <w:rsid w:val="00B94848"/>
    <w:rsid w:val="00B95387"/>
    <w:rsid w:val="00B955E4"/>
    <w:rsid w:val="00B967FB"/>
    <w:rsid w:val="00BA03F1"/>
    <w:rsid w:val="00BA5C7E"/>
    <w:rsid w:val="00BA60B7"/>
    <w:rsid w:val="00BB0793"/>
    <w:rsid w:val="00BB3224"/>
    <w:rsid w:val="00BB35F9"/>
    <w:rsid w:val="00BB549F"/>
    <w:rsid w:val="00BB56B3"/>
    <w:rsid w:val="00BB6529"/>
    <w:rsid w:val="00BC0584"/>
    <w:rsid w:val="00BC05F7"/>
    <w:rsid w:val="00BC1E4C"/>
    <w:rsid w:val="00BC224D"/>
    <w:rsid w:val="00BC26E8"/>
    <w:rsid w:val="00BC379C"/>
    <w:rsid w:val="00BC5AA8"/>
    <w:rsid w:val="00BC7443"/>
    <w:rsid w:val="00BD0851"/>
    <w:rsid w:val="00BD12E0"/>
    <w:rsid w:val="00BD2ACA"/>
    <w:rsid w:val="00BD384A"/>
    <w:rsid w:val="00BD6A7C"/>
    <w:rsid w:val="00BD7106"/>
    <w:rsid w:val="00BD79ED"/>
    <w:rsid w:val="00BE3705"/>
    <w:rsid w:val="00BE3C2A"/>
    <w:rsid w:val="00BF0589"/>
    <w:rsid w:val="00BF19D7"/>
    <w:rsid w:val="00BF317D"/>
    <w:rsid w:val="00BF43E3"/>
    <w:rsid w:val="00C02C41"/>
    <w:rsid w:val="00C0323E"/>
    <w:rsid w:val="00C052DF"/>
    <w:rsid w:val="00C07BEA"/>
    <w:rsid w:val="00C07D39"/>
    <w:rsid w:val="00C11A96"/>
    <w:rsid w:val="00C12ED4"/>
    <w:rsid w:val="00C13B84"/>
    <w:rsid w:val="00C13D68"/>
    <w:rsid w:val="00C2122C"/>
    <w:rsid w:val="00C21BD1"/>
    <w:rsid w:val="00C231E8"/>
    <w:rsid w:val="00C23330"/>
    <w:rsid w:val="00C26B78"/>
    <w:rsid w:val="00C36FCC"/>
    <w:rsid w:val="00C37317"/>
    <w:rsid w:val="00C37B3C"/>
    <w:rsid w:val="00C37D8B"/>
    <w:rsid w:val="00C40686"/>
    <w:rsid w:val="00C435EE"/>
    <w:rsid w:val="00C43869"/>
    <w:rsid w:val="00C50BC6"/>
    <w:rsid w:val="00C51B49"/>
    <w:rsid w:val="00C52436"/>
    <w:rsid w:val="00C53155"/>
    <w:rsid w:val="00C555DF"/>
    <w:rsid w:val="00C5653A"/>
    <w:rsid w:val="00C60698"/>
    <w:rsid w:val="00C642CE"/>
    <w:rsid w:val="00C65BFC"/>
    <w:rsid w:val="00C661B4"/>
    <w:rsid w:val="00C7198E"/>
    <w:rsid w:val="00C71B54"/>
    <w:rsid w:val="00C7381C"/>
    <w:rsid w:val="00C747A9"/>
    <w:rsid w:val="00C75857"/>
    <w:rsid w:val="00C75C53"/>
    <w:rsid w:val="00C77360"/>
    <w:rsid w:val="00C81A2A"/>
    <w:rsid w:val="00C841C2"/>
    <w:rsid w:val="00C87609"/>
    <w:rsid w:val="00C906C0"/>
    <w:rsid w:val="00C9354D"/>
    <w:rsid w:val="00C949AD"/>
    <w:rsid w:val="00C95B23"/>
    <w:rsid w:val="00C96510"/>
    <w:rsid w:val="00C96EA3"/>
    <w:rsid w:val="00C96EE7"/>
    <w:rsid w:val="00C96F60"/>
    <w:rsid w:val="00CA0973"/>
    <w:rsid w:val="00CA681A"/>
    <w:rsid w:val="00CB02F2"/>
    <w:rsid w:val="00CB1FFD"/>
    <w:rsid w:val="00CB38BA"/>
    <w:rsid w:val="00CB56DA"/>
    <w:rsid w:val="00CB57F1"/>
    <w:rsid w:val="00CB6576"/>
    <w:rsid w:val="00CC1592"/>
    <w:rsid w:val="00CC20C4"/>
    <w:rsid w:val="00CC280D"/>
    <w:rsid w:val="00CC2B69"/>
    <w:rsid w:val="00CC4631"/>
    <w:rsid w:val="00CC704A"/>
    <w:rsid w:val="00CD002A"/>
    <w:rsid w:val="00CD0A5D"/>
    <w:rsid w:val="00CD0F3A"/>
    <w:rsid w:val="00CD1E16"/>
    <w:rsid w:val="00CD21A2"/>
    <w:rsid w:val="00CD2E6D"/>
    <w:rsid w:val="00CD33BE"/>
    <w:rsid w:val="00CD421E"/>
    <w:rsid w:val="00CD652C"/>
    <w:rsid w:val="00CD69B2"/>
    <w:rsid w:val="00CD7404"/>
    <w:rsid w:val="00CE1AC3"/>
    <w:rsid w:val="00CE1F17"/>
    <w:rsid w:val="00CE22B2"/>
    <w:rsid w:val="00CE30BF"/>
    <w:rsid w:val="00CE4388"/>
    <w:rsid w:val="00CE5878"/>
    <w:rsid w:val="00CF1F53"/>
    <w:rsid w:val="00CF5B98"/>
    <w:rsid w:val="00D01744"/>
    <w:rsid w:val="00D01CD1"/>
    <w:rsid w:val="00D0246A"/>
    <w:rsid w:val="00D02CDE"/>
    <w:rsid w:val="00D04DF4"/>
    <w:rsid w:val="00D05CA9"/>
    <w:rsid w:val="00D063B0"/>
    <w:rsid w:val="00D10A2B"/>
    <w:rsid w:val="00D10C19"/>
    <w:rsid w:val="00D12AD5"/>
    <w:rsid w:val="00D156F8"/>
    <w:rsid w:val="00D16A3C"/>
    <w:rsid w:val="00D16E7A"/>
    <w:rsid w:val="00D17AEE"/>
    <w:rsid w:val="00D17B8B"/>
    <w:rsid w:val="00D20EDC"/>
    <w:rsid w:val="00D2256D"/>
    <w:rsid w:val="00D26FC8"/>
    <w:rsid w:val="00D27444"/>
    <w:rsid w:val="00D27C41"/>
    <w:rsid w:val="00D33CEA"/>
    <w:rsid w:val="00D34F83"/>
    <w:rsid w:val="00D4091D"/>
    <w:rsid w:val="00D41AA7"/>
    <w:rsid w:val="00D420B8"/>
    <w:rsid w:val="00D43A78"/>
    <w:rsid w:val="00D43A99"/>
    <w:rsid w:val="00D44467"/>
    <w:rsid w:val="00D449C2"/>
    <w:rsid w:val="00D469B9"/>
    <w:rsid w:val="00D47187"/>
    <w:rsid w:val="00D5076C"/>
    <w:rsid w:val="00D51E03"/>
    <w:rsid w:val="00D51EDC"/>
    <w:rsid w:val="00D52B4C"/>
    <w:rsid w:val="00D52BF5"/>
    <w:rsid w:val="00D5428C"/>
    <w:rsid w:val="00D574ED"/>
    <w:rsid w:val="00D62F22"/>
    <w:rsid w:val="00D63AD7"/>
    <w:rsid w:val="00D64D30"/>
    <w:rsid w:val="00D66503"/>
    <w:rsid w:val="00D66F2A"/>
    <w:rsid w:val="00D67830"/>
    <w:rsid w:val="00D6790D"/>
    <w:rsid w:val="00D731D2"/>
    <w:rsid w:val="00D73415"/>
    <w:rsid w:val="00D7558B"/>
    <w:rsid w:val="00D77C33"/>
    <w:rsid w:val="00D820F0"/>
    <w:rsid w:val="00D821DD"/>
    <w:rsid w:val="00D846B2"/>
    <w:rsid w:val="00D84CDC"/>
    <w:rsid w:val="00D86CBE"/>
    <w:rsid w:val="00D86D33"/>
    <w:rsid w:val="00D904A1"/>
    <w:rsid w:val="00D905E4"/>
    <w:rsid w:val="00D90A77"/>
    <w:rsid w:val="00D928AD"/>
    <w:rsid w:val="00D92C5E"/>
    <w:rsid w:val="00D94D6B"/>
    <w:rsid w:val="00D952F7"/>
    <w:rsid w:val="00D96BD0"/>
    <w:rsid w:val="00D96E91"/>
    <w:rsid w:val="00DA364D"/>
    <w:rsid w:val="00DA436F"/>
    <w:rsid w:val="00DA4AC8"/>
    <w:rsid w:val="00DA7309"/>
    <w:rsid w:val="00DA7929"/>
    <w:rsid w:val="00DB76A7"/>
    <w:rsid w:val="00DC238A"/>
    <w:rsid w:val="00DC2C03"/>
    <w:rsid w:val="00DC42E8"/>
    <w:rsid w:val="00DC5EB6"/>
    <w:rsid w:val="00DC7894"/>
    <w:rsid w:val="00DD05A9"/>
    <w:rsid w:val="00DD15EF"/>
    <w:rsid w:val="00DD186C"/>
    <w:rsid w:val="00DD2400"/>
    <w:rsid w:val="00DD29D8"/>
    <w:rsid w:val="00DD329F"/>
    <w:rsid w:val="00DD4603"/>
    <w:rsid w:val="00DD5525"/>
    <w:rsid w:val="00DD5893"/>
    <w:rsid w:val="00DE152E"/>
    <w:rsid w:val="00DE1A52"/>
    <w:rsid w:val="00DE2963"/>
    <w:rsid w:val="00DE3254"/>
    <w:rsid w:val="00DE32E8"/>
    <w:rsid w:val="00DE3ED6"/>
    <w:rsid w:val="00DE577B"/>
    <w:rsid w:val="00DE5D0C"/>
    <w:rsid w:val="00DE661F"/>
    <w:rsid w:val="00DF1AC8"/>
    <w:rsid w:val="00DF2560"/>
    <w:rsid w:val="00DF2DF2"/>
    <w:rsid w:val="00DF49E2"/>
    <w:rsid w:val="00DF5A6F"/>
    <w:rsid w:val="00DF7150"/>
    <w:rsid w:val="00DF7AD8"/>
    <w:rsid w:val="00E00A57"/>
    <w:rsid w:val="00E06788"/>
    <w:rsid w:val="00E07620"/>
    <w:rsid w:val="00E07E86"/>
    <w:rsid w:val="00E11C3A"/>
    <w:rsid w:val="00E11C8F"/>
    <w:rsid w:val="00E11F49"/>
    <w:rsid w:val="00E13963"/>
    <w:rsid w:val="00E143EB"/>
    <w:rsid w:val="00E14E7E"/>
    <w:rsid w:val="00E16756"/>
    <w:rsid w:val="00E16E8D"/>
    <w:rsid w:val="00E16F1B"/>
    <w:rsid w:val="00E20128"/>
    <w:rsid w:val="00E203F7"/>
    <w:rsid w:val="00E21815"/>
    <w:rsid w:val="00E2254E"/>
    <w:rsid w:val="00E24EC0"/>
    <w:rsid w:val="00E258C4"/>
    <w:rsid w:val="00E2668A"/>
    <w:rsid w:val="00E26BFD"/>
    <w:rsid w:val="00E26F7F"/>
    <w:rsid w:val="00E327CE"/>
    <w:rsid w:val="00E34B5A"/>
    <w:rsid w:val="00E34B75"/>
    <w:rsid w:val="00E3506F"/>
    <w:rsid w:val="00E361E1"/>
    <w:rsid w:val="00E422D0"/>
    <w:rsid w:val="00E4442A"/>
    <w:rsid w:val="00E460D5"/>
    <w:rsid w:val="00E46A82"/>
    <w:rsid w:val="00E50092"/>
    <w:rsid w:val="00E5290D"/>
    <w:rsid w:val="00E5438A"/>
    <w:rsid w:val="00E567B6"/>
    <w:rsid w:val="00E57063"/>
    <w:rsid w:val="00E57228"/>
    <w:rsid w:val="00E57588"/>
    <w:rsid w:val="00E57DCE"/>
    <w:rsid w:val="00E6112A"/>
    <w:rsid w:val="00E6389C"/>
    <w:rsid w:val="00E6556A"/>
    <w:rsid w:val="00E67E12"/>
    <w:rsid w:val="00E73BC7"/>
    <w:rsid w:val="00E76B2B"/>
    <w:rsid w:val="00E839EC"/>
    <w:rsid w:val="00E904EC"/>
    <w:rsid w:val="00E912BD"/>
    <w:rsid w:val="00E94D6B"/>
    <w:rsid w:val="00E94D70"/>
    <w:rsid w:val="00E94E26"/>
    <w:rsid w:val="00E9771C"/>
    <w:rsid w:val="00EA319C"/>
    <w:rsid w:val="00EA4600"/>
    <w:rsid w:val="00EB0B9C"/>
    <w:rsid w:val="00EB4203"/>
    <w:rsid w:val="00EB4BB5"/>
    <w:rsid w:val="00EB5BB5"/>
    <w:rsid w:val="00EB61B0"/>
    <w:rsid w:val="00EB6485"/>
    <w:rsid w:val="00EC078B"/>
    <w:rsid w:val="00EC0E11"/>
    <w:rsid w:val="00EC3025"/>
    <w:rsid w:val="00EC4EFE"/>
    <w:rsid w:val="00EC57D4"/>
    <w:rsid w:val="00EC614F"/>
    <w:rsid w:val="00EC6DDC"/>
    <w:rsid w:val="00EC6E50"/>
    <w:rsid w:val="00EC75FA"/>
    <w:rsid w:val="00ED0F15"/>
    <w:rsid w:val="00ED21DB"/>
    <w:rsid w:val="00ED5E93"/>
    <w:rsid w:val="00ED7168"/>
    <w:rsid w:val="00EE1475"/>
    <w:rsid w:val="00EE1AC1"/>
    <w:rsid w:val="00EE3144"/>
    <w:rsid w:val="00EE32ED"/>
    <w:rsid w:val="00EE3621"/>
    <w:rsid w:val="00EE6D3C"/>
    <w:rsid w:val="00EF0F43"/>
    <w:rsid w:val="00EF28FE"/>
    <w:rsid w:val="00EF4002"/>
    <w:rsid w:val="00EF4D3E"/>
    <w:rsid w:val="00EF60AF"/>
    <w:rsid w:val="00EF6282"/>
    <w:rsid w:val="00F02E1A"/>
    <w:rsid w:val="00F06215"/>
    <w:rsid w:val="00F063F7"/>
    <w:rsid w:val="00F11753"/>
    <w:rsid w:val="00F14DA2"/>
    <w:rsid w:val="00F16A3E"/>
    <w:rsid w:val="00F16AE6"/>
    <w:rsid w:val="00F20634"/>
    <w:rsid w:val="00F212CB"/>
    <w:rsid w:val="00F2292D"/>
    <w:rsid w:val="00F237ED"/>
    <w:rsid w:val="00F25AE8"/>
    <w:rsid w:val="00F261BF"/>
    <w:rsid w:val="00F2668A"/>
    <w:rsid w:val="00F26ECF"/>
    <w:rsid w:val="00F311A2"/>
    <w:rsid w:val="00F3147A"/>
    <w:rsid w:val="00F31A6B"/>
    <w:rsid w:val="00F31ACA"/>
    <w:rsid w:val="00F31B60"/>
    <w:rsid w:val="00F32A4F"/>
    <w:rsid w:val="00F34B71"/>
    <w:rsid w:val="00F35332"/>
    <w:rsid w:val="00F36742"/>
    <w:rsid w:val="00F36B32"/>
    <w:rsid w:val="00F41216"/>
    <w:rsid w:val="00F422C9"/>
    <w:rsid w:val="00F43EA6"/>
    <w:rsid w:val="00F43F13"/>
    <w:rsid w:val="00F444F8"/>
    <w:rsid w:val="00F44881"/>
    <w:rsid w:val="00F469E1"/>
    <w:rsid w:val="00F558F2"/>
    <w:rsid w:val="00F61818"/>
    <w:rsid w:val="00F61D39"/>
    <w:rsid w:val="00F62C45"/>
    <w:rsid w:val="00F6656E"/>
    <w:rsid w:val="00F66CEA"/>
    <w:rsid w:val="00F67ABE"/>
    <w:rsid w:val="00F704F9"/>
    <w:rsid w:val="00F712F8"/>
    <w:rsid w:val="00F716D1"/>
    <w:rsid w:val="00F72F81"/>
    <w:rsid w:val="00F73771"/>
    <w:rsid w:val="00F7515D"/>
    <w:rsid w:val="00F75334"/>
    <w:rsid w:val="00F7608C"/>
    <w:rsid w:val="00F80062"/>
    <w:rsid w:val="00F80CBC"/>
    <w:rsid w:val="00F811EE"/>
    <w:rsid w:val="00F8172D"/>
    <w:rsid w:val="00F82732"/>
    <w:rsid w:val="00F82F37"/>
    <w:rsid w:val="00F85A65"/>
    <w:rsid w:val="00F87848"/>
    <w:rsid w:val="00F91148"/>
    <w:rsid w:val="00F91FBD"/>
    <w:rsid w:val="00F93240"/>
    <w:rsid w:val="00F93F14"/>
    <w:rsid w:val="00F93F64"/>
    <w:rsid w:val="00F9467C"/>
    <w:rsid w:val="00F95EC0"/>
    <w:rsid w:val="00FA289B"/>
    <w:rsid w:val="00FA366E"/>
    <w:rsid w:val="00FA7D59"/>
    <w:rsid w:val="00FB4F7C"/>
    <w:rsid w:val="00FB5200"/>
    <w:rsid w:val="00FC1997"/>
    <w:rsid w:val="00FC23BB"/>
    <w:rsid w:val="00FD04CE"/>
    <w:rsid w:val="00FD21D5"/>
    <w:rsid w:val="00FD2438"/>
    <w:rsid w:val="00FD31F8"/>
    <w:rsid w:val="00FD3B28"/>
    <w:rsid w:val="00FD5C7E"/>
    <w:rsid w:val="00FD6F53"/>
    <w:rsid w:val="00FD75B7"/>
    <w:rsid w:val="00FE018B"/>
    <w:rsid w:val="00FE0306"/>
    <w:rsid w:val="00FE3FD0"/>
    <w:rsid w:val="00FE41B8"/>
    <w:rsid w:val="00FE4634"/>
    <w:rsid w:val="00FF134A"/>
    <w:rsid w:val="00FF1507"/>
    <w:rsid w:val="00FF156C"/>
    <w:rsid w:val="00FF2FC8"/>
    <w:rsid w:val="00FF3389"/>
    <w:rsid w:val="00FF35D6"/>
    <w:rsid w:val="00FF4EBE"/>
    <w:rsid w:val="00FF6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 w:type="character" w:customStyle="1" w:styleId="NichtaufgelsteErwhnung6">
    <w:name w:val="Nicht aufgelöste Erwähnung6"/>
    <w:basedOn w:val="Absatz-Standardschriftart"/>
    <w:uiPriority w:val="99"/>
    <w:semiHidden/>
    <w:unhideWhenUsed/>
    <w:rsid w:val="00AB0FC4"/>
    <w:rPr>
      <w:color w:val="605E5C"/>
      <w:shd w:val="clear" w:color="auto" w:fill="E1DFDD"/>
    </w:rPr>
  </w:style>
  <w:style w:type="character" w:customStyle="1" w:styleId="NichtaufgelsteErwhnung7">
    <w:name w:val="Nicht aufgelöste Erwähnung7"/>
    <w:basedOn w:val="Absatz-Standardschriftart"/>
    <w:uiPriority w:val="99"/>
    <w:semiHidden/>
    <w:unhideWhenUsed/>
    <w:rsid w:val="000040C7"/>
    <w:rPr>
      <w:color w:val="605E5C"/>
      <w:shd w:val="clear" w:color="auto" w:fill="E1DFDD"/>
    </w:rPr>
  </w:style>
  <w:style w:type="character" w:customStyle="1" w:styleId="NichtaufgelsteErwhnung8">
    <w:name w:val="Nicht aufgelöste Erwähnung8"/>
    <w:basedOn w:val="Absatz-Standardschriftart"/>
    <w:uiPriority w:val="99"/>
    <w:semiHidden/>
    <w:unhideWhenUsed/>
    <w:rsid w:val="00EE362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yperlink" Target="mailto:metabo@cc-stuttgart.de"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hyperlink" Target="mailto:klang@metabo.de" TargetMode="External"/><Relationship Id="rId2" Type="http://schemas.openxmlformats.org/officeDocument/2006/relationships/numbering" Target="numbering.xml"/><Relationship Id="rId16" Type="http://schemas.openxmlformats.org/officeDocument/2006/relationships/hyperlink" Target="https://www.strauss.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metabo.com" TargetMode="Externa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cordless-alliance-system.d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3DAA7B-B805-4BCB-ADED-A52C37B10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1234</Words>
  <Characters>8950</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10164</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huh</dc:creator>
  <cp:lastModifiedBy>Lang, Karin</cp:lastModifiedBy>
  <cp:revision>2</cp:revision>
  <cp:lastPrinted>2022-01-17T15:43:00Z</cp:lastPrinted>
  <dcterms:created xsi:type="dcterms:W3CDTF">2022-02-18T13:52:00Z</dcterms:created>
  <dcterms:modified xsi:type="dcterms:W3CDTF">2022-02-18T13:52:00Z</dcterms:modified>
</cp:coreProperties>
</file>