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C7FD7E" w14:textId="01F1EFF4" w:rsidR="000400A9" w:rsidRPr="000400A9" w:rsidRDefault="000400A9" w:rsidP="000400A9">
      <w:pPr>
        <w:pStyle w:val="berschrift1"/>
        <w:spacing w:line="276" w:lineRule="auto"/>
        <w:rPr>
          <w:bCs/>
          <w:sz w:val="28"/>
          <w:szCs w:val="28"/>
        </w:rPr>
      </w:pPr>
      <w:r>
        <w:rPr>
          <w:bCs/>
          <w:sz w:val="28"/>
          <w:szCs w:val="28"/>
        </w:rPr>
        <w:t>Bahnbrechender Aufschlag in der Kunststoff</w:t>
      </w:r>
      <w:r w:rsidR="00537A69">
        <w:rPr>
          <w:bCs/>
          <w:sz w:val="28"/>
          <w:szCs w:val="28"/>
        </w:rPr>
        <w:t>be</w:t>
      </w:r>
      <w:r>
        <w:rPr>
          <w:bCs/>
          <w:sz w:val="28"/>
          <w:szCs w:val="28"/>
        </w:rPr>
        <w:t>arbeitung</w:t>
      </w:r>
    </w:p>
    <w:p w14:paraId="00EA6001" w14:textId="7F044672" w:rsidR="00C12F97" w:rsidRPr="00C7356A" w:rsidRDefault="000400A9" w:rsidP="000400A9">
      <w:pPr>
        <w:pStyle w:val="berschrift1"/>
        <w:spacing w:line="276" w:lineRule="auto"/>
        <w:rPr>
          <w:bCs/>
          <w:sz w:val="28"/>
          <w:szCs w:val="28"/>
        </w:rPr>
      </w:pPr>
      <w:r>
        <w:rPr>
          <w:bCs/>
          <w:sz w:val="28"/>
          <w:szCs w:val="28"/>
        </w:rPr>
        <w:t xml:space="preserve">Eugen </w:t>
      </w:r>
      <w:r w:rsidRPr="00C7356A">
        <w:rPr>
          <w:bCs/>
          <w:sz w:val="28"/>
          <w:szCs w:val="28"/>
        </w:rPr>
        <w:t>Riexinger GmbH</w:t>
      </w:r>
      <w:r w:rsidR="00A30442" w:rsidRPr="00C7356A">
        <w:rPr>
          <w:bCs/>
          <w:sz w:val="28"/>
          <w:szCs w:val="28"/>
        </w:rPr>
        <w:t xml:space="preserve"> &amp; Co. KG</w:t>
      </w:r>
      <w:r w:rsidRPr="00C7356A">
        <w:rPr>
          <w:bCs/>
          <w:sz w:val="28"/>
          <w:szCs w:val="28"/>
        </w:rPr>
        <w:t xml:space="preserve"> stellt </w:t>
      </w:r>
      <w:r w:rsidR="00003576" w:rsidRPr="00C7356A">
        <w:rPr>
          <w:bCs/>
          <w:sz w:val="28"/>
          <w:szCs w:val="28"/>
        </w:rPr>
        <w:t xml:space="preserve">CAS </w:t>
      </w:r>
      <w:r w:rsidRPr="00C7356A">
        <w:rPr>
          <w:bCs/>
          <w:sz w:val="28"/>
          <w:szCs w:val="28"/>
        </w:rPr>
        <w:t>Akku-Handschweißgeräte und patentierte Weltneuheit vor</w:t>
      </w:r>
    </w:p>
    <w:p w14:paraId="4F1714F9" w14:textId="77777777" w:rsidR="000400A9" w:rsidRPr="00C7356A" w:rsidRDefault="000400A9" w:rsidP="000400A9">
      <w:pPr>
        <w:rPr>
          <w:lang w:eastAsia="en-US"/>
        </w:rPr>
      </w:pPr>
    </w:p>
    <w:p w14:paraId="6D6B1B08" w14:textId="61BD574A" w:rsidR="006F0284" w:rsidRPr="00C7356A" w:rsidRDefault="00B07344" w:rsidP="00142FAF">
      <w:pPr>
        <w:spacing w:line="360" w:lineRule="auto"/>
        <w:rPr>
          <w:rFonts w:ascii="Arial" w:hAnsi="Arial" w:cs="Arial"/>
          <w:b/>
          <w:sz w:val="20"/>
        </w:rPr>
      </w:pPr>
      <w:r w:rsidRPr="00C7356A">
        <w:rPr>
          <w:rFonts w:ascii="Arial" w:hAnsi="Arial" w:cs="Arial"/>
          <w:b/>
          <w:sz w:val="20"/>
        </w:rPr>
        <w:t>Nürtingen</w:t>
      </w:r>
      <w:r w:rsidR="00262ACF" w:rsidRPr="00C7356A">
        <w:rPr>
          <w:rFonts w:ascii="Arial" w:hAnsi="Arial" w:cs="Arial"/>
          <w:b/>
          <w:sz w:val="20"/>
        </w:rPr>
        <w:t xml:space="preserve"> </w:t>
      </w:r>
      <w:r w:rsidRPr="00C7356A">
        <w:rPr>
          <w:rFonts w:ascii="Arial" w:hAnsi="Arial" w:cs="Arial"/>
          <w:b/>
          <w:sz w:val="20"/>
        </w:rPr>
        <w:t>/</w:t>
      </w:r>
      <w:r w:rsidR="005033FD" w:rsidRPr="00C7356A">
        <w:rPr>
          <w:rFonts w:ascii="Arial" w:hAnsi="Arial" w:cs="Arial"/>
          <w:b/>
          <w:sz w:val="20"/>
        </w:rPr>
        <w:t xml:space="preserve"> </w:t>
      </w:r>
      <w:r w:rsidR="00A203AF" w:rsidRPr="00C7356A">
        <w:rPr>
          <w:rFonts w:ascii="Arial" w:hAnsi="Arial" w:cs="Arial"/>
          <w:b/>
          <w:sz w:val="20"/>
        </w:rPr>
        <w:t>Bad Liebenzell</w:t>
      </w:r>
      <w:r w:rsidR="00CC1527" w:rsidRPr="00C7356A">
        <w:rPr>
          <w:rFonts w:ascii="Arial" w:hAnsi="Arial" w:cs="Arial"/>
          <w:b/>
          <w:sz w:val="20"/>
        </w:rPr>
        <w:t xml:space="preserve">, </w:t>
      </w:r>
      <w:r w:rsidR="00A203AF" w:rsidRPr="00C7356A">
        <w:rPr>
          <w:rFonts w:ascii="Arial" w:hAnsi="Arial" w:cs="Arial"/>
          <w:b/>
          <w:sz w:val="20"/>
        </w:rPr>
        <w:t>Mai</w:t>
      </w:r>
      <w:r w:rsidR="003F0AB8" w:rsidRPr="00C7356A">
        <w:rPr>
          <w:rFonts w:ascii="Arial" w:hAnsi="Arial" w:cs="Arial"/>
          <w:b/>
          <w:sz w:val="20"/>
        </w:rPr>
        <w:t xml:space="preserve"> 2024</w:t>
      </w:r>
      <w:r w:rsidR="00382D02" w:rsidRPr="00C7356A">
        <w:rPr>
          <w:rFonts w:ascii="Arial" w:hAnsi="Arial" w:cs="Arial"/>
          <w:b/>
          <w:sz w:val="20"/>
        </w:rPr>
        <w:t>:</w:t>
      </w:r>
      <w:r w:rsidR="00036691" w:rsidRPr="00C7356A">
        <w:rPr>
          <w:rFonts w:ascii="Arial" w:hAnsi="Arial" w:cs="Arial"/>
          <w:b/>
          <w:sz w:val="20"/>
        </w:rPr>
        <w:t xml:space="preserve"> </w:t>
      </w:r>
      <w:r w:rsidR="00862231" w:rsidRPr="00C7356A">
        <w:rPr>
          <w:rFonts w:ascii="Arial" w:hAnsi="Arial" w:cs="Arial"/>
          <w:b/>
          <w:sz w:val="20"/>
        </w:rPr>
        <w:t xml:space="preserve">Mit der Bad Liebenzeller Eugen Riexinger GmbH </w:t>
      </w:r>
      <w:r w:rsidR="00A30442" w:rsidRPr="00C7356A">
        <w:rPr>
          <w:rFonts w:ascii="Arial" w:hAnsi="Arial" w:cs="Arial"/>
          <w:b/>
          <w:sz w:val="20"/>
        </w:rPr>
        <w:t xml:space="preserve">&amp; Co. KG </w:t>
      </w:r>
      <w:r w:rsidR="00862231" w:rsidRPr="00C7356A">
        <w:rPr>
          <w:rFonts w:ascii="Arial" w:hAnsi="Arial" w:cs="Arial"/>
          <w:b/>
          <w:sz w:val="20"/>
        </w:rPr>
        <w:t xml:space="preserve">schließt sich in diesem Jahr bereits der </w:t>
      </w:r>
      <w:r w:rsidR="00C7356A" w:rsidRPr="00C7356A">
        <w:rPr>
          <w:rFonts w:ascii="Arial" w:hAnsi="Arial" w:cs="Arial"/>
          <w:b/>
          <w:sz w:val="20"/>
        </w:rPr>
        <w:t>zweite</w:t>
      </w:r>
      <w:r w:rsidR="00862231" w:rsidRPr="00C7356A">
        <w:rPr>
          <w:rFonts w:ascii="Arial" w:hAnsi="Arial" w:cs="Arial"/>
          <w:b/>
          <w:sz w:val="20"/>
        </w:rPr>
        <w:t xml:space="preserve"> neue Partner der weltweit größten Multi-Marken-Akku-Allianz CAS (</w:t>
      </w:r>
      <w:proofErr w:type="spellStart"/>
      <w:r w:rsidR="00862231" w:rsidRPr="00C7356A">
        <w:rPr>
          <w:rFonts w:ascii="Arial" w:hAnsi="Arial" w:cs="Arial"/>
          <w:b/>
          <w:sz w:val="20"/>
        </w:rPr>
        <w:t>Cordless</w:t>
      </w:r>
      <w:proofErr w:type="spellEnd"/>
      <w:r w:rsidR="00862231" w:rsidRPr="00C7356A">
        <w:rPr>
          <w:rFonts w:ascii="Arial" w:hAnsi="Arial" w:cs="Arial"/>
          <w:b/>
          <w:sz w:val="20"/>
        </w:rPr>
        <w:t xml:space="preserve"> Alliance System) an. Und er nutzt die CAS Akkutechnologie, um gleich zum Start drei innovative Geräte auf den Markt zu bringen</w:t>
      </w:r>
      <w:r w:rsidR="00800FEC" w:rsidRPr="00C7356A">
        <w:rPr>
          <w:rFonts w:ascii="Arial" w:hAnsi="Arial" w:cs="Arial"/>
          <w:b/>
          <w:sz w:val="20"/>
        </w:rPr>
        <w:t xml:space="preserve">: </w:t>
      </w:r>
      <w:r w:rsidR="00B61E43" w:rsidRPr="00C7356A">
        <w:rPr>
          <w:rFonts w:ascii="Arial" w:hAnsi="Arial" w:cs="Arial"/>
          <w:b/>
          <w:sz w:val="20"/>
        </w:rPr>
        <w:t>„</w:t>
      </w:r>
      <w:r w:rsidR="00BE0BEC" w:rsidRPr="00C7356A">
        <w:rPr>
          <w:rFonts w:ascii="Arial" w:hAnsi="Arial" w:cs="Arial"/>
          <w:b/>
          <w:sz w:val="20"/>
        </w:rPr>
        <w:t>Unsere neuen Akku-Handschweißgeräte</w:t>
      </w:r>
      <w:r w:rsidR="00B61E43" w:rsidRPr="00C7356A">
        <w:rPr>
          <w:rFonts w:ascii="Arial" w:hAnsi="Arial" w:cs="Arial"/>
          <w:b/>
          <w:sz w:val="20"/>
        </w:rPr>
        <w:t xml:space="preserve"> sind bahnbrechend in unserer Branche“, sagt Marc</w:t>
      </w:r>
      <w:r w:rsidR="00A30442" w:rsidRPr="00C7356A">
        <w:rPr>
          <w:rFonts w:ascii="Arial" w:hAnsi="Arial" w:cs="Arial"/>
          <w:b/>
          <w:sz w:val="20"/>
        </w:rPr>
        <w:t>el</w:t>
      </w:r>
      <w:r w:rsidR="00B61E43" w:rsidRPr="00C7356A">
        <w:rPr>
          <w:rFonts w:ascii="Arial" w:hAnsi="Arial" w:cs="Arial"/>
          <w:b/>
          <w:sz w:val="20"/>
        </w:rPr>
        <w:t xml:space="preserve"> Wölfling, Marketingleiter </w:t>
      </w:r>
      <w:r w:rsidR="002E06A9" w:rsidRPr="00C7356A">
        <w:rPr>
          <w:rFonts w:ascii="Arial" w:hAnsi="Arial" w:cs="Arial"/>
          <w:b/>
          <w:sz w:val="20"/>
        </w:rPr>
        <w:t>bei RIEXINGER</w:t>
      </w:r>
      <w:r w:rsidR="00003576" w:rsidRPr="00C7356A">
        <w:rPr>
          <w:rFonts w:ascii="Arial" w:hAnsi="Arial" w:cs="Arial"/>
          <w:b/>
          <w:sz w:val="20"/>
        </w:rPr>
        <w:t xml:space="preserve">. </w:t>
      </w:r>
      <w:r w:rsidR="00465FF3" w:rsidRPr="00C7356A">
        <w:rPr>
          <w:rFonts w:ascii="Arial" w:hAnsi="Arial" w:cs="Arial"/>
          <w:b/>
          <w:sz w:val="20"/>
        </w:rPr>
        <w:t xml:space="preserve">Aus der Kooperation </w:t>
      </w:r>
      <w:r w:rsidR="00800FEC" w:rsidRPr="00C7356A">
        <w:rPr>
          <w:rFonts w:ascii="Arial" w:hAnsi="Arial" w:cs="Arial"/>
          <w:b/>
          <w:sz w:val="20"/>
        </w:rPr>
        <w:t xml:space="preserve">mit Metabo und CAS sind beim Bad Liebenzeller Spezialisten für Kunststoffbearbeitung </w:t>
      </w:r>
      <w:r w:rsidR="00465FF3" w:rsidRPr="00C7356A">
        <w:rPr>
          <w:rFonts w:ascii="Arial" w:hAnsi="Arial" w:cs="Arial"/>
          <w:b/>
          <w:sz w:val="20"/>
        </w:rPr>
        <w:t xml:space="preserve">die ersten patentierten Akku-Stumpf- und </w:t>
      </w:r>
      <w:proofErr w:type="spellStart"/>
      <w:r w:rsidR="00465FF3" w:rsidRPr="00C7356A">
        <w:rPr>
          <w:rFonts w:ascii="Arial" w:hAnsi="Arial" w:cs="Arial"/>
          <w:b/>
          <w:sz w:val="20"/>
        </w:rPr>
        <w:t>Muffenschweißgeräte</w:t>
      </w:r>
      <w:proofErr w:type="spellEnd"/>
      <w:r w:rsidR="00800FEC" w:rsidRPr="00C7356A">
        <w:rPr>
          <w:rFonts w:ascii="Arial" w:hAnsi="Arial" w:cs="Arial"/>
          <w:b/>
          <w:sz w:val="20"/>
        </w:rPr>
        <w:t xml:space="preserve"> entstanden</w:t>
      </w:r>
      <w:r w:rsidR="00465FF3" w:rsidRPr="00C7356A">
        <w:rPr>
          <w:rFonts w:ascii="Arial" w:hAnsi="Arial" w:cs="Arial"/>
          <w:b/>
          <w:sz w:val="20"/>
        </w:rPr>
        <w:t xml:space="preserve">, die </w:t>
      </w:r>
      <w:r w:rsidR="00A30442" w:rsidRPr="00C7356A">
        <w:rPr>
          <w:rFonts w:ascii="Arial" w:hAnsi="Arial" w:cs="Arial"/>
          <w:b/>
          <w:sz w:val="20"/>
        </w:rPr>
        <w:t>RIEXINGER</w:t>
      </w:r>
      <w:r w:rsidR="00422736" w:rsidRPr="00C7356A">
        <w:rPr>
          <w:rFonts w:ascii="Arial" w:hAnsi="Arial" w:cs="Arial"/>
          <w:b/>
          <w:sz w:val="20"/>
        </w:rPr>
        <w:t xml:space="preserve"> im Mai </w:t>
      </w:r>
      <w:r w:rsidR="00465FF3" w:rsidRPr="00C7356A">
        <w:rPr>
          <w:rFonts w:ascii="Arial" w:hAnsi="Arial" w:cs="Arial"/>
          <w:b/>
          <w:sz w:val="20"/>
        </w:rPr>
        <w:t>auf der IFAT</w:t>
      </w:r>
      <w:r w:rsidR="00862231" w:rsidRPr="00C7356A">
        <w:rPr>
          <w:rFonts w:ascii="Arial" w:hAnsi="Arial" w:cs="Arial"/>
          <w:b/>
          <w:sz w:val="20"/>
        </w:rPr>
        <w:t xml:space="preserve"> präsentieren wird</w:t>
      </w:r>
      <w:r w:rsidR="00465FF3" w:rsidRPr="00C7356A">
        <w:rPr>
          <w:rFonts w:ascii="Arial" w:hAnsi="Arial" w:cs="Arial"/>
          <w:b/>
          <w:sz w:val="20"/>
        </w:rPr>
        <w:t xml:space="preserve">, der Weltleitmesse für Wasser-, Abwasser-, Abfall und Rohstoffwirtschaft. </w:t>
      </w:r>
    </w:p>
    <w:p w14:paraId="61CEAB24" w14:textId="77777777" w:rsidR="00003576" w:rsidRPr="00C7356A" w:rsidRDefault="00003576" w:rsidP="00142FAF">
      <w:pPr>
        <w:spacing w:line="360" w:lineRule="auto"/>
        <w:rPr>
          <w:rStyle w:val="position"/>
          <w:rFonts w:ascii="Arial" w:hAnsi="Arial" w:cs="Arial"/>
          <w:sz w:val="20"/>
        </w:rPr>
      </w:pPr>
    </w:p>
    <w:p w14:paraId="759725F0" w14:textId="01DEA0F0" w:rsidR="008F7A89" w:rsidRPr="00C7356A" w:rsidRDefault="000B6DE7" w:rsidP="00142FAF">
      <w:pPr>
        <w:spacing w:line="360" w:lineRule="auto"/>
        <w:rPr>
          <w:rStyle w:val="position"/>
          <w:rFonts w:ascii="Arial" w:hAnsi="Arial" w:cs="Arial"/>
          <w:b/>
          <w:bCs/>
          <w:sz w:val="20"/>
        </w:rPr>
      </w:pPr>
      <w:r w:rsidRPr="00C7356A">
        <w:rPr>
          <w:rStyle w:val="position"/>
          <w:rFonts w:ascii="Arial" w:hAnsi="Arial" w:cs="Arial"/>
          <w:b/>
          <w:bCs/>
          <w:sz w:val="20"/>
        </w:rPr>
        <w:t>Akku-Know-how, technologische Weiterentwicklung und Marktpräsenz</w:t>
      </w:r>
    </w:p>
    <w:p w14:paraId="56132D5C" w14:textId="405BCDF8" w:rsidR="007715E7" w:rsidRPr="00C7356A" w:rsidRDefault="007715E7" w:rsidP="007715E7">
      <w:pPr>
        <w:spacing w:line="360" w:lineRule="auto"/>
        <w:rPr>
          <w:rStyle w:val="position"/>
          <w:rFonts w:ascii="Arial" w:hAnsi="Arial" w:cs="Arial"/>
          <w:sz w:val="20"/>
        </w:rPr>
      </w:pPr>
      <w:r w:rsidRPr="00C7356A">
        <w:rPr>
          <w:rStyle w:val="position"/>
          <w:rFonts w:ascii="Arial" w:hAnsi="Arial" w:cs="Arial"/>
          <w:sz w:val="20"/>
        </w:rPr>
        <w:t>„</w:t>
      </w:r>
      <w:r w:rsidR="00862231" w:rsidRPr="00C7356A">
        <w:rPr>
          <w:rStyle w:val="position"/>
          <w:rFonts w:ascii="Arial" w:hAnsi="Arial" w:cs="Arial"/>
          <w:sz w:val="20"/>
        </w:rPr>
        <w:t>Wir wollten</w:t>
      </w:r>
      <w:r w:rsidRPr="00C7356A">
        <w:rPr>
          <w:rStyle w:val="position"/>
          <w:rFonts w:ascii="Arial" w:hAnsi="Arial" w:cs="Arial"/>
          <w:sz w:val="20"/>
        </w:rPr>
        <w:t xml:space="preserve"> unseren Kunden ein leistungsfähiges Handschweißgerät mit einem kompatiblen Akkusystem und bedienerfreundlichem Handling bieten.“, sagt Wölfling, Die Idee eines </w:t>
      </w:r>
      <w:r w:rsidR="00422736" w:rsidRPr="00C7356A">
        <w:rPr>
          <w:rStyle w:val="position"/>
          <w:rFonts w:ascii="Arial" w:hAnsi="Arial" w:cs="Arial"/>
          <w:sz w:val="20"/>
        </w:rPr>
        <w:t>selbst entwickelten</w:t>
      </w:r>
      <w:r w:rsidRPr="00C7356A">
        <w:rPr>
          <w:rStyle w:val="position"/>
          <w:rFonts w:ascii="Arial" w:hAnsi="Arial" w:cs="Arial"/>
          <w:sz w:val="20"/>
        </w:rPr>
        <w:t xml:space="preserve"> Akkusystems als Plan B war schnell verworfen: „Wir sind außerordentlich zufrieden mit dem Ergebnis des gemeinsamen Entwicklungsprozesses. Und wir freuen uns auf die weitere Ver</w:t>
      </w:r>
      <w:r w:rsidR="00026B56" w:rsidRPr="00C7356A">
        <w:rPr>
          <w:rStyle w:val="position"/>
          <w:rFonts w:ascii="Arial" w:hAnsi="Arial" w:cs="Arial"/>
          <w:sz w:val="20"/>
        </w:rPr>
        <w:t>netzung</w:t>
      </w:r>
      <w:r w:rsidRPr="00C7356A">
        <w:rPr>
          <w:rStyle w:val="position"/>
          <w:rFonts w:ascii="Arial" w:hAnsi="Arial" w:cs="Arial"/>
          <w:sz w:val="20"/>
        </w:rPr>
        <w:t xml:space="preserve"> mit Metabo und den CAS-Partnern.“ Thomas Zeller, Leiter des CAS-Partnerprogramms bei Metabo, ergänzt: „CAS garantiert nicht nur Partnerschaft auf Augenhöhe und den Zugang zu Akku-Know-how und technologischer Weiterentwicklung. Als weltweit größte Multi-Marken-Akku-Allianz erhöhen wir stetig unsere Präsenz im Markt – und damit werden auch unsere CAS-Partner bei ihren potenziellen Kunden sichtbarer.“ </w:t>
      </w:r>
    </w:p>
    <w:p w14:paraId="2C09DDF6" w14:textId="77777777" w:rsidR="005A6FF5" w:rsidRPr="00C7356A" w:rsidRDefault="005A6FF5" w:rsidP="00142FAF">
      <w:pPr>
        <w:spacing w:line="360" w:lineRule="auto"/>
        <w:rPr>
          <w:rStyle w:val="position"/>
          <w:rFonts w:ascii="Arial" w:hAnsi="Arial" w:cs="Arial"/>
          <w:sz w:val="20"/>
        </w:rPr>
      </w:pPr>
    </w:p>
    <w:p w14:paraId="2722E61A" w14:textId="4CFEBBBE" w:rsidR="005A6FF5" w:rsidRPr="00C7356A" w:rsidRDefault="00844426" w:rsidP="00142FAF">
      <w:pPr>
        <w:spacing w:line="360" w:lineRule="auto"/>
        <w:rPr>
          <w:rStyle w:val="position"/>
          <w:rFonts w:ascii="Arial" w:hAnsi="Arial" w:cs="Arial"/>
          <w:b/>
          <w:bCs/>
          <w:sz w:val="20"/>
        </w:rPr>
      </w:pPr>
      <w:r w:rsidRPr="00C7356A">
        <w:rPr>
          <w:rStyle w:val="position"/>
          <w:rFonts w:ascii="Arial" w:hAnsi="Arial" w:cs="Arial"/>
          <w:b/>
          <w:bCs/>
          <w:sz w:val="20"/>
        </w:rPr>
        <w:t xml:space="preserve">Gesucht und erfunden: </w:t>
      </w:r>
      <w:r w:rsidR="005A6FF5" w:rsidRPr="00C7356A">
        <w:rPr>
          <w:rStyle w:val="position"/>
          <w:rFonts w:ascii="Arial" w:hAnsi="Arial" w:cs="Arial"/>
          <w:b/>
          <w:bCs/>
          <w:sz w:val="20"/>
        </w:rPr>
        <w:t>Handliche Akku-Schweißgeräte für Profis</w:t>
      </w:r>
    </w:p>
    <w:p w14:paraId="59819230" w14:textId="1E0EC250" w:rsidR="00770FCE" w:rsidRPr="00C7356A" w:rsidRDefault="005A1471" w:rsidP="00142FAF">
      <w:pPr>
        <w:spacing w:line="360" w:lineRule="auto"/>
        <w:rPr>
          <w:rStyle w:val="position"/>
          <w:rFonts w:ascii="Arial" w:hAnsi="Arial" w:cs="Arial"/>
          <w:sz w:val="20"/>
        </w:rPr>
      </w:pPr>
      <w:r w:rsidRPr="00C7356A">
        <w:rPr>
          <w:rStyle w:val="position"/>
          <w:rFonts w:ascii="Arial" w:hAnsi="Arial" w:cs="Arial"/>
          <w:sz w:val="20"/>
        </w:rPr>
        <w:t>Als Traditionsunternehmen mit 65 Jahren Erfahrung in der Kunststoff</w:t>
      </w:r>
      <w:r w:rsidR="00537A69" w:rsidRPr="00C7356A">
        <w:rPr>
          <w:rStyle w:val="position"/>
          <w:rFonts w:ascii="Arial" w:hAnsi="Arial" w:cs="Arial"/>
          <w:sz w:val="20"/>
        </w:rPr>
        <w:t>be</w:t>
      </w:r>
      <w:r w:rsidRPr="00C7356A">
        <w:rPr>
          <w:rStyle w:val="position"/>
          <w:rFonts w:ascii="Arial" w:hAnsi="Arial" w:cs="Arial"/>
          <w:sz w:val="20"/>
        </w:rPr>
        <w:t xml:space="preserve">arbeitung ist </w:t>
      </w:r>
      <w:r w:rsidR="00A30442" w:rsidRPr="00C7356A">
        <w:rPr>
          <w:rStyle w:val="position"/>
          <w:rFonts w:ascii="Arial" w:hAnsi="Arial" w:cs="Arial"/>
          <w:sz w:val="20"/>
        </w:rPr>
        <w:t>RIEXINGER</w:t>
      </w:r>
      <w:r w:rsidRPr="00C7356A">
        <w:rPr>
          <w:rStyle w:val="position"/>
          <w:rFonts w:ascii="Arial" w:hAnsi="Arial" w:cs="Arial"/>
          <w:sz w:val="20"/>
        </w:rPr>
        <w:t xml:space="preserve"> mit einem breiten Portfolio in internationalen Märkten erfolgreich. </w:t>
      </w:r>
      <w:r w:rsidR="00A30442" w:rsidRPr="00C7356A">
        <w:rPr>
          <w:rStyle w:val="position"/>
          <w:rFonts w:ascii="Arial" w:hAnsi="Arial" w:cs="Arial"/>
          <w:sz w:val="20"/>
        </w:rPr>
        <w:t>RIEXINGER</w:t>
      </w:r>
      <w:r w:rsidRPr="00C7356A">
        <w:rPr>
          <w:rStyle w:val="position"/>
          <w:rFonts w:ascii="Arial" w:hAnsi="Arial" w:cs="Arial"/>
          <w:sz w:val="20"/>
        </w:rPr>
        <w:t xml:space="preserve"> Maschinen </w:t>
      </w:r>
      <w:r w:rsidR="00800FEC" w:rsidRPr="00C7356A">
        <w:rPr>
          <w:rStyle w:val="position"/>
          <w:rFonts w:ascii="Arial" w:hAnsi="Arial" w:cs="Arial"/>
          <w:sz w:val="20"/>
        </w:rPr>
        <w:t xml:space="preserve">sind überall dort im Einsatz, </w:t>
      </w:r>
      <w:r w:rsidRPr="00C7356A">
        <w:rPr>
          <w:rStyle w:val="position"/>
          <w:rFonts w:ascii="Arial" w:hAnsi="Arial" w:cs="Arial"/>
          <w:sz w:val="20"/>
        </w:rPr>
        <w:t xml:space="preserve">wo Kunststoffrohre industriell oder im Handwerk </w:t>
      </w:r>
      <w:r w:rsidR="00961BDB" w:rsidRPr="00C7356A">
        <w:rPr>
          <w:rStyle w:val="position"/>
          <w:rFonts w:ascii="Arial" w:hAnsi="Arial" w:cs="Arial"/>
          <w:sz w:val="20"/>
        </w:rPr>
        <w:t xml:space="preserve">bearbeitet, gesägt oder </w:t>
      </w:r>
      <w:r w:rsidRPr="00C7356A">
        <w:rPr>
          <w:rStyle w:val="position"/>
          <w:rFonts w:ascii="Arial" w:hAnsi="Arial" w:cs="Arial"/>
          <w:sz w:val="20"/>
        </w:rPr>
        <w:t>geschweißt werden</w:t>
      </w:r>
      <w:r w:rsidR="004872B6" w:rsidRPr="00C7356A">
        <w:rPr>
          <w:rStyle w:val="position"/>
          <w:rFonts w:ascii="Arial" w:hAnsi="Arial" w:cs="Arial"/>
          <w:sz w:val="20"/>
        </w:rPr>
        <w:t>, so beispielsweise in der</w:t>
      </w:r>
      <w:r w:rsidRPr="00C7356A">
        <w:rPr>
          <w:rStyle w:val="position"/>
          <w:rFonts w:ascii="Arial" w:hAnsi="Arial" w:cs="Arial"/>
          <w:sz w:val="20"/>
        </w:rPr>
        <w:t xml:space="preserve"> </w:t>
      </w:r>
      <w:r w:rsidR="002E06A9" w:rsidRPr="00C7356A">
        <w:rPr>
          <w:rStyle w:val="position"/>
          <w:rFonts w:ascii="Arial" w:hAnsi="Arial" w:cs="Arial"/>
          <w:sz w:val="20"/>
        </w:rPr>
        <w:t>Industrie für Wasser- und Abwassersysteme</w:t>
      </w:r>
      <w:r w:rsidRPr="00C7356A">
        <w:rPr>
          <w:rStyle w:val="position"/>
          <w:rFonts w:ascii="Arial" w:hAnsi="Arial" w:cs="Arial"/>
          <w:sz w:val="20"/>
        </w:rPr>
        <w:t>, d</w:t>
      </w:r>
      <w:r w:rsidR="004872B6" w:rsidRPr="00C7356A">
        <w:rPr>
          <w:rStyle w:val="position"/>
          <w:rFonts w:ascii="Arial" w:hAnsi="Arial" w:cs="Arial"/>
          <w:sz w:val="20"/>
        </w:rPr>
        <w:t>er</w:t>
      </w:r>
      <w:r w:rsidRPr="00C7356A">
        <w:rPr>
          <w:rStyle w:val="position"/>
          <w:rFonts w:ascii="Arial" w:hAnsi="Arial" w:cs="Arial"/>
          <w:sz w:val="20"/>
        </w:rPr>
        <w:t xml:space="preserve"> Medizintechnik, d</w:t>
      </w:r>
      <w:r w:rsidR="004872B6" w:rsidRPr="00C7356A">
        <w:rPr>
          <w:rStyle w:val="position"/>
          <w:rFonts w:ascii="Arial" w:hAnsi="Arial" w:cs="Arial"/>
          <w:sz w:val="20"/>
        </w:rPr>
        <w:t>er</w:t>
      </w:r>
      <w:r w:rsidRPr="00C7356A">
        <w:rPr>
          <w:rStyle w:val="position"/>
          <w:rFonts w:ascii="Arial" w:hAnsi="Arial" w:cs="Arial"/>
          <w:sz w:val="20"/>
        </w:rPr>
        <w:t xml:space="preserve"> Lebensmittelindustrie</w:t>
      </w:r>
      <w:r w:rsidR="00800FEC" w:rsidRPr="00C7356A">
        <w:rPr>
          <w:rStyle w:val="position"/>
          <w:rFonts w:ascii="Arial" w:hAnsi="Arial" w:cs="Arial"/>
          <w:sz w:val="20"/>
        </w:rPr>
        <w:t xml:space="preserve">, </w:t>
      </w:r>
      <w:r w:rsidR="004872B6" w:rsidRPr="00C7356A">
        <w:rPr>
          <w:rStyle w:val="position"/>
          <w:rFonts w:ascii="Arial" w:hAnsi="Arial" w:cs="Arial"/>
          <w:sz w:val="20"/>
        </w:rPr>
        <w:t>in</w:t>
      </w:r>
      <w:r w:rsidRPr="00C7356A">
        <w:rPr>
          <w:rStyle w:val="position"/>
          <w:rFonts w:ascii="Arial" w:hAnsi="Arial" w:cs="Arial"/>
          <w:sz w:val="20"/>
        </w:rPr>
        <w:t xml:space="preserve"> </w:t>
      </w:r>
      <w:r w:rsidR="00800FEC" w:rsidRPr="00C7356A">
        <w:rPr>
          <w:rStyle w:val="position"/>
          <w:rFonts w:ascii="Arial" w:hAnsi="Arial" w:cs="Arial"/>
          <w:sz w:val="20"/>
        </w:rPr>
        <w:t xml:space="preserve">der </w:t>
      </w:r>
      <w:r w:rsidRPr="00C7356A">
        <w:rPr>
          <w:rStyle w:val="position"/>
          <w:rFonts w:ascii="Arial" w:hAnsi="Arial" w:cs="Arial"/>
          <w:sz w:val="20"/>
        </w:rPr>
        <w:t>Logistik und Verpackung</w:t>
      </w:r>
      <w:r w:rsidR="00800FEC" w:rsidRPr="00C7356A">
        <w:rPr>
          <w:rStyle w:val="position"/>
          <w:rFonts w:ascii="Arial" w:hAnsi="Arial" w:cs="Arial"/>
          <w:sz w:val="20"/>
        </w:rPr>
        <w:t xml:space="preserve">sbranche oder </w:t>
      </w:r>
      <w:r w:rsidR="002E06A9" w:rsidRPr="00C7356A">
        <w:rPr>
          <w:rStyle w:val="position"/>
          <w:rFonts w:ascii="Arial" w:hAnsi="Arial" w:cs="Arial"/>
          <w:sz w:val="20"/>
        </w:rPr>
        <w:t>der Automobil- und Elektroautomobil-Branche</w:t>
      </w:r>
      <w:r w:rsidR="00AD4E6F" w:rsidRPr="00C7356A">
        <w:rPr>
          <w:rStyle w:val="position"/>
          <w:rFonts w:ascii="Arial" w:hAnsi="Arial" w:cs="Arial"/>
          <w:sz w:val="20"/>
        </w:rPr>
        <w:t xml:space="preserve">. </w:t>
      </w:r>
      <w:r w:rsidR="00026B56" w:rsidRPr="00C7356A">
        <w:rPr>
          <w:rStyle w:val="position"/>
          <w:rFonts w:ascii="Arial" w:hAnsi="Arial" w:cs="Arial"/>
          <w:sz w:val="20"/>
        </w:rPr>
        <w:t>V</w:t>
      </w:r>
      <w:r w:rsidR="004872B6" w:rsidRPr="00C7356A">
        <w:rPr>
          <w:rStyle w:val="position"/>
          <w:rFonts w:ascii="Arial" w:hAnsi="Arial" w:cs="Arial"/>
          <w:sz w:val="20"/>
        </w:rPr>
        <w:t xml:space="preserve">on mehreren Metern Rohrdurchmesser in </w:t>
      </w:r>
      <w:r w:rsidR="00AD4E6F" w:rsidRPr="00C7356A">
        <w:rPr>
          <w:rStyle w:val="position"/>
          <w:rFonts w:ascii="Arial" w:hAnsi="Arial" w:cs="Arial"/>
          <w:sz w:val="20"/>
        </w:rPr>
        <w:t>Kraftwerken</w:t>
      </w:r>
      <w:r w:rsidR="004872B6" w:rsidRPr="00C7356A">
        <w:rPr>
          <w:rStyle w:val="position"/>
          <w:rFonts w:ascii="Arial" w:hAnsi="Arial" w:cs="Arial"/>
          <w:sz w:val="20"/>
        </w:rPr>
        <w:t xml:space="preserve"> bis zu Wasser- und Abwasserrohren mit 50 oder 100 Millimeter Durchmesser im Wohnungsbau</w:t>
      </w:r>
      <w:r w:rsidR="00026B56" w:rsidRPr="00C7356A">
        <w:rPr>
          <w:rStyle w:val="position"/>
          <w:rFonts w:ascii="Arial" w:hAnsi="Arial" w:cs="Arial"/>
          <w:sz w:val="20"/>
        </w:rPr>
        <w:t xml:space="preserve"> bietet </w:t>
      </w:r>
      <w:r w:rsidR="00A30442" w:rsidRPr="00C7356A">
        <w:rPr>
          <w:rStyle w:val="position"/>
          <w:rFonts w:ascii="Arial" w:hAnsi="Arial" w:cs="Arial"/>
          <w:sz w:val="20"/>
        </w:rPr>
        <w:t>RIEXINGER</w:t>
      </w:r>
      <w:r w:rsidR="00026B56" w:rsidRPr="00C7356A">
        <w:rPr>
          <w:rStyle w:val="position"/>
          <w:rFonts w:ascii="Arial" w:hAnsi="Arial" w:cs="Arial"/>
          <w:sz w:val="20"/>
        </w:rPr>
        <w:t xml:space="preserve"> die passenden </w:t>
      </w:r>
      <w:r w:rsidR="002E06A9" w:rsidRPr="00C7356A">
        <w:rPr>
          <w:rStyle w:val="position"/>
          <w:rFonts w:ascii="Arial" w:hAnsi="Arial" w:cs="Arial"/>
          <w:sz w:val="20"/>
        </w:rPr>
        <w:t xml:space="preserve">Geräte und </w:t>
      </w:r>
      <w:r w:rsidR="00026B56" w:rsidRPr="00C7356A">
        <w:rPr>
          <w:rStyle w:val="position"/>
          <w:rFonts w:ascii="Arial" w:hAnsi="Arial" w:cs="Arial"/>
          <w:sz w:val="20"/>
        </w:rPr>
        <w:t>Bearbeitungsmaschinen an</w:t>
      </w:r>
      <w:r w:rsidR="004872B6" w:rsidRPr="00C7356A">
        <w:rPr>
          <w:rStyle w:val="position"/>
          <w:rFonts w:ascii="Arial" w:hAnsi="Arial" w:cs="Arial"/>
          <w:sz w:val="20"/>
        </w:rPr>
        <w:t>.</w:t>
      </w:r>
      <w:r w:rsidR="004E32A3" w:rsidRPr="00C7356A">
        <w:rPr>
          <w:rStyle w:val="position"/>
          <w:rFonts w:ascii="Arial" w:hAnsi="Arial" w:cs="Arial"/>
          <w:sz w:val="20"/>
        </w:rPr>
        <w:t xml:space="preserve"> </w:t>
      </w:r>
      <w:r w:rsidR="00537A69" w:rsidRPr="00C7356A">
        <w:rPr>
          <w:rStyle w:val="position"/>
          <w:rFonts w:ascii="Arial" w:hAnsi="Arial" w:cs="Arial"/>
          <w:sz w:val="20"/>
        </w:rPr>
        <w:t xml:space="preserve">Für </w:t>
      </w:r>
      <w:r w:rsidR="00961BDB" w:rsidRPr="00C7356A">
        <w:rPr>
          <w:rStyle w:val="position"/>
          <w:rFonts w:ascii="Arial" w:hAnsi="Arial" w:cs="Arial"/>
          <w:sz w:val="20"/>
        </w:rPr>
        <w:t>das Verschweißen von Kunststoffrohren i</w:t>
      </w:r>
      <w:r w:rsidR="00537A69" w:rsidRPr="00C7356A">
        <w:rPr>
          <w:rStyle w:val="position"/>
          <w:rFonts w:ascii="Arial" w:hAnsi="Arial" w:cs="Arial"/>
          <w:sz w:val="20"/>
        </w:rPr>
        <w:t>n der Gebäudetechnik</w:t>
      </w:r>
      <w:r w:rsidR="005A6FF5" w:rsidRPr="00C7356A">
        <w:rPr>
          <w:rStyle w:val="position"/>
          <w:rFonts w:ascii="Arial" w:hAnsi="Arial" w:cs="Arial"/>
          <w:sz w:val="20"/>
        </w:rPr>
        <w:t xml:space="preserve">, Sanitär </w:t>
      </w:r>
      <w:r w:rsidR="00537A69" w:rsidRPr="00C7356A">
        <w:rPr>
          <w:rStyle w:val="position"/>
          <w:rFonts w:ascii="Arial" w:hAnsi="Arial" w:cs="Arial"/>
          <w:sz w:val="20"/>
        </w:rPr>
        <w:lastRenderedPageBreak/>
        <w:t xml:space="preserve">und ähnlichen Einsatzbereichen </w:t>
      </w:r>
      <w:r w:rsidR="00713011" w:rsidRPr="00C7356A">
        <w:rPr>
          <w:rStyle w:val="position"/>
          <w:rFonts w:ascii="Arial" w:hAnsi="Arial" w:cs="Arial"/>
          <w:sz w:val="20"/>
        </w:rPr>
        <w:t xml:space="preserve">suchte </w:t>
      </w:r>
      <w:r w:rsidR="002E26B9" w:rsidRPr="00C7356A">
        <w:rPr>
          <w:rStyle w:val="position"/>
          <w:rFonts w:ascii="Arial" w:hAnsi="Arial" w:cs="Arial"/>
          <w:sz w:val="20"/>
        </w:rPr>
        <w:t>man</w:t>
      </w:r>
      <w:r w:rsidR="00713011" w:rsidRPr="00C7356A">
        <w:rPr>
          <w:rStyle w:val="position"/>
          <w:rFonts w:ascii="Arial" w:hAnsi="Arial" w:cs="Arial"/>
          <w:sz w:val="20"/>
        </w:rPr>
        <w:t xml:space="preserve"> nach einer </w:t>
      </w:r>
      <w:r w:rsidR="00800FEC" w:rsidRPr="00C7356A">
        <w:rPr>
          <w:rStyle w:val="position"/>
          <w:rFonts w:ascii="Arial" w:hAnsi="Arial" w:cs="Arial"/>
          <w:sz w:val="20"/>
        </w:rPr>
        <w:t xml:space="preserve">leistungsfähigen </w:t>
      </w:r>
      <w:r w:rsidR="00713011" w:rsidRPr="00C7356A">
        <w:rPr>
          <w:rStyle w:val="position"/>
          <w:rFonts w:ascii="Arial" w:hAnsi="Arial" w:cs="Arial"/>
          <w:sz w:val="20"/>
        </w:rPr>
        <w:t>Akku-Lösung</w:t>
      </w:r>
      <w:r w:rsidR="00CC7C73" w:rsidRPr="00C7356A">
        <w:rPr>
          <w:rStyle w:val="position"/>
          <w:rFonts w:ascii="Arial" w:hAnsi="Arial" w:cs="Arial"/>
          <w:sz w:val="20"/>
        </w:rPr>
        <w:t>. CAS ist technologisch</w:t>
      </w:r>
      <w:r w:rsidR="002E26B9" w:rsidRPr="00C7356A">
        <w:rPr>
          <w:rStyle w:val="position"/>
          <w:rFonts w:ascii="Arial" w:hAnsi="Arial" w:cs="Arial"/>
          <w:sz w:val="20"/>
        </w:rPr>
        <w:t xml:space="preserve"> und strategisch die Lösung.</w:t>
      </w:r>
    </w:p>
    <w:p w14:paraId="1922265D" w14:textId="77777777" w:rsidR="005A6FF5" w:rsidRPr="00C7356A" w:rsidRDefault="005A6FF5" w:rsidP="00142FAF">
      <w:pPr>
        <w:spacing w:line="360" w:lineRule="auto"/>
        <w:rPr>
          <w:rStyle w:val="position"/>
          <w:rFonts w:ascii="Arial" w:hAnsi="Arial" w:cs="Arial"/>
          <w:sz w:val="20"/>
        </w:rPr>
      </w:pPr>
    </w:p>
    <w:p w14:paraId="3640CD14" w14:textId="70F59A73" w:rsidR="005A6FF5" w:rsidRPr="00C7356A" w:rsidRDefault="005A6FF5" w:rsidP="00142FAF">
      <w:pPr>
        <w:spacing w:line="360" w:lineRule="auto"/>
        <w:rPr>
          <w:rStyle w:val="position"/>
          <w:rFonts w:ascii="Arial" w:hAnsi="Arial" w:cs="Arial"/>
          <w:b/>
          <w:bCs/>
          <w:sz w:val="20"/>
        </w:rPr>
      </w:pPr>
      <w:r w:rsidRPr="00C7356A">
        <w:rPr>
          <w:rStyle w:val="position"/>
          <w:rFonts w:ascii="Arial" w:hAnsi="Arial" w:cs="Arial"/>
          <w:b/>
          <w:bCs/>
          <w:sz w:val="20"/>
        </w:rPr>
        <w:t>Kabel? Kann weg.</w:t>
      </w:r>
    </w:p>
    <w:p w14:paraId="2C0675B5" w14:textId="03FCCCC2" w:rsidR="005A6FF5" w:rsidRPr="00C7356A" w:rsidRDefault="00DD2B25" w:rsidP="00142FAF">
      <w:pPr>
        <w:spacing w:line="360" w:lineRule="auto"/>
        <w:rPr>
          <w:rStyle w:val="position"/>
          <w:rFonts w:ascii="Arial" w:hAnsi="Arial" w:cs="Arial"/>
          <w:sz w:val="20"/>
        </w:rPr>
      </w:pPr>
      <w:r w:rsidRPr="00C7356A">
        <w:rPr>
          <w:rStyle w:val="position"/>
          <w:rFonts w:ascii="Arial" w:hAnsi="Arial" w:cs="Arial"/>
          <w:sz w:val="20"/>
        </w:rPr>
        <w:t xml:space="preserve">Was aber können die Akku-Handschweißgeräte besser als ihre kabelgebundenen Geschwister? </w:t>
      </w:r>
      <w:r w:rsidR="004D5F04" w:rsidRPr="00C7356A">
        <w:rPr>
          <w:rStyle w:val="position"/>
          <w:rFonts w:ascii="Arial" w:hAnsi="Arial" w:cs="Arial"/>
          <w:sz w:val="20"/>
        </w:rPr>
        <w:t>Sie machen die</w:t>
      </w:r>
      <w:r w:rsidR="007113D4" w:rsidRPr="00C7356A">
        <w:rPr>
          <w:rStyle w:val="position"/>
          <w:rFonts w:ascii="Arial" w:hAnsi="Arial" w:cs="Arial"/>
          <w:sz w:val="20"/>
        </w:rPr>
        <w:t xml:space="preserve"> Arbeit flexibler, mobiler und sicherer. Das ist </w:t>
      </w:r>
      <w:r w:rsidR="00537A69" w:rsidRPr="00C7356A">
        <w:rPr>
          <w:rStyle w:val="position"/>
          <w:rFonts w:ascii="Arial" w:hAnsi="Arial" w:cs="Arial"/>
          <w:sz w:val="20"/>
        </w:rPr>
        <w:t>gerade</w:t>
      </w:r>
      <w:r w:rsidRPr="00C7356A">
        <w:rPr>
          <w:rStyle w:val="position"/>
          <w:rFonts w:ascii="Arial" w:hAnsi="Arial" w:cs="Arial"/>
          <w:sz w:val="20"/>
        </w:rPr>
        <w:t xml:space="preserve"> </w:t>
      </w:r>
      <w:r w:rsidR="00537A69" w:rsidRPr="00C7356A">
        <w:rPr>
          <w:rStyle w:val="position"/>
          <w:rFonts w:ascii="Arial" w:hAnsi="Arial" w:cs="Arial"/>
          <w:sz w:val="20"/>
        </w:rPr>
        <w:t xml:space="preserve">für Installateure </w:t>
      </w:r>
      <w:r w:rsidR="007113D4" w:rsidRPr="00C7356A">
        <w:rPr>
          <w:rStyle w:val="position"/>
          <w:rFonts w:ascii="Arial" w:hAnsi="Arial" w:cs="Arial"/>
          <w:sz w:val="20"/>
        </w:rPr>
        <w:t>ein echtes Pfund</w:t>
      </w:r>
      <w:r w:rsidR="00800FEC" w:rsidRPr="00C7356A">
        <w:rPr>
          <w:rStyle w:val="position"/>
          <w:rFonts w:ascii="Arial" w:hAnsi="Arial" w:cs="Arial"/>
          <w:sz w:val="20"/>
        </w:rPr>
        <w:t>. D</w:t>
      </w:r>
      <w:r w:rsidR="007113D4" w:rsidRPr="00C7356A">
        <w:rPr>
          <w:rStyle w:val="position"/>
          <w:rFonts w:ascii="Arial" w:hAnsi="Arial" w:cs="Arial"/>
          <w:sz w:val="20"/>
        </w:rPr>
        <w:t xml:space="preserve">enn </w:t>
      </w:r>
      <w:r w:rsidRPr="00C7356A">
        <w:rPr>
          <w:rStyle w:val="position"/>
          <w:rFonts w:ascii="Arial" w:hAnsi="Arial" w:cs="Arial"/>
          <w:sz w:val="20"/>
        </w:rPr>
        <w:t>ob auf Neubau-Baustellen</w:t>
      </w:r>
      <w:r w:rsidR="00603CF6" w:rsidRPr="00C7356A">
        <w:rPr>
          <w:rStyle w:val="position"/>
          <w:rFonts w:ascii="Arial" w:hAnsi="Arial" w:cs="Arial"/>
          <w:sz w:val="20"/>
        </w:rPr>
        <w:t xml:space="preserve">, bei </w:t>
      </w:r>
      <w:r w:rsidRPr="00C7356A">
        <w:rPr>
          <w:rStyle w:val="position"/>
          <w:rFonts w:ascii="Arial" w:hAnsi="Arial" w:cs="Arial"/>
          <w:sz w:val="20"/>
        </w:rPr>
        <w:t xml:space="preserve">Wartungsarbeiten </w:t>
      </w:r>
      <w:r w:rsidR="00603CF6" w:rsidRPr="00C7356A">
        <w:rPr>
          <w:rStyle w:val="position"/>
          <w:rFonts w:ascii="Arial" w:hAnsi="Arial" w:cs="Arial"/>
          <w:sz w:val="20"/>
        </w:rPr>
        <w:t xml:space="preserve">oder </w:t>
      </w:r>
      <w:r w:rsidR="00B56351" w:rsidRPr="00C7356A">
        <w:rPr>
          <w:rStyle w:val="position"/>
          <w:rFonts w:ascii="Arial" w:hAnsi="Arial" w:cs="Arial"/>
          <w:sz w:val="20"/>
        </w:rPr>
        <w:t>bei</w:t>
      </w:r>
      <w:r w:rsidR="00603CF6" w:rsidRPr="00C7356A">
        <w:rPr>
          <w:rStyle w:val="position"/>
          <w:rFonts w:ascii="Arial" w:hAnsi="Arial" w:cs="Arial"/>
          <w:sz w:val="20"/>
        </w:rPr>
        <w:t xml:space="preserve"> Notfallreparaturen: M</w:t>
      </w:r>
      <w:r w:rsidRPr="00C7356A">
        <w:rPr>
          <w:rStyle w:val="position"/>
          <w:rFonts w:ascii="Arial" w:hAnsi="Arial" w:cs="Arial"/>
          <w:sz w:val="20"/>
        </w:rPr>
        <w:t xml:space="preserve">eist sind </w:t>
      </w:r>
      <w:r w:rsidR="00603CF6" w:rsidRPr="00C7356A">
        <w:rPr>
          <w:rStyle w:val="position"/>
          <w:rFonts w:ascii="Arial" w:hAnsi="Arial" w:cs="Arial"/>
          <w:sz w:val="20"/>
        </w:rPr>
        <w:t>die Platzverhältnisse eng</w:t>
      </w:r>
      <w:r w:rsidR="007113D4" w:rsidRPr="00C7356A">
        <w:rPr>
          <w:rStyle w:val="position"/>
          <w:rFonts w:ascii="Arial" w:hAnsi="Arial" w:cs="Arial"/>
          <w:sz w:val="20"/>
        </w:rPr>
        <w:t xml:space="preserve">, </w:t>
      </w:r>
      <w:r w:rsidR="00603CF6" w:rsidRPr="00C7356A">
        <w:rPr>
          <w:rStyle w:val="position"/>
          <w:rFonts w:ascii="Arial" w:hAnsi="Arial" w:cs="Arial"/>
          <w:sz w:val="20"/>
        </w:rPr>
        <w:t xml:space="preserve">die </w:t>
      </w:r>
      <w:r w:rsidRPr="00C7356A">
        <w:rPr>
          <w:rStyle w:val="position"/>
          <w:rFonts w:ascii="Arial" w:hAnsi="Arial" w:cs="Arial"/>
          <w:sz w:val="20"/>
        </w:rPr>
        <w:t>Z</w:t>
      </w:r>
      <w:r w:rsidR="00A4766A" w:rsidRPr="00C7356A">
        <w:rPr>
          <w:rStyle w:val="position"/>
          <w:rFonts w:ascii="Arial" w:hAnsi="Arial" w:cs="Arial"/>
          <w:sz w:val="20"/>
        </w:rPr>
        <w:t>eit knapp</w:t>
      </w:r>
      <w:r w:rsidR="007113D4" w:rsidRPr="00C7356A">
        <w:rPr>
          <w:rStyle w:val="position"/>
          <w:rFonts w:ascii="Arial" w:hAnsi="Arial" w:cs="Arial"/>
          <w:sz w:val="20"/>
        </w:rPr>
        <w:t xml:space="preserve"> und </w:t>
      </w:r>
      <w:r w:rsidR="00A4766A" w:rsidRPr="00C7356A">
        <w:rPr>
          <w:rStyle w:val="position"/>
          <w:rFonts w:ascii="Arial" w:hAnsi="Arial" w:cs="Arial"/>
          <w:sz w:val="20"/>
        </w:rPr>
        <w:t xml:space="preserve">Mehrfachsteckdosen, Verlängerungskabel oder Kabeltrommeln </w:t>
      </w:r>
      <w:r w:rsidR="00800FEC" w:rsidRPr="00C7356A">
        <w:rPr>
          <w:rStyle w:val="position"/>
          <w:rFonts w:ascii="Arial" w:hAnsi="Arial" w:cs="Arial"/>
          <w:sz w:val="20"/>
        </w:rPr>
        <w:t>lästig</w:t>
      </w:r>
      <w:r w:rsidR="00A4766A" w:rsidRPr="00C7356A">
        <w:rPr>
          <w:rStyle w:val="position"/>
          <w:rFonts w:ascii="Arial" w:hAnsi="Arial" w:cs="Arial"/>
          <w:sz w:val="20"/>
        </w:rPr>
        <w:t>.</w:t>
      </w:r>
    </w:p>
    <w:p w14:paraId="06F277D4" w14:textId="77777777" w:rsidR="005A6FF5" w:rsidRPr="00C7356A" w:rsidRDefault="005A6FF5" w:rsidP="00142FAF">
      <w:pPr>
        <w:spacing w:line="360" w:lineRule="auto"/>
        <w:rPr>
          <w:rStyle w:val="position"/>
          <w:rFonts w:ascii="Arial" w:hAnsi="Arial" w:cs="Arial"/>
          <w:sz w:val="20"/>
        </w:rPr>
      </w:pPr>
    </w:p>
    <w:p w14:paraId="51C50C4B" w14:textId="57EE9222" w:rsidR="005A6FF5" w:rsidRPr="00C7356A" w:rsidRDefault="00547617" w:rsidP="00142FAF">
      <w:pPr>
        <w:spacing w:line="360" w:lineRule="auto"/>
        <w:rPr>
          <w:rStyle w:val="position"/>
          <w:rFonts w:ascii="Arial" w:hAnsi="Arial" w:cs="Arial"/>
          <w:b/>
          <w:bCs/>
          <w:sz w:val="20"/>
        </w:rPr>
      </w:pPr>
      <w:r w:rsidRPr="00C7356A">
        <w:rPr>
          <w:rStyle w:val="position"/>
          <w:rFonts w:ascii="Arial" w:hAnsi="Arial" w:cs="Arial"/>
          <w:b/>
          <w:bCs/>
          <w:sz w:val="20"/>
        </w:rPr>
        <w:t>Mobil,</w:t>
      </w:r>
      <w:r w:rsidR="005A6FF5" w:rsidRPr="00C7356A">
        <w:rPr>
          <w:rStyle w:val="position"/>
          <w:rFonts w:ascii="Arial" w:hAnsi="Arial" w:cs="Arial"/>
          <w:b/>
          <w:bCs/>
          <w:sz w:val="20"/>
        </w:rPr>
        <w:t xml:space="preserve"> flexibel</w:t>
      </w:r>
      <w:r w:rsidRPr="00C7356A">
        <w:rPr>
          <w:rStyle w:val="position"/>
          <w:rFonts w:ascii="Arial" w:hAnsi="Arial" w:cs="Arial"/>
          <w:b/>
          <w:bCs/>
          <w:sz w:val="20"/>
        </w:rPr>
        <w:t xml:space="preserve"> und sicher</w:t>
      </w:r>
    </w:p>
    <w:p w14:paraId="52CB7737" w14:textId="7D5D320E" w:rsidR="00072EE6" w:rsidRPr="00C7356A" w:rsidRDefault="00DD2B25" w:rsidP="00142FAF">
      <w:pPr>
        <w:spacing w:line="360" w:lineRule="auto"/>
        <w:rPr>
          <w:rStyle w:val="position"/>
          <w:rFonts w:ascii="Arial" w:hAnsi="Arial" w:cs="Arial"/>
          <w:sz w:val="20"/>
        </w:rPr>
      </w:pPr>
      <w:r w:rsidRPr="00C7356A">
        <w:rPr>
          <w:rStyle w:val="position"/>
          <w:rFonts w:ascii="Arial" w:hAnsi="Arial" w:cs="Arial"/>
          <w:sz w:val="20"/>
        </w:rPr>
        <w:t>Wenn Kunststoffrohr-Enden auf mehr als 200°C erhitzt</w:t>
      </w:r>
      <w:r w:rsidR="00D40EC1" w:rsidRPr="00C7356A">
        <w:rPr>
          <w:rStyle w:val="position"/>
          <w:rFonts w:ascii="Arial" w:hAnsi="Arial" w:cs="Arial"/>
          <w:sz w:val="20"/>
        </w:rPr>
        <w:t xml:space="preserve"> werden</w:t>
      </w:r>
      <w:r w:rsidRPr="00C7356A">
        <w:rPr>
          <w:rStyle w:val="position"/>
          <w:rFonts w:ascii="Arial" w:hAnsi="Arial" w:cs="Arial"/>
          <w:sz w:val="20"/>
        </w:rPr>
        <w:t xml:space="preserve"> </w:t>
      </w:r>
      <w:r w:rsidR="00A4766A" w:rsidRPr="00C7356A">
        <w:rPr>
          <w:rStyle w:val="position"/>
          <w:rFonts w:ascii="Arial" w:hAnsi="Arial" w:cs="Arial"/>
          <w:sz w:val="20"/>
        </w:rPr>
        <w:t xml:space="preserve">und unter definiertem Druck </w:t>
      </w:r>
      <w:r w:rsidR="00D40EC1" w:rsidRPr="00C7356A">
        <w:rPr>
          <w:rStyle w:val="position"/>
          <w:rFonts w:ascii="Arial" w:hAnsi="Arial" w:cs="Arial"/>
          <w:sz w:val="20"/>
        </w:rPr>
        <w:t xml:space="preserve">manuell miteinander verbunden </w:t>
      </w:r>
      <w:r w:rsidR="00A4766A" w:rsidRPr="00C7356A">
        <w:rPr>
          <w:rStyle w:val="position"/>
          <w:rFonts w:ascii="Arial" w:hAnsi="Arial" w:cs="Arial"/>
          <w:sz w:val="20"/>
        </w:rPr>
        <w:t xml:space="preserve">werden, </w:t>
      </w:r>
      <w:r w:rsidR="004D5F04" w:rsidRPr="00C7356A">
        <w:rPr>
          <w:rStyle w:val="position"/>
          <w:rFonts w:ascii="Arial" w:hAnsi="Arial" w:cs="Arial"/>
          <w:sz w:val="20"/>
        </w:rPr>
        <w:t xml:space="preserve">sind Tempo, </w:t>
      </w:r>
      <w:r w:rsidR="00A4766A" w:rsidRPr="00C7356A">
        <w:rPr>
          <w:rStyle w:val="position"/>
          <w:rFonts w:ascii="Arial" w:hAnsi="Arial" w:cs="Arial"/>
          <w:sz w:val="20"/>
        </w:rPr>
        <w:t xml:space="preserve">Präzision </w:t>
      </w:r>
      <w:r w:rsidR="004D5F04" w:rsidRPr="00C7356A">
        <w:rPr>
          <w:rStyle w:val="position"/>
          <w:rFonts w:ascii="Arial" w:hAnsi="Arial" w:cs="Arial"/>
          <w:sz w:val="20"/>
        </w:rPr>
        <w:t xml:space="preserve">und </w:t>
      </w:r>
      <w:r w:rsidR="005A052C" w:rsidRPr="00C7356A">
        <w:rPr>
          <w:rStyle w:val="position"/>
          <w:rFonts w:ascii="Arial" w:hAnsi="Arial" w:cs="Arial"/>
          <w:sz w:val="20"/>
        </w:rPr>
        <w:t>Vorsicht</w:t>
      </w:r>
      <w:r w:rsidR="004D5F04" w:rsidRPr="00C7356A">
        <w:rPr>
          <w:rStyle w:val="position"/>
          <w:rFonts w:ascii="Arial" w:hAnsi="Arial" w:cs="Arial"/>
          <w:sz w:val="20"/>
        </w:rPr>
        <w:t xml:space="preserve"> gefragt. </w:t>
      </w:r>
      <w:r w:rsidR="00072EE6" w:rsidRPr="00C7356A">
        <w:rPr>
          <w:rStyle w:val="position"/>
          <w:rFonts w:ascii="Arial" w:hAnsi="Arial" w:cs="Arial"/>
          <w:sz w:val="20"/>
        </w:rPr>
        <w:t>D</w:t>
      </w:r>
      <w:r w:rsidR="00603CF6" w:rsidRPr="00C7356A">
        <w:rPr>
          <w:rStyle w:val="position"/>
          <w:rFonts w:ascii="Arial" w:hAnsi="Arial" w:cs="Arial"/>
          <w:sz w:val="20"/>
        </w:rPr>
        <w:t xml:space="preserve">ann </w:t>
      </w:r>
      <w:r w:rsidR="002E06A9" w:rsidRPr="00C7356A">
        <w:rPr>
          <w:rStyle w:val="position"/>
          <w:rFonts w:ascii="Arial" w:hAnsi="Arial" w:cs="Arial"/>
          <w:sz w:val="20"/>
        </w:rPr>
        <w:t>sollte</w:t>
      </w:r>
      <w:r w:rsidR="00603CF6" w:rsidRPr="00C7356A">
        <w:rPr>
          <w:rStyle w:val="position"/>
          <w:rFonts w:ascii="Arial" w:hAnsi="Arial" w:cs="Arial"/>
          <w:sz w:val="20"/>
        </w:rPr>
        <w:t xml:space="preserve"> </w:t>
      </w:r>
      <w:r w:rsidR="00D40EC1" w:rsidRPr="00C7356A">
        <w:rPr>
          <w:rStyle w:val="position"/>
          <w:rFonts w:ascii="Arial" w:hAnsi="Arial" w:cs="Arial"/>
          <w:sz w:val="20"/>
        </w:rPr>
        <w:t>kein Kabel</w:t>
      </w:r>
      <w:r w:rsidR="00603CF6" w:rsidRPr="00C7356A">
        <w:rPr>
          <w:rStyle w:val="position"/>
          <w:rFonts w:ascii="Arial" w:hAnsi="Arial" w:cs="Arial"/>
          <w:sz w:val="20"/>
        </w:rPr>
        <w:t xml:space="preserve"> stören </w:t>
      </w:r>
      <w:r w:rsidR="00D40EC1" w:rsidRPr="00C7356A">
        <w:rPr>
          <w:rStyle w:val="position"/>
          <w:rFonts w:ascii="Arial" w:hAnsi="Arial" w:cs="Arial"/>
          <w:sz w:val="20"/>
        </w:rPr>
        <w:t>und keine Kabeltrommel im Weg liege</w:t>
      </w:r>
      <w:r w:rsidR="004D5F04" w:rsidRPr="00C7356A">
        <w:rPr>
          <w:rStyle w:val="position"/>
          <w:rFonts w:ascii="Arial" w:hAnsi="Arial" w:cs="Arial"/>
          <w:sz w:val="20"/>
        </w:rPr>
        <w:t xml:space="preserve">n, und das Handschweißgerät muss schnell sicher abgelegt werden können, damit die </w:t>
      </w:r>
      <w:r w:rsidR="00214C47" w:rsidRPr="00C7356A">
        <w:rPr>
          <w:rStyle w:val="position"/>
          <w:rFonts w:ascii="Arial" w:hAnsi="Arial" w:cs="Arial"/>
          <w:sz w:val="20"/>
        </w:rPr>
        <w:t xml:space="preserve">hohen Temperaturen an den </w:t>
      </w:r>
      <w:r w:rsidR="00DA62F4" w:rsidRPr="00C7356A">
        <w:rPr>
          <w:rStyle w:val="position"/>
          <w:rFonts w:ascii="Arial" w:hAnsi="Arial" w:cs="Arial"/>
          <w:sz w:val="20"/>
        </w:rPr>
        <w:t>Heiz</w:t>
      </w:r>
      <w:r w:rsidR="00214C47" w:rsidRPr="00C7356A">
        <w:rPr>
          <w:rStyle w:val="position"/>
          <w:rFonts w:ascii="Arial" w:hAnsi="Arial" w:cs="Arial"/>
          <w:sz w:val="20"/>
        </w:rPr>
        <w:t>spiegeln,</w:t>
      </w:r>
      <w:r w:rsidR="005A052C" w:rsidRPr="00C7356A">
        <w:rPr>
          <w:rStyle w:val="position"/>
          <w:rFonts w:ascii="Arial" w:hAnsi="Arial" w:cs="Arial"/>
          <w:sz w:val="20"/>
        </w:rPr>
        <w:t xml:space="preserve"> </w:t>
      </w:r>
      <w:r w:rsidR="00214C47" w:rsidRPr="00C7356A">
        <w:rPr>
          <w:rStyle w:val="position"/>
          <w:rFonts w:ascii="Arial" w:hAnsi="Arial" w:cs="Arial"/>
          <w:sz w:val="20"/>
        </w:rPr>
        <w:t xml:space="preserve">Heizdornen und </w:t>
      </w:r>
      <w:r w:rsidR="00214C47" w:rsidRPr="00122977">
        <w:rPr>
          <w:rStyle w:val="position"/>
          <w:rFonts w:ascii="Arial" w:hAnsi="Arial" w:cs="Arial"/>
          <w:sz w:val="20"/>
        </w:rPr>
        <w:t>-</w:t>
      </w:r>
      <w:r w:rsidR="00AC1B12" w:rsidRPr="00122977">
        <w:rPr>
          <w:rStyle w:val="position"/>
          <w:rFonts w:ascii="Arial" w:hAnsi="Arial" w:cs="Arial"/>
          <w:sz w:val="20"/>
        </w:rPr>
        <w:t>muffen</w:t>
      </w:r>
      <w:r w:rsidR="004D5F04" w:rsidRPr="00122977">
        <w:rPr>
          <w:rStyle w:val="position"/>
          <w:rFonts w:ascii="Arial" w:hAnsi="Arial" w:cs="Arial"/>
          <w:sz w:val="20"/>
        </w:rPr>
        <w:t xml:space="preserve"> </w:t>
      </w:r>
      <w:r w:rsidR="004729C9" w:rsidRPr="00C7356A">
        <w:rPr>
          <w:rStyle w:val="position"/>
          <w:rFonts w:ascii="Arial" w:hAnsi="Arial" w:cs="Arial"/>
          <w:sz w:val="20"/>
        </w:rPr>
        <w:t>keine Gefahr darstellen</w:t>
      </w:r>
      <w:r w:rsidR="004D5F04" w:rsidRPr="00C7356A">
        <w:rPr>
          <w:rStyle w:val="position"/>
          <w:rFonts w:ascii="Arial" w:hAnsi="Arial" w:cs="Arial"/>
          <w:sz w:val="20"/>
        </w:rPr>
        <w:t xml:space="preserve">. Schon bei vergleichsweise </w:t>
      </w:r>
      <w:r w:rsidR="00800FEC" w:rsidRPr="00C7356A">
        <w:rPr>
          <w:rStyle w:val="position"/>
          <w:rFonts w:ascii="Arial" w:hAnsi="Arial" w:cs="Arial"/>
          <w:sz w:val="20"/>
        </w:rPr>
        <w:t>einfachen</w:t>
      </w:r>
      <w:r w:rsidR="004D5F04" w:rsidRPr="00C7356A">
        <w:rPr>
          <w:rStyle w:val="position"/>
          <w:rFonts w:ascii="Arial" w:hAnsi="Arial" w:cs="Arial"/>
          <w:sz w:val="20"/>
        </w:rPr>
        <w:t xml:space="preserve"> Arbeiten </w:t>
      </w:r>
      <w:r w:rsidR="0026493C" w:rsidRPr="00C7356A">
        <w:rPr>
          <w:rStyle w:val="position"/>
          <w:rFonts w:ascii="Arial" w:hAnsi="Arial" w:cs="Arial"/>
          <w:sz w:val="20"/>
        </w:rPr>
        <w:t xml:space="preserve">punkten die </w:t>
      </w:r>
      <w:r w:rsidR="004D5F04" w:rsidRPr="00C7356A">
        <w:rPr>
          <w:rStyle w:val="position"/>
          <w:rFonts w:ascii="Arial" w:hAnsi="Arial" w:cs="Arial"/>
          <w:sz w:val="20"/>
        </w:rPr>
        <w:t>Akku</w:t>
      </w:r>
      <w:r w:rsidR="0026493C" w:rsidRPr="00C7356A">
        <w:rPr>
          <w:rStyle w:val="position"/>
          <w:rFonts w:ascii="Arial" w:hAnsi="Arial" w:cs="Arial"/>
          <w:sz w:val="20"/>
        </w:rPr>
        <w:t xml:space="preserve">-Geräte </w:t>
      </w:r>
      <w:r w:rsidR="004729C9" w:rsidRPr="00C7356A">
        <w:rPr>
          <w:rStyle w:val="position"/>
          <w:rFonts w:ascii="Arial" w:hAnsi="Arial" w:cs="Arial"/>
          <w:sz w:val="20"/>
        </w:rPr>
        <w:t xml:space="preserve">daher </w:t>
      </w:r>
      <w:r w:rsidR="0026493C" w:rsidRPr="00C7356A">
        <w:rPr>
          <w:rStyle w:val="position"/>
          <w:rFonts w:ascii="Arial" w:hAnsi="Arial" w:cs="Arial"/>
          <w:sz w:val="20"/>
        </w:rPr>
        <w:t>mit ihren Argumenten</w:t>
      </w:r>
      <w:r w:rsidR="004D5F04" w:rsidRPr="00C7356A">
        <w:rPr>
          <w:rStyle w:val="position"/>
          <w:rFonts w:ascii="Arial" w:hAnsi="Arial" w:cs="Arial"/>
          <w:sz w:val="20"/>
        </w:rPr>
        <w:t xml:space="preserve">: </w:t>
      </w:r>
      <w:r w:rsidR="00072EE6" w:rsidRPr="00C7356A">
        <w:rPr>
          <w:rStyle w:val="position"/>
          <w:rFonts w:ascii="Arial" w:hAnsi="Arial" w:cs="Arial"/>
          <w:sz w:val="20"/>
        </w:rPr>
        <w:t xml:space="preserve">Flexibles </w:t>
      </w:r>
      <w:r w:rsidR="004D5F04" w:rsidRPr="00C7356A">
        <w:rPr>
          <w:rStyle w:val="position"/>
          <w:rFonts w:ascii="Arial" w:hAnsi="Arial" w:cs="Arial"/>
          <w:sz w:val="20"/>
        </w:rPr>
        <w:t xml:space="preserve">Handling, Mobilität ohne Kabel und </w:t>
      </w:r>
      <w:r w:rsidR="00072EE6" w:rsidRPr="00C7356A">
        <w:rPr>
          <w:rStyle w:val="position"/>
          <w:rFonts w:ascii="Arial" w:hAnsi="Arial" w:cs="Arial"/>
          <w:sz w:val="20"/>
        </w:rPr>
        <w:t xml:space="preserve">Sicherheit </w:t>
      </w:r>
      <w:r w:rsidR="0026493C" w:rsidRPr="00C7356A">
        <w:rPr>
          <w:rStyle w:val="position"/>
          <w:rFonts w:ascii="Arial" w:hAnsi="Arial" w:cs="Arial"/>
          <w:sz w:val="20"/>
        </w:rPr>
        <w:t>dank fehlender</w:t>
      </w:r>
      <w:r w:rsidR="004D5F04" w:rsidRPr="00C7356A">
        <w:rPr>
          <w:rStyle w:val="position"/>
          <w:rFonts w:ascii="Arial" w:hAnsi="Arial" w:cs="Arial"/>
          <w:sz w:val="20"/>
        </w:rPr>
        <w:t xml:space="preserve"> Stolperfallen. </w:t>
      </w:r>
      <w:r w:rsidR="0026493C" w:rsidRPr="00C7356A">
        <w:rPr>
          <w:rStyle w:val="position"/>
          <w:rFonts w:ascii="Arial" w:hAnsi="Arial" w:cs="Arial"/>
          <w:sz w:val="20"/>
        </w:rPr>
        <w:t>B</w:t>
      </w:r>
      <w:r w:rsidR="00072EE6" w:rsidRPr="00C7356A">
        <w:rPr>
          <w:rStyle w:val="position"/>
          <w:rFonts w:ascii="Arial" w:hAnsi="Arial" w:cs="Arial"/>
          <w:sz w:val="20"/>
        </w:rPr>
        <w:t xml:space="preserve">ei </w:t>
      </w:r>
      <w:r w:rsidR="0026493C" w:rsidRPr="00C7356A">
        <w:rPr>
          <w:rStyle w:val="position"/>
          <w:rFonts w:ascii="Arial" w:hAnsi="Arial" w:cs="Arial"/>
          <w:sz w:val="20"/>
        </w:rPr>
        <w:t>außergewöhnlichen E</w:t>
      </w:r>
      <w:r w:rsidR="00072EE6" w:rsidRPr="00C7356A">
        <w:rPr>
          <w:rStyle w:val="position"/>
          <w:rFonts w:ascii="Arial" w:hAnsi="Arial" w:cs="Arial"/>
          <w:sz w:val="20"/>
        </w:rPr>
        <w:t>insätzen</w:t>
      </w:r>
      <w:r w:rsidR="009624F4" w:rsidRPr="00C7356A">
        <w:rPr>
          <w:rStyle w:val="position"/>
          <w:rFonts w:ascii="Arial" w:hAnsi="Arial" w:cs="Arial"/>
          <w:sz w:val="20"/>
        </w:rPr>
        <w:t xml:space="preserve"> –</w:t>
      </w:r>
      <w:r w:rsidR="00072EE6" w:rsidRPr="00C7356A">
        <w:rPr>
          <w:rStyle w:val="position"/>
          <w:rFonts w:ascii="Arial" w:hAnsi="Arial" w:cs="Arial"/>
          <w:sz w:val="20"/>
        </w:rPr>
        <w:t xml:space="preserve"> </w:t>
      </w:r>
      <w:r w:rsidR="00AC1B12" w:rsidRPr="00C7356A">
        <w:rPr>
          <w:rStyle w:val="position"/>
          <w:rFonts w:ascii="Arial" w:hAnsi="Arial" w:cs="Arial"/>
          <w:sz w:val="20"/>
        </w:rPr>
        <w:t>etwa,</w:t>
      </w:r>
      <w:r w:rsidR="009624F4" w:rsidRPr="00C7356A">
        <w:rPr>
          <w:rStyle w:val="position"/>
          <w:rFonts w:ascii="Arial" w:hAnsi="Arial" w:cs="Arial"/>
          <w:sz w:val="20"/>
        </w:rPr>
        <w:t xml:space="preserve"> </w:t>
      </w:r>
      <w:r w:rsidR="004729C9" w:rsidRPr="00C7356A">
        <w:rPr>
          <w:rStyle w:val="position"/>
          <w:rFonts w:ascii="Arial" w:hAnsi="Arial" w:cs="Arial"/>
          <w:sz w:val="20"/>
        </w:rPr>
        <w:t>wenn große</w:t>
      </w:r>
      <w:r w:rsidR="00072EE6" w:rsidRPr="00C7356A">
        <w:rPr>
          <w:rStyle w:val="position"/>
          <w:rFonts w:ascii="Arial" w:hAnsi="Arial" w:cs="Arial"/>
          <w:sz w:val="20"/>
        </w:rPr>
        <w:t xml:space="preserve"> Wassertanks</w:t>
      </w:r>
      <w:r w:rsidR="004729C9" w:rsidRPr="00C7356A">
        <w:rPr>
          <w:rStyle w:val="position"/>
          <w:rFonts w:ascii="Arial" w:hAnsi="Arial" w:cs="Arial"/>
          <w:sz w:val="20"/>
        </w:rPr>
        <w:t xml:space="preserve"> von innen gewartet werden</w:t>
      </w:r>
      <w:r w:rsidR="009624F4" w:rsidRPr="00C7356A">
        <w:rPr>
          <w:rStyle w:val="position"/>
          <w:rFonts w:ascii="Arial" w:hAnsi="Arial" w:cs="Arial"/>
          <w:sz w:val="20"/>
        </w:rPr>
        <w:t xml:space="preserve"> –</w:t>
      </w:r>
      <w:r w:rsidR="00F7594A" w:rsidRPr="00C7356A">
        <w:rPr>
          <w:rStyle w:val="position"/>
          <w:rFonts w:ascii="Arial" w:hAnsi="Arial" w:cs="Arial"/>
          <w:sz w:val="20"/>
        </w:rPr>
        <w:t xml:space="preserve"> </w:t>
      </w:r>
      <w:r w:rsidR="0026493C" w:rsidRPr="00C7356A">
        <w:rPr>
          <w:rStyle w:val="position"/>
          <w:rFonts w:ascii="Arial" w:hAnsi="Arial" w:cs="Arial"/>
          <w:sz w:val="20"/>
        </w:rPr>
        <w:t>potenzieren</w:t>
      </w:r>
      <w:r w:rsidR="009624F4" w:rsidRPr="00C7356A">
        <w:rPr>
          <w:rStyle w:val="position"/>
          <w:rFonts w:ascii="Arial" w:hAnsi="Arial" w:cs="Arial"/>
          <w:sz w:val="20"/>
        </w:rPr>
        <w:t xml:space="preserve"> </w:t>
      </w:r>
      <w:r w:rsidR="0026493C" w:rsidRPr="00C7356A">
        <w:rPr>
          <w:rStyle w:val="position"/>
          <w:rFonts w:ascii="Arial" w:hAnsi="Arial" w:cs="Arial"/>
          <w:sz w:val="20"/>
        </w:rPr>
        <w:t xml:space="preserve">sich diese Vorteile, </w:t>
      </w:r>
      <w:r w:rsidR="009624F4" w:rsidRPr="00C7356A">
        <w:rPr>
          <w:rStyle w:val="position"/>
          <w:rFonts w:ascii="Arial" w:hAnsi="Arial" w:cs="Arial"/>
          <w:sz w:val="20"/>
        </w:rPr>
        <w:t xml:space="preserve">weil </w:t>
      </w:r>
      <w:r w:rsidR="0026493C" w:rsidRPr="00C7356A">
        <w:rPr>
          <w:rStyle w:val="position"/>
          <w:rFonts w:ascii="Arial" w:hAnsi="Arial" w:cs="Arial"/>
          <w:sz w:val="20"/>
        </w:rPr>
        <w:t>kein langes Kabel die Arbeit</w:t>
      </w:r>
      <w:r w:rsidR="009624F4" w:rsidRPr="00C7356A">
        <w:rPr>
          <w:rStyle w:val="position"/>
          <w:rFonts w:ascii="Arial" w:hAnsi="Arial" w:cs="Arial"/>
          <w:sz w:val="20"/>
        </w:rPr>
        <w:t xml:space="preserve"> behindert</w:t>
      </w:r>
      <w:r w:rsidR="0026493C" w:rsidRPr="00C7356A">
        <w:rPr>
          <w:rStyle w:val="position"/>
          <w:rFonts w:ascii="Arial" w:hAnsi="Arial" w:cs="Arial"/>
          <w:sz w:val="20"/>
        </w:rPr>
        <w:t xml:space="preserve"> und das Risiko eines Stromschlags</w:t>
      </w:r>
      <w:r w:rsidR="002E06A9" w:rsidRPr="00C7356A">
        <w:rPr>
          <w:rStyle w:val="position"/>
          <w:rFonts w:ascii="Arial" w:hAnsi="Arial" w:cs="Arial"/>
          <w:sz w:val="20"/>
        </w:rPr>
        <w:t xml:space="preserve"> durch die Schutzkleinspannung</w:t>
      </w:r>
      <w:r w:rsidR="0026493C" w:rsidRPr="00C7356A">
        <w:rPr>
          <w:rStyle w:val="position"/>
          <w:rFonts w:ascii="Arial" w:hAnsi="Arial" w:cs="Arial"/>
          <w:sz w:val="20"/>
        </w:rPr>
        <w:t xml:space="preserve"> ausgeschlossen</w:t>
      </w:r>
      <w:r w:rsidR="009624F4" w:rsidRPr="00C7356A">
        <w:rPr>
          <w:rStyle w:val="position"/>
          <w:rFonts w:ascii="Arial" w:hAnsi="Arial" w:cs="Arial"/>
          <w:sz w:val="20"/>
        </w:rPr>
        <w:t xml:space="preserve"> ist</w:t>
      </w:r>
      <w:r w:rsidR="0026493C" w:rsidRPr="00C7356A">
        <w:rPr>
          <w:rStyle w:val="position"/>
          <w:rFonts w:ascii="Arial" w:hAnsi="Arial" w:cs="Arial"/>
          <w:sz w:val="20"/>
        </w:rPr>
        <w:t>.</w:t>
      </w:r>
    </w:p>
    <w:p w14:paraId="511D097B" w14:textId="77777777" w:rsidR="008D7B48" w:rsidRPr="00C7356A" w:rsidRDefault="008D7B48" w:rsidP="00142FAF">
      <w:pPr>
        <w:spacing w:line="360" w:lineRule="auto"/>
        <w:rPr>
          <w:rStyle w:val="position"/>
          <w:rFonts w:ascii="Arial" w:hAnsi="Arial" w:cs="Arial"/>
          <w:sz w:val="20"/>
        </w:rPr>
      </w:pPr>
    </w:p>
    <w:p w14:paraId="0AB9621F" w14:textId="5E0AE2E5" w:rsidR="000B6DE7" w:rsidRPr="00C7356A" w:rsidRDefault="005A6FF5" w:rsidP="00142FAF">
      <w:pPr>
        <w:spacing w:line="360" w:lineRule="auto"/>
        <w:rPr>
          <w:rStyle w:val="position"/>
          <w:rFonts w:ascii="Arial" w:hAnsi="Arial" w:cs="Arial"/>
          <w:b/>
          <w:bCs/>
          <w:sz w:val="20"/>
        </w:rPr>
      </w:pPr>
      <w:r w:rsidRPr="00C7356A">
        <w:rPr>
          <w:rStyle w:val="position"/>
          <w:rFonts w:ascii="Arial" w:hAnsi="Arial" w:cs="Arial"/>
          <w:b/>
          <w:bCs/>
          <w:sz w:val="20"/>
        </w:rPr>
        <w:t>Ein Akku für alle: „Ein großartiger Gedanke“</w:t>
      </w:r>
    </w:p>
    <w:p w14:paraId="2550B444" w14:textId="5947FA0E" w:rsidR="000B6DE7" w:rsidRPr="00C7356A" w:rsidRDefault="008D7B48" w:rsidP="00142FAF">
      <w:pPr>
        <w:spacing w:line="360" w:lineRule="auto"/>
        <w:rPr>
          <w:rStyle w:val="position"/>
          <w:rFonts w:ascii="Arial" w:hAnsi="Arial" w:cs="Arial"/>
          <w:sz w:val="20"/>
        </w:rPr>
      </w:pPr>
      <w:r w:rsidRPr="00C7356A">
        <w:rPr>
          <w:rStyle w:val="position"/>
          <w:rFonts w:ascii="Arial" w:hAnsi="Arial" w:cs="Arial"/>
          <w:sz w:val="20"/>
        </w:rPr>
        <w:t xml:space="preserve">„Wir sind überzeugt, dass </w:t>
      </w:r>
      <w:r w:rsidR="00EB06B4" w:rsidRPr="00C7356A">
        <w:rPr>
          <w:rStyle w:val="position"/>
          <w:rFonts w:ascii="Arial" w:hAnsi="Arial" w:cs="Arial"/>
          <w:sz w:val="20"/>
        </w:rPr>
        <w:t>handgeführte</w:t>
      </w:r>
      <w:r w:rsidR="003F6DB2" w:rsidRPr="00C7356A">
        <w:rPr>
          <w:rStyle w:val="position"/>
          <w:rFonts w:ascii="Arial" w:hAnsi="Arial" w:cs="Arial"/>
          <w:sz w:val="20"/>
        </w:rPr>
        <w:t xml:space="preserve"> Akku-</w:t>
      </w:r>
      <w:r w:rsidR="00EB06B4" w:rsidRPr="00C7356A">
        <w:rPr>
          <w:rStyle w:val="position"/>
          <w:rFonts w:ascii="Arial" w:hAnsi="Arial" w:cs="Arial"/>
          <w:sz w:val="20"/>
        </w:rPr>
        <w:t>Werkzeuge</w:t>
      </w:r>
      <w:r w:rsidR="003F6DB2" w:rsidRPr="00C7356A">
        <w:rPr>
          <w:rStyle w:val="position"/>
          <w:rFonts w:ascii="Arial" w:hAnsi="Arial" w:cs="Arial"/>
          <w:sz w:val="20"/>
        </w:rPr>
        <w:t xml:space="preserve"> in unserer Branche ein echter Game </w:t>
      </w:r>
      <w:proofErr w:type="spellStart"/>
      <w:r w:rsidR="003F6DB2" w:rsidRPr="00C7356A">
        <w:rPr>
          <w:rStyle w:val="position"/>
          <w:rFonts w:ascii="Arial" w:hAnsi="Arial" w:cs="Arial"/>
          <w:sz w:val="20"/>
        </w:rPr>
        <w:t>Changer</w:t>
      </w:r>
      <w:proofErr w:type="spellEnd"/>
      <w:r w:rsidR="003F6DB2" w:rsidRPr="00C7356A">
        <w:rPr>
          <w:rStyle w:val="position"/>
          <w:rFonts w:ascii="Arial" w:hAnsi="Arial" w:cs="Arial"/>
          <w:sz w:val="20"/>
        </w:rPr>
        <w:t xml:space="preserve"> sind</w:t>
      </w:r>
      <w:r w:rsidR="00EB06B4" w:rsidRPr="00C7356A">
        <w:rPr>
          <w:rStyle w:val="position"/>
          <w:rFonts w:ascii="Arial" w:hAnsi="Arial" w:cs="Arial"/>
          <w:sz w:val="20"/>
        </w:rPr>
        <w:t xml:space="preserve">.“, sagt </w:t>
      </w:r>
      <w:r w:rsidR="00A30442" w:rsidRPr="00C7356A">
        <w:rPr>
          <w:rStyle w:val="position"/>
          <w:rFonts w:ascii="Arial" w:hAnsi="Arial" w:cs="Arial"/>
          <w:sz w:val="20"/>
        </w:rPr>
        <w:t>Marcel</w:t>
      </w:r>
      <w:r w:rsidR="00EB06B4" w:rsidRPr="00C7356A">
        <w:rPr>
          <w:rStyle w:val="position"/>
          <w:rFonts w:ascii="Arial" w:hAnsi="Arial" w:cs="Arial"/>
          <w:sz w:val="20"/>
        </w:rPr>
        <w:t xml:space="preserve"> Wölfling</w:t>
      </w:r>
      <w:r w:rsidR="009624F4" w:rsidRPr="00C7356A">
        <w:rPr>
          <w:rStyle w:val="position"/>
          <w:rFonts w:ascii="Arial" w:hAnsi="Arial" w:cs="Arial"/>
          <w:sz w:val="20"/>
        </w:rPr>
        <w:t xml:space="preserve">. </w:t>
      </w:r>
      <w:r w:rsidR="006A7B45" w:rsidRPr="00C7356A">
        <w:rPr>
          <w:rStyle w:val="position"/>
          <w:rFonts w:ascii="Arial" w:hAnsi="Arial" w:cs="Arial"/>
          <w:sz w:val="20"/>
        </w:rPr>
        <w:t>„</w:t>
      </w:r>
      <w:r w:rsidR="008B7132" w:rsidRPr="00C7356A">
        <w:rPr>
          <w:rStyle w:val="position"/>
          <w:rFonts w:ascii="Arial" w:hAnsi="Arial" w:cs="Arial"/>
          <w:sz w:val="20"/>
        </w:rPr>
        <w:t>Auf den Baustellen benutzen</w:t>
      </w:r>
      <w:r w:rsidR="00C70BE1" w:rsidRPr="00C7356A">
        <w:rPr>
          <w:rStyle w:val="position"/>
          <w:rFonts w:ascii="Arial" w:hAnsi="Arial" w:cs="Arial"/>
          <w:sz w:val="20"/>
        </w:rPr>
        <w:t xml:space="preserve"> unsere Kunden </w:t>
      </w:r>
      <w:r w:rsidR="008B7132" w:rsidRPr="00C7356A">
        <w:rPr>
          <w:rStyle w:val="position"/>
          <w:rFonts w:ascii="Arial" w:hAnsi="Arial" w:cs="Arial"/>
          <w:sz w:val="20"/>
        </w:rPr>
        <w:t xml:space="preserve">eine ganze Reihe von </w:t>
      </w:r>
      <w:r w:rsidR="00B56351" w:rsidRPr="00C7356A">
        <w:rPr>
          <w:rStyle w:val="position"/>
          <w:rFonts w:ascii="Arial" w:hAnsi="Arial" w:cs="Arial"/>
          <w:sz w:val="20"/>
        </w:rPr>
        <w:t xml:space="preserve">weiteren </w:t>
      </w:r>
      <w:r w:rsidR="008B7132" w:rsidRPr="00C7356A">
        <w:rPr>
          <w:rStyle w:val="position"/>
          <w:rFonts w:ascii="Arial" w:hAnsi="Arial" w:cs="Arial"/>
          <w:sz w:val="20"/>
        </w:rPr>
        <w:t xml:space="preserve">Elektrowerkzeugen. </w:t>
      </w:r>
      <w:r w:rsidR="005A6FF5" w:rsidRPr="00C7356A">
        <w:rPr>
          <w:rStyle w:val="position"/>
          <w:rFonts w:ascii="Arial" w:hAnsi="Arial" w:cs="Arial"/>
          <w:sz w:val="20"/>
        </w:rPr>
        <w:t>Setzen sie bereits</w:t>
      </w:r>
      <w:r w:rsidR="008B7132" w:rsidRPr="00C7356A">
        <w:rPr>
          <w:rStyle w:val="position"/>
          <w:rFonts w:ascii="Arial" w:hAnsi="Arial" w:cs="Arial"/>
          <w:sz w:val="20"/>
        </w:rPr>
        <w:t xml:space="preserve"> CAS Maschinen ein</w:t>
      </w:r>
      <w:r w:rsidR="005A6FF5" w:rsidRPr="00C7356A">
        <w:rPr>
          <w:rStyle w:val="position"/>
          <w:rFonts w:ascii="Arial" w:hAnsi="Arial" w:cs="Arial"/>
          <w:sz w:val="20"/>
        </w:rPr>
        <w:t xml:space="preserve">, </w:t>
      </w:r>
      <w:r w:rsidR="008B7132" w:rsidRPr="00C7356A">
        <w:rPr>
          <w:rStyle w:val="position"/>
          <w:rFonts w:ascii="Arial" w:hAnsi="Arial" w:cs="Arial"/>
          <w:sz w:val="20"/>
        </w:rPr>
        <w:t xml:space="preserve">dann passen unsere </w:t>
      </w:r>
      <w:r w:rsidR="00C70BE1" w:rsidRPr="00C7356A">
        <w:rPr>
          <w:rStyle w:val="position"/>
          <w:rFonts w:ascii="Arial" w:hAnsi="Arial" w:cs="Arial"/>
          <w:sz w:val="20"/>
        </w:rPr>
        <w:t xml:space="preserve">Handschweißgeräte </w:t>
      </w:r>
      <w:r w:rsidR="008B7132" w:rsidRPr="00C7356A">
        <w:rPr>
          <w:rStyle w:val="position"/>
          <w:rFonts w:ascii="Arial" w:hAnsi="Arial" w:cs="Arial"/>
          <w:sz w:val="20"/>
        </w:rPr>
        <w:t xml:space="preserve">perfekt dazu. </w:t>
      </w:r>
      <w:r w:rsidR="00547617" w:rsidRPr="00C7356A">
        <w:rPr>
          <w:rStyle w:val="position"/>
          <w:rFonts w:ascii="Arial" w:hAnsi="Arial" w:cs="Arial"/>
          <w:sz w:val="20"/>
        </w:rPr>
        <w:t>Ich finde den Gedanken großartig</w:t>
      </w:r>
      <w:r w:rsidR="005A6FF5" w:rsidRPr="00C7356A">
        <w:rPr>
          <w:rStyle w:val="position"/>
          <w:rFonts w:ascii="Arial" w:hAnsi="Arial" w:cs="Arial"/>
          <w:sz w:val="20"/>
        </w:rPr>
        <w:t xml:space="preserve">, dass </w:t>
      </w:r>
      <w:r w:rsidR="008B7132" w:rsidRPr="00C7356A">
        <w:rPr>
          <w:rStyle w:val="position"/>
          <w:rFonts w:ascii="Arial" w:hAnsi="Arial" w:cs="Arial"/>
          <w:sz w:val="20"/>
        </w:rPr>
        <w:t>Profi-Anwender</w:t>
      </w:r>
      <w:r w:rsidR="005A6FF5" w:rsidRPr="00C7356A">
        <w:rPr>
          <w:rStyle w:val="position"/>
          <w:rFonts w:ascii="Arial" w:hAnsi="Arial" w:cs="Arial"/>
          <w:sz w:val="20"/>
        </w:rPr>
        <w:t xml:space="preserve"> in ihrem Metier</w:t>
      </w:r>
      <w:r w:rsidR="008B7132" w:rsidRPr="00C7356A">
        <w:rPr>
          <w:rStyle w:val="position"/>
          <w:rFonts w:ascii="Arial" w:hAnsi="Arial" w:cs="Arial"/>
          <w:sz w:val="20"/>
        </w:rPr>
        <w:t xml:space="preserve"> s</w:t>
      </w:r>
      <w:r w:rsidR="00C70BE1" w:rsidRPr="00C7356A">
        <w:rPr>
          <w:rStyle w:val="position"/>
          <w:rFonts w:ascii="Arial" w:hAnsi="Arial" w:cs="Arial"/>
          <w:sz w:val="20"/>
        </w:rPr>
        <w:t>ukzessive auf CAS um</w:t>
      </w:r>
      <w:r w:rsidR="008B7132" w:rsidRPr="00C7356A">
        <w:rPr>
          <w:rStyle w:val="position"/>
          <w:rFonts w:ascii="Arial" w:hAnsi="Arial" w:cs="Arial"/>
          <w:sz w:val="20"/>
        </w:rPr>
        <w:t>steigen</w:t>
      </w:r>
      <w:r w:rsidR="005A6FF5" w:rsidRPr="00C7356A">
        <w:rPr>
          <w:rStyle w:val="position"/>
          <w:rFonts w:ascii="Arial" w:hAnsi="Arial" w:cs="Arial"/>
          <w:sz w:val="20"/>
        </w:rPr>
        <w:t xml:space="preserve"> und i</w:t>
      </w:r>
      <w:r w:rsidR="008B7132" w:rsidRPr="00C7356A">
        <w:rPr>
          <w:rStyle w:val="position"/>
          <w:rFonts w:ascii="Arial" w:hAnsi="Arial" w:cs="Arial"/>
          <w:sz w:val="20"/>
        </w:rPr>
        <w:t xml:space="preserve">rgendwann </w:t>
      </w:r>
      <w:r w:rsidR="00C70BE1" w:rsidRPr="00C7356A">
        <w:rPr>
          <w:rStyle w:val="position"/>
          <w:rFonts w:ascii="Arial" w:hAnsi="Arial" w:cs="Arial"/>
          <w:sz w:val="20"/>
        </w:rPr>
        <w:t>ein</w:t>
      </w:r>
      <w:r w:rsidR="009624F4" w:rsidRPr="00C7356A">
        <w:rPr>
          <w:rStyle w:val="position"/>
          <w:rFonts w:ascii="Arial" w:hAnsi="Arial" w:cs="Arial"/>
          <w:sz w:val="20"/>
        </w:rPr>
        <w:t xml:space="preserve"> Akku-</w:t>
      </w:r>
      <w:r w:rsidR="00C70BE1" w:rsidRPr="00C7356A">
        <w:rPr>
          <w:rStyle w:val="position"/>
          <w:rFonts w:ascii="Arial" w:hAnsi="Arial" w:cs="Arial"/>
          <w:sz w:val="20"/>
        </w:rPr>
        <w:t>Syste</w:t>
      </w:r>
      <w:r w:rsidR="009B1C27" w:rsidRPr="00C7356A">
        <w:rPr>
          <w:rStyle w:val="position"/>
          <w:rFonts w:ascii="Arial" w:hAnsi="Arial" w:cs="Arial"/>
          <w:sz w:val="20"/>
        </w:rPr>
        <w:t>m</w:t>
      </w:r>
      <w:r w:rsidR="008B7132" w:rsidRPr="00C7356A">
        <w:rPr>
          <w:rStyle w:val="position"/>
          <w:rFonts w:ascii="Arial" w:hAnsi="Arial" w:cs="Arial"/>
          <w:sz w:val="20"/>
        </w:rPr>
        <w:t xml:space="preserve"> für all</w:t>
      </w:r>
      <w:r w:rsidR="00C70BE1" w:rsidRPr="00C7356A">
        <w:rPr>
          <w:rStyle w:val="position"/>
          <w:rFonts w:ascii="Arial" w:hAnsi="Arial" w:cs="Arial"/>
          <w:sz w:val="20"/>
        </w:rPr>
        <w:t xml:space="preserve"> </w:t>
      </w:r>
      <w:r w:rsidR="008B7132" w:rsidRPr="00C7356A">
        <w:rPr>
          <w:rStyle w:val="position"/>
          <w:rFonts w:ascii="Arial" w:hAnsi="Arial" w:cs="Arial"/>
          <w:sz w:val="20"/>
        </w:rPr>
        <w:t xml:space="preserve">ihre </w:t>
      </w:r>
      <w:r w:rsidR="000B6DE7" w:rsidRPr="00C7356A">
        <w:rPr>
          <w:rStyle w:val="position"/>
          <w:rFonts w:ascii="Arial" w:hAnsi="Arial" w:cs="Arial"/>
          <w:sz w:val="20"/>
        </w:rPr>
        <w:t xml:space="preserve">kabellosen </w:t>
      </w:r>
      <w:r w:rsidR="009B1C27" w:rsidRPr="00C7356A">
        <w:rPr>
          <w:rStyle w:val="position"/>
          <w:rFonts w:ascii="Arial" w:hAnsi="Arial" w:cs="Arial"/>
          <w:sz w:val="20"/>
        </w:rPr>
        <w:t>Elektrowerkzeuge</w:t>
      </w:r>
      <w:r w:rsidR="005A6FF5" w:rsidRPr="00C7356A">
        <w:rPr>
          <w:rStyle w:val="position"/>
          <w:rFonts w:ascii="Arial" w:hAnsi="Arial" w:cs="Arial"/>
          <w:sz w:val="20"/>
        </w:rPr>
        <w:t xml:space="preserve"> nutzen</w:t>
      </w:r>
      <w:r w:rsidR="00B56351" w:rsidRPr="00C7356A">
        <w:rPr>
          <w:rStyle w:val="position"/>
          <w:rFonts w:ascii="Arial" w:hAnsi="Arial" w:cs="Arial"/>
          <w:sz w:val="20"/>
        </w:rPr>
        <w:t>. Gerade in der Gebäudetechnik passen heute schon viele Werkzeuge von CAS Partnern zusammen, beispielsweise</w:t>
      </w:r>
      <w:r w:rsidR="009B1C27" w:rsidRPr="00C7356A">
        <w:rPr>
          <w:rStyle w:val="position"/>
          <w:rFonts w:ascii="Arial" w:hAnsi="Arial" w:cs="Arial"/>
          <w:sz w:val="20"/>
        </w:rPr>
        <w:t xml:space="preserve"> Metabo, </w:t>
      </w:r>
      <w:proofErr w:type="spellStart"/>
      <w:r w:rsidR="009B1C27" w:rsidRPr="00C7356A">
        <w:rPr>
          <w:rStyle w:val="position"/>
          <w:rFonts w:ascii="Arial" w:hAnsi="Arial" w:cs="Arial"/>
          <w:sz w:val="20"/>
        </w:rPr>
        <w:t>Virax</w:t>
      </w:r>
      <w:proofErr w:type="spellEnd"/>
      <w:r w:rsidR="009B1C27" w:rsidRPr="00C7356A">
        <w:rPr>
          <w:rStyle w:val="position"/>
          <w:rFonts w:ascii="Arial" w:hAnsi="Arial" w:cs="Arial"/>
          <w:sz w:val="20"/>
        </w:rPr>
        <w:t>, Rothenberger</w:t>
      </w:r>
      <w:r w:rsidR="000B6DE7" w:rsidRPr="00C7356A">
        <w:rPr>
          <w:rStyle w:val="position"/>
          <w:rFonts w:ascii="Arial" w:hAnsi="Arial" w:cs="Arial"/>
          <w:sz w:val="20"/>
        </w:rPr>
        <w:t>,</w:t>
      </w:r>
      <w:r w:rsidR="009B1C27" w:rsidRPr="00C7356A">
        <w:rPr>
          <w:rStyle w:val="position"/>
          <w:rFonts w:ascii="Arial" w:hAnsi="Arial" w:cs="Arial"/>
          <w:sz w:val="20"/>
        </w:rPr>
        <w:t xml:space="preserve"> Rubi</w:t>
      </w:r>
      <w:r w:rsidR="00547617" w:rsidRPr="00C7356A">
        <w:rPr>
          <w:rStyle w:val="position"/>
          <w:rFonts w:ascii="Arial" w:hAnsi="Arial" w:cs="Arial"/>
          <w:sz w:val="20"/>
        </w:rPr>
        <w:t xml:space="preserve">, </w:t>
      </w:r>
      <w:proofErr w:type="spellStart"/>
      <w:r w:rsidR="00547617" w:rsidRPr="00C7356A">
        <w:rPr>
          <w:rStyle w:val="position"/>
          <w:rFonts w:ascii="Arial" w:hAnsi="Arial" w:cs="Arial"/>
          <w:sz w:val="20"/>
        </w:rPr>
        <w:t>Scangrip</w:t>
      </w:r>
      <w:proofErr w:type="spellEnd"/>
      <w:r w:rsidR="009624F4" w:rsidRPr="00C7356A">
        <w:rPr>
          <w:rStyle w:val="position"/>
          <w:rFonts w:ascii="Arial" w:hAnsi="Arial" w:cs="Arial"/>
          <w:sz w:val="20"/>
        </w:rPr>
        <w:t xml:space="preserve"> – und jetzt auch </w:t>
      </w:r>
      <w:r w:rsidR="00A30442" w:rsidRPr="00C7356A">
        <w:rPr>
          <w:rStyle w:val="position"/>
          <w:rFonts w:ascii="Arial" w:hAnsi="Arial" w:cs="Arial"/>
          <w:sz w:val="20"/>
        </w:rPr>
        <w:t>RIEXINGER</w:t>
      </w:r>
      <w:r w:rsidR="009C32F1" w:rsidRPr="00C7356A">
        <w:rPr>
          <w:rStyle w:val="position"/>
          <w:rFonts w:ascii="Arial" w:hAnsi="Arial" w:cs="Arial"/>
          <w:sz w:val="20"/>
        </w:rPr>
        <w:t>.</w:t>
      </w:r>
      <w:r w:rsidR="00547617" w:rsidRPr="00C7356A">
        <w:rPr>
          <w:rStyle w:val="position"/>
          <w:rFonts w:ascii="Arial" w:hAnsi="Arial" w:cs="Arial"/>
          <w:sz w:val="20"/>
        </w:rPr>
        <w:t>“</w:t>
      </w:r>
    </w:p>
    <w:p w14:paraId="7BCC835F" w14:textId="77777777" w:rsidR="005A6FF5" w:rsidRPr="00C7356A" w:rsidRDefault="005A6FF5" w:rsidP="00142FAF">
      <w:pPr>
        <w:spacing w:line="360" w:lineRule="auto"/>
        <w:rPr>
          <w:rStyle w:val="position"/>
          <w:rFonts w:ascii="Arial" w:hAnsi="Arial" w:cs="Arial"/>
          <w:sz w:val="20"/>
        </w:rPr>
      </w:pPr>
    </w:p>
    <w:p w14:paraId="01525587" w14:textId="69545251" w:rsidR="00547617" w:rsidRPr="00C7356A" w:rsidRDefault="00547617" w:rsidP="00142FAF">
      <w:pPr>
        <w:spacing w:line="360" w:lineRule="auto"/>
        <w:rPr>
          <w:rStyle w:val="position"/>
          <w:rFonts w:ascii="Arial" w:hAnsi="Arial" w:cs="Arial"/>
          <w:b/>
          <w:bCs/>
          <w:sz w:val="20"/>
        </w:rPr>
      </w:pPr>
      <w:r w:rsidRPr="00C7356A">
        <w:rPr>
          <w:rStyle w:val="position"/>
          <w:rFonts w:ascii="Arial" w:hAnsi="Arial" w:cs="Arial"/>
          <w:b/>
          <w:bCs/>
          <w:sz w:val="20"/>
        </w:rPr>
        <w:t>Erst der Anfang</w:t>
      </w:r>
    </w:p>
    <w:p w14:paraId="255D89E3" w14:textId="1933285D" w:rsidR="00072EE6" w:rsidRPr="00C7356A" w:rsidRDefault="0083447E" w:rsidP="00142FAF">
      <w:pPr>
        <w:spacing w:line="360" w:lineRule="auto"/>
        <w:rPr>
          <w:rStyle w:val="position"/>
          <w:rFonts w:ascii="Arial" w:hAnsi="Arial" w:cs="Arial"/>
          <w:sz w:val="20"/>
        </w:rPr>
      </w:pPr>
      <w:r w:rsidRPr="00C7356A">
        <w:rPr>
          <w:rStyle w:val="position"/>
          <w:rFonts w:ascii="Arial" w:hAnsi="Arial" w:cs="Arial"/>
          <w:sz w:val="20"/>
        </w:rPr>
        <w:t xml:space="preserve">Nach der Vorstellung </w:t>
      </w:r>
      <w:r w:rsidR="00632C1A" w:rsidRPr="00C7356A">
        <w:rPr>
          <w:rStyle w:val="position"/>
          <w:rFonts w:ascii="Arial" w:hAnsi="Arial" w:cs="Arial"/>
          <w:sz w:val="20"/>
        </w:rPr>
        <w:t xml:space="preserve">der ersten drei patentierten Akku-Handschweißgeräte </w:t>
      </w:r>
      <w:r w:rsidRPr="00C7356A">
        <w:rPr>
          <w:rStyle w:val="position"/>
          <w:rFonts w:ascii="Arial" w:hAnsi="Arial" w:cs="Arial"/>
          <w:sz w:val="20"/>
        </w:rPr>
        <w:t xml:space="preserve">auf der IFAT </w:t>
      </w:r>
      <w:r w:rsidR="00632C1A" w:rsidRPr="00C7356A">
        <w:rPr>
          <w:rStyle w:val="position"/>
          <w:rFonts w:ascii="Arial" w:hAnsi="Arial" w:cs="Arial"/>
          <w:sz w:val="20"/>
        </w:rPr>
        <w:t xml:space="preserve">vom 13. bis 17. Mai </w:t>
      </w:r>
      <w:r w:rsidR="00547617" w:rsidRPr="00C7356A">
        <w:rPr>
          <w:rStyle w:val="position"/>
          <w:rFonts w:ascii="Arial" w:hAnsi="Arial" w:cs="Arial"/>
          <w:sz w:val="20"/>
        </w:rPr>
        <w:t>in München</w:t>
      </w:r>
      <w:r w:rsidR="00632C1A" w:rsidRPr="00C7356A">
        <w:rPr>
          <w:rStyle w:val="position"/>
          <w:rFonts w:ascii="Arial" w:hAnsi="Arial" w:cs="Arial"/>
          <w:sz w:val="20"/>
        </w:rPr>
        <w:t xml:space="preserve"> </w:t>
      </w:r>
      <w:r w:rsidR="005A6FF5" w:rsidRPr="00C7356A">
        <w:rPr>
          <w:rStyle w:val="position"/>
          <w:rFonts w:ascii="Arial" w:hAnsi="Arial" w:cs="Arial"/>
          <w:sz w:val="20"/>
        </w:rPr>
        <w:t xml:space="preserve">und dem Verkaufsstart im Oktober dieses Jahres </w:t>
      </w:r>
      <w:r w:rsidRPr="00C7356A">
        <w:rPr>
          <w:rStyle w:val="position"/>
          <w:rFonts w:ascii="Arial" w:hAnsi="Arial" w:cs="Arial"/>
          <w:sz w:val="20"/>
        </w:rPr>
        <w:t xml:space="preserve">wird </w:t>
      </w:r>
      <w:r w:rsidR="00A30442" w:rsidRPr="00C7356A">
        <w:rPr>
          <w:rStyle w:val="position"/>
          <w:rFonts w:ascii="Arial" w:hAnsi="Arial" w:cs="Arial"/>
          <w:sz w:val="20"/>
        </w:rPr>
        <w:lastRenderedPageBreak/>
        <w:t>RIEXINGER</w:t>
      </w:r>
      <w:r w:rsidRPr="00C7356A">
        <w:rPr>
          <w:rStyle w:val="position"/>
          <w:rFonts w:ascii="Arial" w:hAnsi="Arial" w:cs="Arial"/>
          <w:sz w:val="20"/>
        </w:rPr>
        <w:t xml:space="preserve"> weitere kabellose Produkte </w:t>
      </w:r>
      <w:r w:rsidR="00632C1A" w:rsidRPr="00C7356A">
        <w:rPr>
          <w:rStyle w:val="position"/>
          <w:rFonts w:ascii="Arial" w:hAnsi="Arial" w:cs="Arial"/>
          <w:sz w:val="20"/>
        </w:rPr>
        <w:t>ins Programm nehmen</w:t>
      </w:r>
      <w:r w:rsidRPr="00C7356A">
        <w:rPr>
          <w:rStyle w:val="position"/>
          <w:rFonts w:ascii="Arial" w:hAnsi="Arial" w:cs="Arial"/>
          <w:sz w:val="20"/>
        </w:rPr>
        <w:t xml:space="preserve">. CAS, die größte Akku-Allianz der Welt, wächst </w:t>
      </w:r>
      <w:r w:rsidR="00632C1A" w:rsidRPr="00C7356A">
        <w:rPr>
          <w:rStyle w:val="position"/>
          <w:rFonts w:ascii="Arial" w:hAnsi="Arial" w:cs="Arial"/>
          <w:sz w:val="20"/>
        </w:rPr>
        <w:t xml:space="preserve">also </w:t>
      </w:r>
      <w:r w:rsidRPr="00C7356A">
        <w:rPr>
          <w:rStyle w:val="position"/>
          <w:rFonts w:ascii="Arial" w:hAnsi="Arial" w:cs="Arial"/>
          <w:sz w:val="20"/>
        </w:rPr>
        <w:t xml:space="preserve">nicht nur in der Anzahl der Partner, sondern auch in der Anzahl der </w:t>
      </w:r>
      <w:r w:rsidR="006418BC" w:rsidRPr="00C7356A">
        <w:rPr>
          <w:rStyle w:val="position"/>
          <w:rFonts w:ascii="Arial" w:hAnsi="Arial" w:cs="Arial"/>
          <w:sz w:val="20"/>
        </w:rPr>
        <w:t>CAS Akku-</w:t>
      </w:r>
      <w:r w:rsidRPr="00C7356A">
        <w:rPr>
          <w:rStyle w:val="position"/>
          <w:rFonts w:ascii="Arial" w:hAnsi="Arial" w:cs="Arial"/>
          <w:sz w:val="20"/>
        </w:rPr>
        <w:t>Elektrowerkzeuge und Maschinen, aus denen der professionelle Anwender seine Ausrüstung zusammenstellen kann.</w:t>
      </w:r>
    </w:p>
    <w:p w14:paraId="52CF6223" w14:textId="77777777" w:rsidR="0083447E" w:rsidRPr="00C7356A" w:rsidRDefault="0083447E" w:rsidP="00142FAF">
      <w:pPr>
        <w:spacing w:line="360" w:lineRule="auto"/>
        <w:rPr>
          <w:rStyle w:val="position"/>
          <w:rFonts w:ascii="Arial" w:hAnsi="Arial" w:cs="Arial"/>
          <w:sz w:val="20"/>
        </w:rPr>
      </w:pPr>
    </w:p>
    <w:p w14:paraId="03C30F25" w14:textId="07F2DEB9" w:rsidR="00534BD3" w:rsidRPr="00C7356A" w:rsidRDefault="00382D02" w:rsidP="00534BD3">
      <w:pPr>
        <w:spacing w:line="360" w:lineRule="auto"/>
        <w:jc w:val="center"/>
        <w:rPr>
          <w:rFonts w:ascii="Arial" w:hAnsi="Arial" w:cs="Arial"/>
          <w:bCs/>
          <w:sz w:val="20"/>
        </w:rPr>
      </w:pPr>
      <w:r w:rsidRPr="00C7356A">
        <w:rPr>
          <w:rFonts w:ascii="Arial" w:hAnsi="Arial" w:cs="Arial"/>
          <w:bCs/>
          <w:sz w:val="20"/>
        </w:rPr>
        <w:t>* * *</w:t>
      </w:r>
    </w:p>
    <w:p w14:paraId="7C9CA67D" w14:textId="77777777" w:rsidR="0099279A" w:rsidRPr="00C7356A" w:rsidRDefault="00534BD3" w:rsidP="00534BD3">
      <w:pPr>
        <w:spacing w:line="360" w:lineRule="auto"/>
        <w:jc w:val="center"/>
        <w:rPr>
          <w:rFonts w:ascii="Arial" w:hAnsi="Arial"/>
          <w:sz w:val="20"/>
        </w:rPr>
      </w:pPr>
      <w:r w:rsidRPr="00C7356A">
        <w:rPr>
          <w:rFonts w:ascii="Arial" w:hAnsi="Arial"/>
          <w:sz w:val="20"/>
        </w:rPr>
        <w:t xml:space="preserve">Diese Presseinformation samt Bildern finden Sie auch im Internet unter </w:t>
      </w:r>
    </w:p>
    <w:p w14:paraId="6D28A1F4" w14:textId="679FDAEC" w:rsidR="00534BD3" w:rsidRPr="00C7356A" w:rsidRDefault="00122977" w:rsidP="00534BD3">
      <w:pPr>
        <w:spacing w:line="360" w:lineRule="auto"/>
        <w:jc w:val="center"/>
        <w:rPr>
          <w:rStyle w:val="Hyperlink"/>
          <w:rFonts w:ascii="Arial" w:hAnsi="Arial"/>
          <w:color w:val="auto"/>
          <w:sz w:val="20"/>
        </w:rPr>
      </w:pPr>
      <w:hyperlink r:id="rId8" w:history="1">
        <w:r w:rsidR="0099279A" w:rsidRPr="00C7356A">
          <w:rPr>
            <w:rStyle w:val="Hyperlink"/>
            <w:rFonts w:ascii="Arial" w:eastAsia="Times New Roman" w:hAnsi="Arial" w:cs="Arial"/>
            <w:color w:val="auto"/>
            <w:sz w:val="20"/>
          </w:rPr>
          <w:t>www.metabo.com/de/de/info/aktuell/presse</w:t>
        </w:r>
      </w:hyperlink>
      <w:r w:rsidR="0099279A" w:rsidRPr="00C7356A">
        <w:rPr>
          <w:rFonts w:ascii="Arial" w:hAnsi="Arial"/>
          <w:sz w:val="20"/>
        </w:rPr>
        <w:t xml:space="preserve"> und</w:t>
      </w:r>
      <w:r w:rsidR="0099279A" w:rsidRPr="00C7356A">
        <w:rPr>
          <w:rFonts w:ascii="Arial" w:eastAsia="Times New Roman" w:hAnsi="Arial" w:cs="Arial"/>
          <w:sz w:val="20"/>
        </w:rPr>
        <w:t xml:space="preserve"> </w:t>
      </w:r>
      <w:r w:rsidR="0099279A" w:rsidRPr="00C7356A">
        <w:rPr>
          <w:rFonts w:ascii="Arial" w:eastAsia="Times New Roman" w:hAnsi="Arial" w:cs="Arial"/>
          <w:sz w:val="20"/>
        </w:rPr>
        <w:br/>
      </w:r>
      <w:hyperlink r:id="rId9" w:history="1">
        <w:r w:rsidR="002247F5" w:rsidRPr="00C7356A">
          <w:rPr>
            <w:rStyle w:val="Hyperlink"/>
            <w:rFonts w:ascii="Arial" w:hAnsi="Arial"/>
            <w:color w:val="auto"/>
            <w:sz w:val="20"/>
          </w:rPr>
          <w:t>www.cc-stuttgart.de/presseportal</w:t>
        </w:r>
      </w:hyperlink>
    </w:p>
    <w:p w14:paraId="7710E13A" w14:textId="77777777" w:rsidR="002802DE" w:rsidRPr="00C7356A" w:rsidRDefault="002802DE" w:rsidP="00534BD3">
      <w:pPr>
        <w:spacing w:line="360" w:lineRule="auto"/>
        <w:jc w:val="center"/>
        <w:rPr>
          <w:rStyle w:val="Hyperlink"/>
          <w:rFonts w:ascii="Arial" w:hAnsi="Arial"/>
          <w:color w:val="auto"/>
          <w:sz w:val="20"/>
        </w:rPr>
      </w:pPr>
    </w:p>
    <w:p w14:paraId="7B574847" w14:textId="77777777" w:rsidR="002802DE" w:rsidRPr="00C7356A" w:rsidRDefault="002802DE" w:rsidP="00534BD3">
      <w:pPr>
        <w:spacing w:line="360" w:lineRule="auto"/>
        <w:jc w:val="center"/>
        <w:rPr>
          <w:rStyle w:val="Hyperlink"/>
          <w:rFonts w:ascii="Arial" w:hAnsi="Arial"/>
          <w:color w:val="auto"/>
          <w:sz w:val="20"/>
        </w:rPr>
      </w:pPr>
    </w:p>
    <w:p w14:paraId="0C6A621A" w14:textId="77777777" w:rsidR="00A203AF" w:rsidRPr="00C7356A" w:rsidRDefault="00A203AF" w:rsidP="00534BD3">
      <w:pPr>
        <w:spacing w:line="360" w:lineRule="auto"/>
        <w:jc w:val="center"/>
        <w:rPr>
          <w:rStyle w:val="Hyperlink"/>
          <w:rFonts w:ascii="Arial" w:hAnsi="Arial"/>
          <w:color w:val="auto"/>
          <w:sz w:val="20"/>
        </w:rPr>
      </w:pPr>
    </w:p>
    <w:p w14:paraId="507A0474" w14:textId="77777777" w:rsidR="00A203AF" w:rsidRPr="00C7356A" w:rsidRDefault="00A203AF" w:rsidP="00534BD3">
      <w:pPr>
        <w:spacing w:line="360" w:lineRule="auto"/>
        <w:jc w:val="center"/>
        <w:rPr>
          <w:rStyle w:val="Hyperlink"/>
          <w:rFonts w:ascii="Arial" w:hAnsi="Arial"/>
          <w:color w:val="auto"/>
          <w:sz w:val="20"/>
        </w:rPr>
      </w:pPr>
    </w:p>
    <w:p w14:paraId="360F5B0F" w14:textId="77777777" w:rsidR="00A203AF" w:rsidRPr="00C7356A" w:rsidRDefault="00A203AF" w:rsidP="00534BD3">
      <w:pPr>
        <w:spacing w:line="360" w:lineRule="auto"/>
        <w:jc w:val="center"/>
        <w:rPr>
          <w:rStyle w:val="Hyperlink"/>
          <w:rFonts w:ascii="Arial" w:hAnsi="Arial"/>
          <w:color w:val="auto"/>
          <w:sz w:val="20"/>
        </w:rPr>
      </w:pPr>
    </w:p>
    <w:p w14:paraId="592E8013" w14:textId="67F42E18" w:rsidR="00A203AF" w:rsidRPr="00C7356A" w:rsidRDefault="00A203AF">
      <w:pPr>
        <w:rPr>
          <w:rStyle w:val="Hyperlink"/>
          <w:rFonts w:ascii="Arial" w:hAnsi="Arial"/>
          <w:color w:val="auto"/>
          <w:sz w:val="20"/>
        </w:rPr>
      </w:pPr>
      <w:r w:rsidRPr="00C7356A">
        <w:rPr>
          <w:rStyle w:val="Hyperlink"/>
          <w:rFonts w:ascii="Arial" w:hAnsi="Arial"/>
          <w:color w:val="auto"/>
          <w:sz w:val="20"/>
        </w:rPr>
        <w:br w:type="page"/>
      </w:r>
    </w:p>
    <w:p w14:paraId="40A26BCC" w14:textId="28AF7292" w:rsidR="002802DE" w:rsidRDefault="00EE5391" w:rsidP="00EE5391">
      <w:pPr>
        <w:spacing w:line="360" w:lineRule="auto"/>
        <w:rPr>
          <w:rStyle w:val="Hyperlink"/>
          <w:rFonts w:ascii="Arial" w:hAnsi="Arial"/>
          <w:sz w:val="20"/>
        </w:rPr>
      </w:pPr>
      <w:r w:rsidRPr="00EE5391">
        <w:rPr>
          <w:rStyle w:val="Hyperlink"/>
          <w:rFonts w:ascii="Arial" w:hAnsi="Arial"/>
          <w:noProof/>
          <w:sz w:val="20"/>
        </w:rPr>
        <w:lastRenderedPageBreak/>
        <w:drawing>
          <wp:inline distT="0" distB="0" distL="0" distR="0" wp14:anchorId="6DCB0B53" wp14:editId="217E6983">
            <wp:extent cx="5010407" cy="3267243"/>
            <wp:effectExtent l="0" t="0" r="0" b="9525"/>
            <wp:docPr id="883805176" name="Grafik 1" descr="Ein Bild, das Gras, draußen, Baum, Städteb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05176" name="Grafik 1" descr="Ein Bild, das Gras, draußen, Baum, Städtebau enthält.&#10;&#10;Automatisch generierte Beschreibung"/>
                    <pic:cNvPicPr/>
                  </pic:nvPicPr>
                  <pic:blipFill>
                    <a:blip r:embed="rId10"/>
                    <a:stretch>
                      <a:fillRect/>
                    </a:stretch>
                  </pic:blipFill>
                  <pic:spPr>
                    <a:xfrm>
                      <a:off x="0" y="0"/>
                      <a:ext cx="5010407" cy="3267243"/>
                    </a:xfrm>
                    <a:prstGeom prst="rect">
                      <a:avLst/>
                    </a:prstGeom>
                  </pic:spPr>
                </pic:pic>
              </a:graphicData>
            </a:graphic>
          </wp:inline>
        </w:drawing>
      </w:r>
    </w:p>
    <w:p w14:paraId="7E643544" w14:textId="432A9E16" w:rsidR="002802DE" w:rsidRDefault="002802DE" w:rsidP="002802DE">
      <w:pPr>
        <w:spacing w:line="360" w:lineRule="auto"/>
        <w:rPr>
          <w:rFonts w:ascii="Arial" w:hAnsi="Arial"/>
          <w:sz w:val="20"/>
        </w:rPr>
      </w:pPr>
      <w:r>
        <w:rPr>
          <w:rFonts w:ascii="Arial" w:hAnsi="Arial"/>
          <w:sz w:val="20"/>
        </w:rPr>
        <w:t xml:space="preserve">Der Stammsitz von </w:t>
      </w:r>
      <w:r w:rsidR="00A203AF">
        <w:rPr>
          <w:rFonts w:ascii="Arial" w:hAnsi="Arial"/>
          <w:sz w:val="20"/>
        </w:rPr>
        <w:t>Eugen Riexinger GmbH &amp; Co. KG in Bad Liebenzell</w:t>
      </w:r>
    </w:p>
    <w:p w14:paraId="6559F488" w14:textId="77777777" w:rsidR="009F1083" w:rsidRDefault="009F1083" w:rsidP="002802DE">
      <w:pPr>
        <w:spacing w:line="360" w:lineRule="auto"/>
        <w:rPr>
          <w:rFonts w:ascii="Arial" w:hAnsi="Arial"/>
          <w:sz w:val="20"/>
        </w:rPr>
      </w:pPr>
    </w:p>
    <w:p w14:paraId="448F8176" w14:textId="63BB4A6E" w:rsidR="00EE5391" w:rsidRDefault="00EE5391" w:rsidP="002802DE">
      <w:pPr>
        <w:spacing w:line="360" w:lineRule="auto"/>
        <w:rPr>
          <w:rFonts w:ascii="Arial" w:hAnsi="Arial"/>
          <w:sz w:val="20"/>
        </w:rPr>
      </w:pPr>
      <w:r w:rsidRPr="00EE5391">
        <w:rPr>
          <w:rFonts w:ascii="Arial" w:hAnsi="Arial"/>
          <w:noProof/>
          <w:sz w:val="20"/>
        </w:rPr>
        <w:drawing>
          <wp:inline distT="0" distB="0" distL="0" distR="0" wp14:anchorId="232351BA" wp14:editId="48BBBB9E">
            <wp:extent cx="2725200" cy="1800000"/>
            <wp:effectExtent l="0" t="0" r="0" b="0"/>
            <wp:docPr id="1878737703" name="Grafik 1" descr="Ein Bild, das Werk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737703" name="Grafik 1" descr="Ein Bild, das Werkzeug enthält.&#10;&#10;Automatisch generierte Beschreibung"/>
                    <pic:cNvPicPr/>
                  </pic:nvPicPr>
                  <pic:blipFill>
                    <a:blip r:embed="rId11"/>
                    <a:stretch>
                      <a:fillRect/>
                    </a:stretch>
                  </pic:blipFill>
                  <pic:spPr>
                    <a:xfrm>
                      <a:off x="0" y="0"/>
                      <a:ext cx="2725200" cy="1800000"/>
                    </a:xfrm>
                    <a:prstGeom prst="rect">
                      <a:avLst/>
                    </a:prstGeom>
                  </pic:spPr>
                </pic:pic>
              </a:graphicData>
            </a:graphic>
          </wp:inline>
        </w:drawing>
      </w:r>
    </w:p>
    <w:p w14:paraId="25482EBD" w14:textId="6AFBF109" w:rsidR="00EE5391" w:rsidRDefault="00EE5391" w:rsidP="002802DE">
      <w:pPr>
        <w:spacing w:line="360" w:lineRule="auto"/>
        <w:rPr>
          <w:rFonts w:ascii="Arial" w:hAnsi="Arial"/>
          <w:sz w:val="20"/>
        </w:rPr>
      </w:pPr>
      <w:r w:rsidRPr="00122977">
        <w:rPr>
          <w:rFonts w:ascii="Arial" w:hAnsi="Arial"/>
          <w:sz w:val="20"/>
        </w:rPr>
        <w:t xml:space="preserve">Die </w:t>
      </w:r>
      <w:r w:rsidR="00DF2107" w:rsidRPr="00122977">
        <w:rPr>
          <w:rFonts w:ascii="Arial" w:hAnsi="Arial"/>
          <w:sz w:val="20"/>
        </w:rPr>
        <w:t>RIEXINGER</w:t>
      </w:r>
      <w:r w:rsidRPr="00122977">
        <w:rPr>
          <w:rFonts w:ascii="Arial" w:hAnsi="Arial"/>
          <w:sz w:val="20"/>
        </w:rPr>
        <w:t xml:space="preserve"> Akku</w:t>
      </w:r>
      <w:r>
        <w:rPr>
          <w:rFonts w:ascii="Arial" w:hAnsi="Arial"/>
          <w:sz w:val="20"/>
        </w:rPr>
        <w:t xml:space="preserve">-Range: </w:t>
      </w:r>
      <w:r>
        <w:rPr>
          <w:rFonts w:ascii="Arial" w:hAnsi="Arial" w:cs="Arial"/>
          <w:sz w:val="20"/>
          <w:szCs w:val="18"/>
        </w:rPr>
        <w:t>HGV 100 A, HG 90 A und MSG 40 A</w:t>
      </w:r>
    </w:p>
    <w:p w14:paraId="19AE9143" w14:textId="527322E3" w:rsidR="00EE5391" w:rsidRDefault="00EE5391" w:rsidP="00EE5391">
      <w:pPr>
        <w:pStyle w:val="StandardWeb"/>
        <w:rPr>
          <w:rFonts w:ascii="Arial" w:hAnsi="Arial" w:cs="Arial"/>
          <w:sz w:val="20"/>
        </w:rPr>
      </w:pPr>
      <w:r w:rsidRPr="00EE5391">
        <w:rPr>
          <w:rFonts w:ascii="Arial" w:hAnsi="Arial" w:cs="Arial"/>
          <w:noProof/>
          <w:sz w:val="20"/>
        </w:rPr>
        <w:lastRenderedPageBreak/>
        <w:drawing>
          <wp:inline distT="0" distB="0" distL="0" distR="0" wp14:anchorId="260E45D5" wp14:editId="04CEBD05">
            <wp:extent cx="1206000" cy="1800000"/>
            <wp:effectExtent l="0" t="0" r="0" b="0"/>
            <wp:docPr id="1769609855" name="Grafik 1" descr="Ein Bild, das Wand, Mess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609855" name="Grafik 1" descr="Ein Bild, das Wand, Messgerät enthält.&#10;&#10;Automatisch generierte Beschreibung"/>
                    <pic:cNvPicPr/>
                  </pic:nvPicPr>
                  <pic:blipFill>
                    <a:blip r:embed="rId12"/>
                    <a:stretch>
                      <a:fillRect/>
                    </a:stretch>
                  </pic:blipFill>
                  <pic:spPr>
                    <a:xfrm>
                      <a:off x="0" y="0"/>
                      <a:ext cx="1206000" cy="1800000"/>
                    </a:xfrm>
                    <a:prstGeom prst="rect">
                      <a:avLst/>
                    </a:prstGeom>
                  </pic:spPr>
                </pic:pic>
              </a:graphicData>
            </a:graphic>
          </wp:inline>
        </w:drawing>
      </w:r>
    </w:p>
    <w:p w14:paraId="27C9B4C0" w14:textId="53FFE3D7" w:rsidR="005F1B1E" w:rsidRPr="00243720" w:rsidRDefault="00A203AF" w:rsidP="00EE5391">
      <w:pPr>
        <w:pStyle w:val="StandardWeb"/>
        <w:rPr>
          <w:rFonts w:ascii="Arial" w:hAnsi="Arial" w:cs="Arial"/>
          <w:sz w:val="20"/>
        </w:rPr>
      </w:pPr>
      <w:r>
        <w:rPr>
          <w:rFonts w:ascii="Arial" w:hAnsi="Arial" w:cs="Arial"/>
          <w:sz w:val="20"/>
        </w:rPr>
        <w:t xml:space="preserve">Stumpfschweißgerät </w:t>
      </w:r>
      <w:r w:rsidRPr="00243720">
        <w:rPr>
          <w:rFonts w:ascii="Arial" w:hAnsi="Arial" w:cs="Arial"/>
          <w:sz w:val="20"/>
        </w:rPr>
        <w:t>HG 90 A</w:t>
      </w:r>
      <w:r w:rsidR="00DF2107" w:rsidRPr="00243720">
        <w:rPr>
          <w:rFonts w:ascii="Arial" w:hAnsi="Arial" w:cs="Arial"/>
          <w:sz w:val="20"/>
        </w:rPr>
        <w:t xml:space="preserve"> mit rundem Schweißspiegel</w:t>
      </w:r>
    </w:p>
    <w:p w14:paraId="2D7087A3" w14:textId="3A13D022" w:rsidR="002802DE" w:rsidRDefault="00EE5391" w:rsidP="002802DE">
      <w:pPr>
        <w:spacing w:line="360" w:lineRule="auto"/>
        <w:rPr>
          <w:rFonts w:ascii="Arial" w:hAnsi="Arial" w:cs="Arial"/>
          <w:sz w:val="20"/>
        </w:rPr>
      </w:pPr>
      <w:r w:rsidRPr="00EE5391">
        <w:rPr>
          <w:noProof/>
        </w:rPr>
        <w:drawing>
          <wp:inline distT="0" distB="0" distL="0" distR="0" wp14:anchorId="6220F49B" wp14:editId="252471B5">
            <wp:extent cx="1249200" cy="1800000"/>
            <wp:effectExtent l="0" t="0" r="8255" b="0"/>
            <wp:docPr id="1504445850" name="Grafik 1" descr="Ein Bild, das Elektronisches Gerät, Im Haus, Mikrof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5850" name="Grafik 1" descr="Ein Bild, das Elektronisches Gerät, Im Haus, Mikrofon enthält.&#10;&#10;Automatisch generierte Beschreibung"/>
                    <pic:cNvPicPr/>
                  </pic:nvPicPr>
                  <pic:blipFill>
                    <a:blip r:embed="rId13"/>
                    <a:stretch>
                      <a:fillRect/>
                    </a:stretch>
                  </pic:blipFill>
                  <pic:spPr>
                    <a:xfrm>
                      <a:off x="0" y="0"/>
                      <a:ext cx="1249200" cy="1800000"/>
                    </a:xfrm>
                    <a:prstGeom prst="rect">
                      <a:avLst/>
                    </a:prstGeom>
                  </pic:spPr>
                </pic:pic>
              </a:graphicData>
            </a:graphic>
          </wp:inline>
        </w:drawing>
      </w:r>
      <w:r w:rsidRPr="00EE5391">
        <w:rPr>
          <w:noProof/>
        </w:rPr>
        <w:t xml:space="preserve"> </w:t>
      </w:r>
    </w:p>
    <w:p w14:paraId="2714C05E" w14:textId="25FD3B9A" w:rsidR="005F1B1E" w:rsidRDefault="00A203AF" w:rsidP="005F1B1E">
      <w:pPr>
        <w:tabs>
          <w:tab w:val="left" w:pos="2768"/>
        </w:tabs>
        <w:rPr>
          <w:rFonts w:ascii="Arial" w:hAnsi="Arial" w:cs="Arial"/>
          <w:sz w:val="20"/>
          <w:szCs w:val="18"/>
        </w:rPr>
      </w:pPr>
      <w:r>
        <w:rPr>
          <w:rFonts w:ascii="Arial" w:hAnsi="Arial" w:cs="Arial"/>
          <w:sz w:val="20"/>
          <w:szCs w:val="18"/>
        </w:rPr>
        <w:t xml:space="preserve">Stumpfschweißgerät </w:t>
      </w:r>
      <w:bookmarkStart w:id="0" w:name="_Hlk165614490"/>
      <w:r>
        <w:rPr>
          <w:rFonts w:ascii="Arial" w:hAnsi="Arial" w:cs="Arial"/>
          <w:sz w:val="20"/>
          <w:szCs w:val="18"/>
        </w:rPr>
        <w:t xml:space="preserve">HGV 100 A </w:t>
      </w:r>
      <w:bookmarkEnd w:id="0"/>
      <w:r>
        <w:rPr>
          <w:rFonts w:ascii="Arial" w:hAnsi="Arial" w:cs="Arial"/>
          <w:sz w:val="20"/>
          <w:szCs w:val="18"/>
        </w:rPr>
        <w:t>mit viereckigem Schweißspiegel</w:t>
      </w:r>
    </w:p>
    <w:p w14:paraId="14C096A2" w14:textId="77777777" w:rsidR="00A203AF" w:rsidRDefault="00A203AF" w:rsidP="005F1B1E">
      <w:pPr>
        <w:tabs>
          <w:tab w:val="left" w:pos="2768"/>
        </w:tabs>
        <w:rPr>
          <w:rFonts w:ascii="Arial" w:hAnsi="Arial" w:cs="Arial"/>
          <w:sz w:val="20"/>
          <w:szCs w:val="18"/>
        </w:rPr>
      </w:pPr>
    </w:p>
    <w:p w14:paraId="656D116C" w14:textId="77777777" w:rsidR="009F1083" w:rsidRDefault="009F1083" w:rsidP="005F1B1E">
      <w:pPr>
        <w:tabs>
          <w:tab w:val="left" w:pos="2768"/>
        </w:tabs>
        <w:rPr>
          <w:rFonts w:ascii="Arial" w:hAnsi="Arial" w:cs="Arial"/>
          <w:sz w:val="20"/>
          <w:szCs w:val="18"/>
        </w:rPr>
      </w:pPr>
    </w:p>
    <w:p w14:paraId="3350070D" w14:textId="25D8824A" w:rsidR="00A203AF" w:rsidRDefault="00EE5391" w:rsidP="005F1B1E">
      <w:pPr>
        <w:tabs>
          <w:tab w:val="left" w:pos="2768"/>
        </w:tabs>
        <w:rPr>
          <w:rFonts w:ascii="Arial" w:hAnsi="Arial" w:cs="Arial"/>
          <w:sz w:val="20"/>
          <w:szCs w:val="18"/>
        </w:rPr>
      </w:pPr>
      <w:r w:rsidRPr="00EE5391">
        <w:rPr>
          <w:rFonts w:ascii="Arial" w:hAnsi="Arial" w:cs="Arial"/>
          <w:noProof/>
          <w:sz w:val="20"/>
          <w:szCs w:val="18"/>
        </w:rPr>
        <w:drawing>
          <wp:inline distT="0" distB="0" distL="0" distR="0" wp14:anchorId="7E0B25FF" wp14:editId="5DF40860">
            <wp:extent cx="1162800" cy="1800000"/>
            <wp:effectExtent l="0" t="0" r="0" b="0"/>
            <wp:docPr id="390875988" name="Grafik 1" descr="Ein Bild, das Kame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75988" name="Grafik 1" descr="Ein Bild, das Kamera enthält.&#10;&#10;Automatisch generierte Beschreibung"/>
                    <pic:cNvPicPr/>
                  </pic:nvPicPr>
                  <pic:blipFill>
                    <a:blip r:embed="rId14"/>
                    <a:stretch>
                      <a:fillRect/>
                    </a:stretch>
                  </pic:blipFill>
                  <pic:spPr>
                    <a:xfrm>
                      <a:off x="0" y="0"/>
                      <a:ext cx="1162800" cy="1800000"/>
                    </a:xfrm>
                    <a:prstGeom prst="rect">
                      <a:avLst/>
                    </a:prstGeom>
                  </pic:spPr>
                </pic:pic>
              </a:graphicData>
            </a:graphic>
          </wp:inline>
        </w:drawing>
      </w:r>
      <w:r w:rsidR="00A203AF">
        <w:rPr>
          <w:rFonts w:ascii="Arial" w:hAnsi="Arial" w:cs="Arial"/>
          <w:sz w:val="20"/>
          <w:szCs w:val="18"/>
        </w:rPr>
        <w:br w:type="textWrapping" w:clear="all"/>
      </w:r>
    </w:p>
    <w:p w14:paraId="427B8055" w14:textId="62196E50" w:rsidR="00A203AF" w:rsidRDefault="00A203AF" w:rsidP="005F1B1E">
      <w:pPr>
        <w:tabs>
          <w:tab w:val="left" w:pos="2768"/>
        </w:tabs>
        <w:rPr>
          <w:rFonts w:ascii="Arial" w:hAnsi="Arial" w:cs="Arial"/>
          <w:sz w:val="20"/>
          <w:szCs w:val="18"/>
        </w:rPr>
      </w:pPr>
      <w:proofErr w:type="spellStart"/>
      <w:r>
        <w:rPr>
          <w:rFonts w:ascii="Arial" w:hAnsi="Arial" w:cs="Arial"/>
          <w:sz w:val="20"/>
          <w:szCs w:val="18"/>
        </w:rPr>
        <w:t>Muffenschweißgerät</w:t>
      </w:r>
      <w:proofErr w:type="spellEnd"/>
      <w:r>
        <w:rPr>
          <w:rFonts w:ascii="Arial" w:hAnsi="Arial" w:cs="Arial"/>
          <w:sz w:val="20"/>
          <w:szCs w:val="18"/>
        </w:rPr>
        <w:t xml:space="preserve"> MSG 40 A</w:t>
      </w:r>
    </w:p>
    <w:p w14:paraId="3AB99640" w14:textId="77777777" w:rsidR="00A203AF" w:rsidRDefault="00A203AF" w:rsidP="005F1B1E">
      <w:pPr>
        <w:tabs>
          <w:tab w:val="left" w:pos="2768"/>
        </w:tabs>
        <w:rPr>
          <w:rFonts w:ascii="Arial" w:hAnsi="Arial" w:cs="Arial"/>
          <w:sz w:val="20"/>
          <w:szCs w:val="18"/>
        </w:rPr>
      </w:pPr>
    </w:p>
    <w:p w14:paraId="1F8F3BB9" w14:textId="41DAF4BB" w:rsidR="002247F5" w:rsidRDefault="00DB4699" w:rsidP="005F1B1E">
      <w:pPr>
        <w:tabs>
          <w:tab w:val="left" w:pos="2768"/>
        </w:tabs>
        <w:rPr>
          <w:rFonts w:ascii="Arial" w:hAnsi="Arial" w:cs="Arial"/>
          <w:sz w:val="20"/>
        </w:rPr>
      </w:pPr>
      <w:r w:rsidRPr="007E0E03">
        <w:rPr>
          <w:rFonts w:ascii="Arial" w:hAnsi="Arial" w:cs="Arial"/>
          <w:sz w:val="20"/>
        </w:rPr>
        <w:t xml:space="preserve">Fotos: </w:t>
      </w:r>
      <w:r w:rsidR="00A203AF">
        <w:rPr>
          <w:rFonts w:ascii="Arial" w:hAnsi="Arial" w:cs="Arial"/>
          <w:sz w:val="20"/>
        </w:rPr>
        <w:t>Eugen Riexinger GmbH &amp; Co.</w:t>
      </w:r>
      <w:r w:rsidR="002E06A9">
        <w:rPr>
          <w:rFonts w:ascii="Arial" w:hAnsi="Arial" w:cs="Arial"/>
          <w:sz w:val="20"/>
        </w:rPr>
        <w:t xml:space="preserve"> </w:t>
      </w:r>
      <w:r w:rsidR="00A203AF">
        <w:rPr>
          <w:rFonts w:ascii="Arial" w:hAnsi="Arial" w:cs="Arial"/>
          <w:sz w:val="20"/>
        </w:rPr>
        <w:t>KG, Bad Liebenzell</w:t>
      </w:r>
    </w:p>
    <w:p w14:paraId="3CC3C6B9" w14:textId="77777777" w:rsidR="00EE5391" w:rsidRDefault="00EE5391" w:rsidP="005F1B1E">
      <w:pPr>
        <w:tabs>
          <w:tab w:val="left" w:pos="2768"/>
        </w:tabs>
        <w:rPr>
          <w:rFonts w:ascii="Arial" w:hAnsi="Arial" w:cs="Arial"/>
          <w:sz w:val="20"/>
        </w:rPr>
      </w:pPr>
    </w:p>
    <w:p w14:paraId="76858669" w14:textId="77777777" w:rsidR="00EE5391" w:rsidRDefault="00EE5391" w:rsidP="005F1B1E">
      <w:pPr>
        <w:tabs>
          <w:tab w:val="left" w:pos="2768"/>
        </w:tabs>
        <w:rPr>
          <w:rFonts w:ascii="Arial" w:hAnsi="Arial" w:cs="Arial"/>
          <w:sz w:val="20"/>
        </w:rPr>
      </w:pPr>
    </w:p>
    <w:p w14:paraId="16D44F6C" w14:textId="710DCA76" w:rsidR="002802DE" w:rsidRPr="002802DE" w:rsidRDefault="007E0E03" w:rsidP="002802DE">
      <w:pPr>
        <w:spacing w:line="360" w:lineRule="auto"/>
        <w:rPr>
          <w:rStyle w:val="Hyperlink"/>
          <w:rFonts w:ascii="Arial" w:hAnsi="Arial" w:cs="Arial"/>
          <w:color w:val="auto"/>
          <w:sz w:val="20"/>
        </w:rPr>
      </w:pPr>
      <w:r>
        <w:rPr>
          <w:rStyle w:val="Hyperlink"/>
          <w:rFonts w:ascii="Arial" w:hAnsi="Arial" w:cs="Arial"/>
          <w:noProof/>
          <w:color w:val="auto"/>
          <w:sz w:val="20"/>
        </w:rPr>
        <w:lastRenderedPageBreak/>
        <w:drawing>
          <wp:inline distT="0" distB="0" distL="0" distR="0" wp14:anchorId="347276A6" wp14:editId="75E02532">
            <wp:extent cx="5234940" cy="2095500"/>
            <wp:effectExtent l="0" t="0" r="3810" b="0"/>
            <wp:docPr id="4902338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4940" cy="2095500"/>
                    </a:xfrm>
                    <a:prstGeom prst="rect">
                      <a:avLst/>
                    </a:prstGeom>
                    <a:noFill/>
                    <a:ln>
                      <a:noFill/>
                    </a:ln>
                  </pic:spPr>
                </pic:pic>
              </a:graphicData>
            </a:graphic>
          </wp:inline>
        </w:drawing>
      </w:r>
    </w:p>
    <w:p w14:paraId="63A274A2" w14:textId="6234498D" w:rsidR="009D74FF" w:rsidRDefault="009D74FF" w:rsidP="0058417E">
      <w:pPr>
        <w:spacing w:line="360" w:lineRule="auto"/>
        <w:jc w:val="both"/>
        <w:rPr>
          <w:rFonts w:ascii="Arial" w:hAnsi="Arial" w:cs="Arial"/>
          <w:b/>
          <w:bCs/>
          <w:sz w:val="20"/>
        </w:rPr>
      </w:pPr>
    </w:p>
    <w:p w14:paraId="127D29B0" w14:textId="01D6867B" w:rsidR="0058417E" w:rsidRPr="001A0837" w:rsidRDefault="00BE5835" w:rsidP="0058417E">
      <w:pPr>
        <w:spacing w:line="360" w:lineRule="auto"/>
        <w:jc w:val="both"/>
        <w:rPr>
          <w:rFonts w:ascii="Arial" w:hAnsi="Arial" w:cs="Arial"/>
          <w:bCs/>
          <w:sz w:val="20"/>
        </w:rPr>
      </w:pPr>
      <w:r>
        <w:rPr>
          <w:rFonts w:ascii="Arial" w:hAnsi="Arial" w:cs="Arial"/>
          <w:sz w:val="20"/>
        </w:rPr>
        <w:t xml:space="preserve">Die Akku-Allianz-CAS umfasst </w:t>
      </w:r>
      <w:r w:rsidRPr="00BE5835">
        <w:rPr>
          <w:rFonts w:ascii="Arial" w:hAnsi="Arial" w:cs="Arial"/>
          <w:sz w:val="20"/>
        </w:rPr>
        <w:t>aktuell mehr als 40 Hersteller mit über</w:t>
      </w:r>
      <w:r>
        <w:rPr>
          <w:rFonts w:ascii="Arial" w:hAnsi="Arial" w:cs="Arial"/>
          <w:sz w:val="20"/>
        </w:rPr>
        <w:t xml:space="preserve"> 400 Maschinen, die alle mit einem Akku betrieben werden können</w:t>
      </w:r>
      <w:r w:rsidR="0058417E" w:rsidRPr="001A0837">
        <w:rPr>
          <w:rFonts w:ascii="Arial" w:hAnsi="Arial" w:cs="Arial"/>
          <w:bCs/>
          <w:sz w:val="20"/>
        </w:rPr>
        <w:t xml:space="preserve">. </w:t>
      </w:r>
      <w:r w:rsidR="0058417E" w:rsidRPr="001A0837">
        <w:rPr>
          <w:rFonts w:ascii="Arial" w:hAnsi="Arial" w:cs="Arial"/>
          <w:b/>
          <w:sz w:val="20"/>
        </w:rPr>
        <w:t>Foto: Metabo</w:t>
      </w:r>
    </w:p>
    <w:p w14:paraId="640028A7" w14:textId="77777777" w:rsidR="0058417E" w:rsidRPr="00534BD3" w:rsidRDefault="0058417E" w:rsidP="00534BD3">
      <w:pPr>
        <w:jc w:val="both"/>
        <w:rPr>
          <w:rFonts w:ascii="Arial" w:hAnsi="Arial" w:cs="Arial"/>
          <w:b/>
          <w:bCs/>
          <w:sz w:val="20"/>
        </w:rPr>
      </w:pPr>
    </w:p>
    <w:p w14:paraId="5EE9AFB1" w14:textId="07EB705F" w:rsidR="00292C44" w:rsidRPr="00335F5D" w:rsidRDefault="00945745" w:rsidP="00382D02">
      <w:pPr>
        <w:tabs>
          <w:tab w:val="right" w:pos="6379"/>
        </w:tabs>
        <w:spacing w:line="360" w:lineRule="auto"/>
        <w:rPr>
          <w:rFonts w:ascii="Arial" w:hAnsi="Arial" w:cs="Arial"/>
          <w:i/>
          <w:color w:val="000000"/>
          <w:sz w:val="20"/>
        </w:rPr>
      </w:pPr>
      <w:r>
        <w:rPr>
          <w:rStyle w:val="IntensiveHervorhebung"/>
        </w:rPr>
        <w:t xml:space="preserve">Fotos mit Nennung </w:t>
      </w:r>
      <w:r w:rsidR="00382D02" w:rsidRPr="00C37B3C">
        <w:rPr>
          <w:rStyle w:val="IntensiveHervorhebung"/>
        </w:rPr>
        <w:t>der Quellenangabe zum Abdruck frei.</w:t>
      </w:r>
    </w:p>
    <w:p w14:paraId="6F4FFC4D" w14:textId="5ADD5A6D" w:rsidR="003C40DD" w:rsidRDefault="003C40DD" w:rsidP="0004046A">
      <w:pPr>
        <w:pStyle w:val="Zitat"/>
        <w:rPr>
          <w:rFonts w:cs="Arial"/>
        </w:rPr>
      </w:pPr>
    </w:p>
    <w:p w14:paraId="3859778A" w14:textId="77777777" w:rsidR="00AB7998" w:rsidRPr="00AB7998" w:rsidRDefault="00AB7998" w:rsidP="00AB7998"/>
    <w:p w14:paraId="04C038D5" w14:textId="639F3F65" w:rsidR="0004046A" w:rsidRPr="00CD0F3A" w:rsidRDefault="0004046A" w:rsidP="0004046A">
      <w:pPr>
        <w:pStyle w:val="Zitat"/>
        <w:rPr>
          <w:rFonts w:cs="Arial"/>
        </w:rPr>
      </w:pPr>
      <w:r w:rsidRPr="00CD0F3A">
        <w:rPr>
          <w:rFonts w:cs="Arial"/>
        </w:rPr>
        <w:t xml:space="preserve">Über CAS </w:t>
      </w:r>
    </w:p>
    <w:p w14:paraId="5D50F970" w14:textId="30BD41B8" w:rsidR="0004046A" w:rsidRDefault="00DD15EF" w:rsidP="0004046A">
      <w:pPr>
        <w:spacing w:line="360" w:lineRule="auto"/>
        <w:rPr>
          <w:rFonts w:ascii="Arial" w:hAnsi="Arial" w:cs="Arial"/>
          <w:color w:val="000000"/>
          <w:sz w:val="18"/>
          <w:szCs w:val="18"/>
        </w:rPr>
      </w:pPr>
      <w:r>
        <w:rPr>
          <w:rFonts w:ascii="Arial" w:hAnsi="Arial" w:cs="Arial"/>
          <w:color w:val="000000"/>
          <w:sz w:val="18"/>
          <w:szCs w:val="18"/>
        </w:rPr>
        <w:t>CAS (</w:t>
      </w:r>
      <w:proofErr w:type="spellStart"/>
      <w:r w:rsidR="0004046A" w:rsidRPr="006C2F64">
        <w:rPr>
          <w:rFonts w:ascii="Arial" w:hAnsi="Arial" w:cs="Arial"/>
          <w:color w:val="000000"/>
          <w:sz w:val="18"/>
          <w:szCs w:val="18"/>
        </w:rPr>
        <w:t>Cordless</w:t>
      </w:r>
      <w:proofErr w:type="spellEnd"/>
      <w:r w:rsidR="0004046A" w:rsidRPr="006C2F64">
        <w:rPr>
          <w:rFonts w:ascii="Arial" w:hAnsi="Arial" w:cs="Arial"/>
          <w:color w:val="000000"/>
          <w:sz w:val="18"/>
          <w:szCs w:val="18"/>
        </w:rPr>
        <w:t xml:space="preserve"> Alliance System</w:t>
      </w:r>
      <w:r>
        <w:rPr>
          <w:rFonts w:ascii="Arial" w:hAnsi="Arial" w:cs="Arial"/>
          <w:color w:val="000000"/>
          <w:sz w:val="18"/>
          <w:szCs w:val="18"/>
        </w:rPr>
        <w:t>)</w:t>
      </w:r>
      <w:r w:rsidR="00EE3144">
        <w:rPr>
          <w:rFonts w:ascii="Arial" w:hAnsi="Arial" w:cs="Arial"/>
          <w:color w:val="000000"/>
          <w:sz w:val="18"/>
          <w:szCs w:val="18"/>
        </w:rPr>
        <w:t xml:space="preserve"> </w:t>
      </w:r>
      <w:r w:rsidR="0004046A" w:rsidRPr="006C2F64">
        <w:rPr>
          <w:rFonts w:ascii="Arial" w:hAnsi="Arial" w:cs="Arial"/>
          <w:color w:val="000000"/>
          <w:sz w:val="18"/>
          <w:szCs w:val="18"/>
        </w:rPr>
        <w:t xml:space="preserve">ist </w:t>
      </w:r>
      <w:r w:rsidR="0004046A">
        <w:rPr>
          <w:rFonts w:ascii="Arial" w:hAnsi="Arial" w:cs="Arial"/>
          <w:color w:val="000000"/>
          <w:sz w:val="18"/>
          <w:szCs w:val="18"/>
        </w:rPr>
        <w:t>ein</w:t>
      </w:r>
      <w:r>
        <w:rPr>
          <w:rFonts w:ascii="Arial" w:hAnsi="Arial" w:cs="Arial"/>
          <w:color w:val="000000"/>
          <w:sz w:val="18"/>
          <w:szCs w:val="18"/>
        </w:rPr>
        <w:t>e</w:t>
      </w:r>
      <w:r w:rsidR="0004046A">
        <w:rPr>
          <w:rFonts w:ascii="Arial" w:hAnsi="Arial" w:cs="Arial"/>
          <w:color w:val="000000"/>
          <w:sz w:val="18"/>
          <w:szCs w:val="18"/>
        </w:rPr>
        <w:t xml:space="preserve"> von dem Nürtinger Elektrowerkzeug-Hersteller Metabo initiierte, </w:t>
      </w:r>
      <w:r>
        <w:rPr>
          <w:rFonts w:ascii="Arial" w:hAnsi="Arial" w:cs="Arial"/>
          <w:color w:val="000000"/>
          <w:sz w:val="18"/>
          <w:szCs w:val="18"/>
        </w:rPr>
        <w:t>marken</w:t>
      </w:r>
      <w:r w:rsidR="0004046A">
        <w:rPr>
          <w:rFonts w:ascii="Arial" w:hAnsi="Arial" w:cs="Arial"/>
          <w:color w:val="000000"/>
          <w:sz w:val="18"/>
          <w:szCs w:val="18"/>
        </w:rPr>
        <w:t>übergreifende Akku-</w:t>
      </w:r>
      <w:r>
        <w:rPr>
          <w:rFonts w:ascii="Arial" w:hAnsi="Arial" w:cs="Arial"/>
          <w:color w:val="000000"/>
          <w:sz w:val="18"/>
          <w:szCs w:val="18"/>
        </w:rPr>
        <w:t>Allianz</w:t>
      </w:r>
      <w:r w:rsidR="0004046A">
        <w:rPr>
          <w:rFonts w:ascii="Arial" w:hAnsi="Arial" w:cs="Arial"/>
          <w:color w:val="000000"/>
          <w:sz w:val="18"/>
          <w:szCs w:val="18"/>
        </w:rPr>
        <w:t>. CAS ging im Sommer 2018 mit neun Elektrowerkzeug- und Maschinen-</w:t>
      </w:r>
      <w:r w:rsidR="0004046A" w:rsidRPr="00A75D12">
        <w:rPr>
          <w:rFonts w:ascii="Arial" w:hAnsi="Arial" w:cs="Arial"/>
          <w:sz w:val="18"/>
          <w:szCs w:val="18"/>
        </w:rPr>
        <w:t>Herstellern aus verschiedenen Bereichen an den Start.</w:t>
      </w:r>
      <w:r w:rsidR="00FC6FC2">
        <w:rPr>
          <w:rFonts w:ascii="Arial" w:hAnsi="Arial" w:cs="Arial"/>
          <w:sz w:val="18"/>
          <w:szCs w:val="18"/>
        </w:rPr>
        <w:br/>
      </w:r>
      <w:r w:rsidR="0004046A" w:rsidRPr="00A75D12">
        <w:rPr>
          <w:rFonts w:ascii="Arial" w:hAnsi="Arial" w:cs="Arial"/>
          <w:sz w:val="18"/>
          <w:szCs w:val="18"/>
        </w:rPr>
        <w:t xml:space="preserve">Aktuell sind die </w:t>
      </w:r>
      <w:r w:rsidR="007E0E03">
        <w:rPr>
          <w:rFonts w:ascii="Arial" w:hAnsi="Arial" w:cs="Arial"/>
          <w:sz w:val="18"/>
          <w:szCs w:val="18"/>
        </w:rPr>
        <w:t>Marken</w:t>
      </w:r>
      <w:r w:rsidR="0004046A" w:rsidRPr="00A75D12">
        <w:rPr>
          <w:rFonts w:ascii="Arial" w:hAnsi="Arial" w:cs="Arial"/>
          <w:sz w:val="18"/>
          <w:szCs w:val="18"/>
        </w:rPr>
        <w:t xml:space="preserve"> </w:t>
      </w:r>
      <w:r w:rsidR="0004046A" w:rsidRPr="00FC6FC2">
        <w:rPr>
          <w:rFonts w:ascii="Arial" w:hAnsi="Arial" w:cs="Arial"/>
          <w:i/>
          <w:iCs/>
          <w:sz w:val="18"/>
          <w:szCs w:val="18"/>
        </w:rPr>
        <w:t xml:space="preserve">Metabo, Rothenberger, </w:t>
      </w:r>
      <w:proofErr w:type="spellStart"/>
      <w:r w:rsidR="0004046A" w:rsidRPr="00FC6FC2">
        <w:rPr>
          <w:rFonts w:ascii="Arial" w:hAnsi="Arial" w:cs="Arial"/>
          <w:i/>
          <w:iCs/>
          <w:sz w:val="18"/>
          <w:szCs w:val="18"/>
        </w:rPr>
        <w:t>Mafell</w:t>
      </w:r>
      <w:proofErr w:type="spellEnd"/>
      <w:r w:rsidR="0004046A" w:rsidRPr="00FC6FC2">
        <w:rPr>
          <w:rFonts w:ascii="Arial" w:hAnsi="Arial" w:cs="Arial"/>
          <w:i/>
          <w:iCs/>
          <w:sz w:val="18"/>
          <w:szCs w:val="18"/>
        </w:rPr>
        <w:t xml:space="preserve">, Eisenblätter, </w:t>
      </w:r>
      <w:proofErr w:type="spellStart"/>
      <w:r w:rsidR="0004046A" w:rsidRPr="00FC6FC2">
        <w:rPr>
          <w:rFonts w:ascii="Arial" w:hAnsi="Arial" w:cs="Arial"/>
          <w:i/>
          <w:iCs/>
          <w:sz w:val="18"/>
          <w:szCs w:val="18"/>
        </w:rPr>
        <w:t>Collomix</w:t>
      </w:r>
      <w:proofErr w:type="spellEnd"/>
      <w:r w:rsidR="0004046A" w:rsidRPr="00FC6FC2">
        <w:rPr>
          <w:rFonts w:ascii="Arial" w:hAnsi="Arial" w:cs="Arial"/>
          <w:i/>
          <w:iCs/>
          <w:sz w:val="18"/>
          <w:szCs w:val="18"/>
        </w:rPr>
        <w:t xml:space="preserve">, </w:t>
      </w:r>
      <w:proofErr w:type="spellStart"/>
      <w:r w:rsidR="0004046A" w:rsidRPr="00FC6FC2">
        <w:rPr>
          <w:rFonts w:ascii="Arial" w:hAnsi="Arial" w:cs="Arial"/>
          <w:i/>
          <w:iCs/>
          <w:sz w:val="18"/>
          <w:szCs w:val="18"/>
        </w:rPr>
        <w:t>Haaga</w:t>
      </w:r>
      <w:proofErr w:type="spellEnd"/>
      <w:r w:rsidR="0004046A" w:rsidRPr="00FC6FC2">
        <w:rPr>
          <w:rFonts w:ascii="Arial" w:hAnsi="Arial" w:cs="Arial"/>
          <w:i/>
          <w:iCs/>
          <w:sz w:val="18"/>
          <w:szCs w:val="18"/>
        </w:rPr>
        <w:t>, Electrostar (</w:t>
      </w:r>
      <w:proofErr w:type="spellStart"/>
      <w:r w:rsidR="0004046A" w:rsidRPr="00FC6FC2">
        <w:rPr>
          <w:rFonts w:ascii="Arial" w:hAnsi="Arial" w:cs="Arial"/>
          <w:i/>
          <w:iCs/>
          <w:sz w:val="18"/>
          <w:szCs w:val="18"/>
        </w:rPr>
        <w:t>Starmix</w:t>
      </w:r>
      <w:proofErr w:type="spellEnd"/>
      <w:r w:rsidR="0004046A" w:rsidRPr="00FC6FC2">
        <w:rPr>
          <w:rFonts w:ascii="Arial" w:hAnsi="Arial" w:cs="Arial"/>
          <w:i/>
          <w:iCs/>
          <w:sz w:val="18"/>
          <w:szCs w:val="18"/>
        </w:rPr>
        <w:t xml:space="preserve">), Eibenstock, Steinel, </w:t>
      </w:r>
      <w:proofErr w:type="spellStart"/>
      <w:r w:rsidR="0004046A" w:rsidRPr="00FC6FC2">
        <w:rPr>
          <w:rFonts w:ascii="Arial" w:hAnsi="Arial" w:cs="Arial"/>
          <w:i/>
          <w:iCs/>
          <w:sz w:val="18"/>
          <w:szCs w:val="18"/>
        </w:rPr>
        <w:t>Rokamat</w:t>
      </w:r>
      <w:proofErr w:type="spellEnd"/>
      <w:r w:rsidR="0085780E" w:rsidRPr="00FC6FC2">
        <w:rPr>
          <w:rFonts w:ascii="Arial" w:hAnsi="Arial" w:cs="Arial"/>
          <w:i/>
          <w:iCs/>
          <w:color w:val="000000"/>
          <w:sz w:val="18"/>
          <w:szCs w:val="18"/>
        </w:rPr>
        <w:t xml:space="preserve">, </w:t>
      </w:r>
      <w:proofErr w:type="spellStart"/>
      <w:r w:rsidR="0085780E" w:rsidRPr="00FC6FC2">
        <w:rPr>
          <w:rFonts w:ascii="Arial" w:hAnsi="Arial" w:cs="Arial"/>
          <w:i/>
          <w:iCs/>
          <w:color w:val="000000"/>
          <w:sz w:val="18"/>
          <w:szCs w:val="18"/>
        </w:rPr>
        <w:t>Elried</w:t>
      </w:r>
      <w:proofErr w:type="spellEnd"/>
      <w:r w:rsidR="0085780E" w:rsidRPr="00FC6FC2">
        <w:rPr>
          <w:rFonts w:ascii="Arial" w:hAnsi="Arial" w:cs="Arial"/>
          <w:i/>
          <w:iCs/>
          <w:color w:val="000000"/>
          <w:sz w:val="18"/>
          <w:szCs w:val="18"/>
        </w:rPr>
        <w:t>/</w:t>
      </w:r>
      <w:proofErr w:type="spellStart"/>
      <w:r w:rsidR="0085780E" w:rsidRPr="00FC6FC2">
        <w:rPr>
          <w:rFonts w:ascii="Arial" w:hAnsi="Arial" w:cs="Arial"/>
          <w:i/>
          <w:iCs/>
          <w:color w:val="000000"/>
          <w:sz w:val="18"/>
          <w:szCs w:val="18"/>
        </w:rPr>
        <w:t>e</w:t>
      </w:r>
      <w:r w:rsidR="0004046A" w:rsidRPr="00FC6FC2">
        <w:rPr>
          <w:rFonts w:ascii="Arial" w:hAnsi="Arial" w:cs="Arial"/>
          <w:i/>
          <w:iCs/>
          <w:color w:val="000000"/>
          <w:sz w:val="18"/>
          <w:szCs w:val="18"/>
        </w:rPr>
        <w:t>dding</w:t>
      </w:r>
      <w:proofErr w:type="spellEnd"/>
      <w:r w:rsidR="0085780E" w:rsidRPr="00FC6FC2">
        <w:rPr>
          <w:rFonts w:ascii="Arial" w:hAnsi="Arial" w:cs="Arial"/>
          <w:i/>
          <w:iCs/>
          <w:color w:val="000000"/>
          <w:sz w:val="18"/>
          <w:szCs w:val="18"/>
        </w:rPr>
        <w:t>,</w:t>
      </w:r>
      <w:r w:rsidR="0004046A" w:rsidRPr="00FC6FC2">
        <w:rPr>
          <w:rFonts w:ascii="Arial" w:hAnsi="Arial" w:cs="Arial"/>
          <w:i/>
          <w:iCs/>
          <w:color w:val="000000"/>
          <w:sz w:val="18"/>
          <w:szCs w:val="18"/>
        </w:rPr>
        <w:t xml:space="preserve"> Birchmeier</w:t>
      </w:r>
      <w:r w:rsidR="00886C60" w:rsidRPr="00FC6FC2">
        <w:rPr>
          <w:rFonts w:ascii="Arial" w:hAnsi="Arial" w:cs="Arial"/>
          <w:i/>
          <w:iCs/>
          <w:color w:val="000000"/>
          <w:sz w:val="18"/>
          <w:szCs w:val="18"/>
        </w:rPr>
        <w:t xml:space="preserve">, </w:t>
      </w:r>
      <w:r w:rsidR="00FC6FC2" w:rsidRPr="00FC6FC2">
        <w:rPr>
          <w:rFonts w:ascii="Arial" w:hAnsi="Arial" w:cs="Arial"/>
          <w:i/>
          <w:iCs/>
          <w:color w:val="000000"/>
          <w:sz w:val="18"/>
          <w:szCs w:val="18"/>
        </w:rPr>
        <w:t>Fischer</w:t>
      </w:r>
      <w:r w:rsidR="003F7797" w:rsidRPr="00FC6FC2">
        <w:rPr>
          <w:rFonts w:ascii="Arial" w:hAnsi="Arial" w:cs="Arial"/>
          <w:i/>
          <w:iCs/>
          <w:color w:val="000000"/>
          <w:sz w:val="18"/>
          <w:szCs w:val="18"/>
        </w:rPr>
        <w:t xml:space="preserve">, </w:t>
      </w:r>
      <w:proofErr w:type="spellStart"/>
      <w:r w:rsidR="00886C60" w:rsidRPr="00FC6FC2">
        <w:rPr>
          <w:rFonts w:ascii="Arial" w:hAnsi="Arial" w:cs="Arial"/>
          <w:i/>
          <w:iCs/>
          <w:color w:val="000000"/>
          <w:sz w:val="18"/>
          <w:szCs w:val="18"/>
        </w:rPr>
        <w:t>Prebena</w:t>
      </w:r>
      <w:proofErr w:type="spellEnd"/>
      <w:r w:rsidR="003F7797" w:rsidRPr="00FC6FC2">
        <w:rPr>
          <w:rFonts w:ascii="Arial" w:hAnsi="Arial" w:cs="Arial"/>
          <w:i/>
          <w:iCs/>
          <w:color w:val="000000"/>
          <w:sz w:val="18"/>
          <w:szCs w:val="18"/>
        </w:rPr>
        <w:t xml:space="preserve">, </w:t>
      </w:r>
      <w:proofErr w:type="spellStart"/>
      <w:r w:rsidR="003F7797" w:rsidRPr="00FC6FC2">
        <w:rPr>
          <w:rFonts w:ascii="Arial" w:hAnsi="Arial" w:cs="Arial"/>
          <w:i/>
          <w:iCs/>
          <w:color w:val="000000"/>
          <w:sz w:val="18"/>
          <w:szCs w:val="18"/>
        </w:rPr>
        <w:t>Cembre</w:t>
      </w:r>
      <w:proofErr w:type="spellEnd"/>
      <w:r w:rsidR="003F7797" w:rsidRPr="00FC6FC2">
        <w:rPr>
          <w:rFonts w:ascii="Arial" w:hAnsi="Arial" w:cs="Arial"/>
          <w:i/>
          <w:iCs/>
          <w:color w:val="000000"/>
          <w:sz w:val="18"/>
          <w:szCs w:val="18"/>
        </w:rPr>
        <w:t xml:space="preserve">, </w:t>
      </w:r>
      <w:proofErr w:type="spellStart"/>
      <w:r w:rsidR="003F7797" w:rsidRPr="00FC6FC2">
        <w:rPr>
          <w:rFonts w:ascii="Arial" w:hAnsi="Arial" w:cs="Arial"/>
          <w:i/>
          <w:iCs/>
          <w:color w:val="000000"/>
          <w:sz w:val="18"/>
          <w:szCs w:val="18"/>
        </w:rPr>
        <w:t>Pressfit</w:t>
      </w:r>
      <w:proofErr w:type="spellEnd"/>
      <w:r w:rsidR="007B12AF" w:rsidRPr="00FC6FC2">
        <w:rPr>
          <w:rFonts w:ascii="Arial" w:hAnsi="Arial" w:cs="Arial"/>
          <w:i/>
          <w:iCs/>
          <w:color w:val="000000"/>
          <w:sz w:val="18"/>
          <w:szCs w:val="18"/>
        </w:rPr>
        <w:t xml:space="preserve">, </w:t>
      </w:r>
      <w:r w:rsidR="003F7797" w:rsidRPr="00FC6FC2">
        <w:rPr>
          <w:rFonts w:ascii="Arial" w:hAnsi="Arial" w:cs="Arial"/>
          <w:i/>
          <w:iCs/>
          <w:color w:val="000000"/>
          <w:sz w:val="18"/>
          <w:szCs w:val="18"/>
        </w:rPr>
        <w:t>Jöst abrasives</w:t>
      </w:r>
      <w:r w:rsidR="004633FD" w:rsidRPr="00FC6FC2">
        <w:rPr>
          <w:rFonts w:ascii="Arial" w:hAnsi="Arial" w:cs="Arial"/>
          <w:i/>
          <w:iCs/>
          <w:color w:val="000000"/>
          <w:sz w:val="18"/>
          <w:szCs w:val="18"/>
        </w:rPr>
        <w:t xml:space="preserve">, </w:t>
      </w:r>
      <w:proofErr w:type="spellStart"/>
      <w:r w:rsidR="004633FD" w:rsidRPr="00FC6FC2">
        <w:rPr>
          <w:rFonts w:ascii="Arial" w:hAnsi="Arial" w:cs="Arial"/>
          <w:i/>
          <w:iCs/>
          <w:color w:val="000000"/>
          <w:sz w:val="18"/>
          <w:szCs w:val="18"/>
        </w:rPr>
        <w:t>Gesipa</w:t>
      </w:r>
      <w:proofErr w:type="spellEnd"/>
      <w:r w:rsidR="004633FD" w:rsidRPr="00FC6FC2">
        <w:rPr>
          <w:rFonts w:ascii="Arial" w:hAnsi="Arial" w:cs="Arial"/>
          <w:i/>
          <w:iCs/>
          <w:color w:val="000000"/>
          <w:sz w:val="18"/>
          <w:szCs w:val="18"/>
        </w:rPr>
        <w:t xml:space="preserve">, Trumpf, </w:t>
      </w:r>
      <w:r w:rsidR="007B12AF" w:rsidRPr="00FC6FC2">
        <w:rPr>
          <w:rFonts w:ascii="Arial" w:hAnsi="Arial" w:cs="Arial"/>
          <w:i/>
          <w:iCs/>
          <w:color w:val="000000"/>
          <w:sz w:val="18"/>
          <w:szCs w:val="18"/>
        </w:rPr>
        <w:t>Monti</w:t>
      </w:r>
      <w:r w:rsidR="00F02E1A" w:rsidRPr="00FC6FC2">
        <w:rPr>
          <w:rFonts w:ascii="Arial" w:hAnsi="Arial" w:cs="Arial"/>
          <w:i/>
          <w:iCs/>
          <w:color w:val="000000"/>
          <w:sz w:val="18"/>
          <w:szCs w:val="18"/>
        </w:rPr>
        <w:t>,</w:t>
      </w:r>
      <w:r w:rsidR="0085780E" w:rsidRPr="00FC6FC2">
        <w:rPr>
          <w:rFonts w:ascii="Arial" w:hAnsi="Arial" w:cs="Arial"/>
          <w:i/>
          <w:iCs/>
          <w:color w:val="000000"/>
          <w:sz w:val="18"/>
          <w:szCs w:val="18"/>
        </w:rPr>
        <w:t xml:space="preserve"> </w:t>
      </w:r>
      <w:r w:rsidR="00F02E1A" w:rsidRPr="00FC6FC2">
        <w:rPr>
          <w:rFonts w:ascii="Arial" w:hAnsi="Arial" w:cs="Arial"/>
          <w:i/>
          <w:iCs/>
          <w:color w:val="000000"/>
          <w:sz w:val="18"/>
          <w:szCs w:val="18"/>
        </w:rPr>
        <w:t xml:space="preserve">Baier, </w:t>
      </w:r>
      <w:proofErr w:type="spellStart"/>
      <w:r w:rsidR="00F02E1A" w:rsidRPr="00FC6FC2">
        <w:rPr>
          <w:rFonts w:ascii="Arial" w:hAnsi="Arial" w:cs="Arial"/>
          <w:i/>
          <w:iCs/>
          <w:color w:val="000000"/>
          <w:sz w:val="18"/>
          <w:szCs w:val="18"/>
        </w:rPr>
        <w:t>Scangrip</w:t>
      </w:r>
      <w:proofErr w:type="spellEnd"/>
      <w:r w:rsidR="00A66645" w:rsidRPr="00FC6FC2">
        <w:rPr>
          <w:rFonts w:ascii="Arial" w:hAnsi="Arial" w:cs="Arial"/>
          <w:i/>
          <w:iCs/>
          <w:color w:val="000000"/>
          <w:sz w:val="18"/>
          <w:szCs w:val="18"/>
        </w:rPr>
        <w:t xml:space="preserve">, </w:t>
      </w:r>
      <w:proofErr w:type="spellStart"/>
      <w:r w:rsidR="00A66645" w:rsidRPr="00FC6FC2">
        <w:rPr>
          <w:rFonts w:ascii="Arial" w:hAnsi="Arial" w:cs="Arial"/>
          <w:i/>
          <w:iCs/>
          <w:color w:val="000000"/>
          <w:sz w:val="18"/>
          <w:szCs w:val="18"/>
        </w:rPr>
        <w:t>Cemo</w:t>
      </w:r>
      <w:proofErr w:type="spellEnd"/>
      <w:r w:rsidR="001535B3" w:rsidRPr="00FC6FC2">
        <w:rPr>
          <w:rFonts w:ascii="Arial" w:hAnsi="Arial" w:cs="Arial"/>
          <w:i/>
          <w:iCs/>
          <w:color w:val="000000"/>
          <w:sz w:val="18"/>
          <w:szCs w:val="18"/>
        </w:rPr>
        <w:t xml:space="preserve">, </w:t>
      </w:r>
      <w:r w:rsidR="00F02E1A" w:rsidRPr="00FC6FC2">
        <w:rPr>
          <w:rFonts w:ascii="Arial" w:hAnsi="Arial" w:cs="Arial"/>
          <w:i/>
          <w:iCs/>
          <w:color w:val="000000"/>
          <w:sz w:val="18"/>
          <w:szCs w:val="18"/>
        </w:rPr>
        <w:t>ITH</w:t>
      </w:r>
      <w:r w:rsidR="004633FD" w:rsidRPr="00FC6FC2">
        <w:rPr>
          <w:rFonts w:ascii="Arial" w:hAnsi="Arial" w:cs="Arial"/>
          <w:i/>
          <w:iCs/>
          <w:color w:val="000000"/>
          <w:sz w:val="18"/>
          <w:szCs w:val="18"/>
        </w:rPr>
        <w:t xml:space="preserve"> </w:t>
      </w:r>
      <w:r w:rsidR="00E2668A" w:rsidRPr="00FC6FC2">
        <w:rPr>
          <w:rFonts w:ascii="Arial" w:hAnsi="Arial" w:cs="Arial"/>
          <w:i/>
          <w:iCs/>
          <w:color w:val="000000"/>
          <w:sz w:val="18"/>
          <w:szCs w:val="18"/>
        </w:rPr>
        <w:t>Schraubtechnik</w:t>
      </w:r>
      <w:r w:rsidR="000F262C" w:rsidRPr="00FC6FC2">
        <w:rPr>
          <w:rFonts w:ascii="Arial" w:hAnsi="Arial" w:cs="Arial"/>
          <w:i/>
          <w:iCs/>
          <w:color w:val="000000"/>
          <w:sz w:val="18"/>
          <w:szCs w:val="18"/>
        </w:rPr>
        <w:t xml:space="preserve">, </w:t>
      </w:r>
      <w:proofErr w:type="spellStart"/>
      <w:r w:rsidR="001535B3" w:rsidRPr="00FC6FC2">
        <w:rPr>
          <w:rFonts w:ascii="Arial" w:hAnsi="Arial" w:cs="Arial"/>
          <w:i/>
          <w:iCs/>
          <w:color w:val="000000"/>
          <w:sz w:val="18"/>
          <w:szCs w:val="18"/>
        </w:rPr>
        <w:t>Spewe</w:t>
      </w:r>
      <w:proofErr w:type="spellEnd"/>
      <w:r w:rsidR="00884035" w:rsidRPr="00FC6FC2">
        <w:rPr>
          <w:rFonts w:ascii="Arial" w:hAnsi="Arial" w:cs="Arial"/>
          <w:i/>
          <w:iCs/>
          <w:color w:val="000000"/>
          <w:sz w:val="18"/>
          <w:szCs w:val="18"/>
        </w:rPr>
        <w:t xml:space="preserve">, </w:t>
      </w:r>
      <w:proofErr w:type="spellStart"/>
      <w:r w:rsidR="000F262C" w:rsidRPr="00FC6FC2">
        <w:rPr>
          <w:rFonts w:ascii="Arial" w:hAnsi="Arial" w:cs="Arial"/>
          <w:i/>
          <w:iCs/>
          <w:color w:val="000000"/>
          <w:sz w:val="18"/>
          <w:szCs w:val="18"/>
        </w:rPr>
        <w:t>Lamello</w:t>
      </w:r>
      <w:proofErr w:type="spellEnd"/>
      <w:r w:rsidR="00B95901" w:rsidRPr="00FC6FC2">
        <w:rPr>
          <w:rFonts w:ascii="Arial" w:hAnsi="Arial" w:cs="Arial"/>
          <w:i/>
          <w:iCs/>
          <w:color w:val="000000"/>
          <w:sz w:val="18"/>
          <w:szCs w:val="18"/>
        </w:rPr>
        <w:t xml:space="preserve">, </w:t>
      </w:r>
      <w:proofErr w:type="spellStart"/>
      <w:r w:rsidR="00E70534" w:rsidRPr="00FC6FC2">
        <w:rPr>
          <w:rFonts w:ascii="Arial" w:hAnsi="Arial" w:cs="Arial"/>
          <w:i/>
          <w:iCs/>
          <w:color w:val="000000"/>
          <w:sz w:val="18"/>
          <w:szCs w:val="18"/>
        </w:rPr>
        <w:t>Promotech</w:t>
      </w:r>
      <w:proofErr w:type="spellEnd"/>
      <w:r w:rsidR="005F4473" w:rsidRPr="00FC6FC2">
        <w:rPr>
          <w:rFonts w:ascii="Arial" w:hAnsi="Arial" w:cs="Arial"/>
          <w:i/>
          <w:iCs/>
          <w:color w:val="000000"/>
          <w:sz w:val="18"/>
          <w:szCs w:val="18"/>
        </w:rPr>
        <w:t xml:space="preserve">, Rico, </w:t>
      </w:r>
      <w:proofErr w:type="spellStart"/>
      <w:r w:rsidR="005F4473" w:rsidRPr="00FC6FC2">
        <w:rPr>
          <w:rFonts w:ascii="Arial" w:hAnsi="Arial" w:cs="Arial"/>
          <w:i/>
          <w:iCs/>
          <w:color w:val="000000"/>
          <w:sz w:val="18"/>
          <w:szCs w:val="18"/>
        </w:rPr>
        <w:t>Virax</w:t>
      </w:r>
      <w:proofErr w:type="spellEnd"/>
      <w:r w:rsidR="005F4473" w:rsidRPr="00FC6FC2">
        <w:rPr>
          <w:rFonts w:ascii="Arial" w:hAnsi="Arial" w:cs="Arial"/>
          <w:i/>
          <w:iCs/>
          <w:color w:val="000000"/>
          <w:sz w:val="18"/>
          <w:szCs w:val="18"/>
        </w:rPr>
        <w:t xml:space="preserve">, Engelbert </w:t>
      </w:r>
      <w:proofErr w:type="spellStart"/>
      <w:r w:rsidR="005F4473" w:rsidRPr="00FC6FC2">
        <w:rPr>
          <w:rFonts w:ascii="Arial" w:hAnsi="Arial" w:cs="Arial"/>
          <w:i/>
          <w:iCs/>
          <w:color w:val="000000"/>
          <w:sz w:val="18"/>
          <w:szCs w:val="18"/>
        </w:rPr>
        <w:t>Strauss</w:t>
      </w:r>
      <w:proofErr w:type="spellEnd"/>
      <w:r w:rsidR="005F4473" w:rsidRPr="00FC6FC2">
        <w:rPr>
          <w:rFonts w:ascii="Arial" w:hAnsi="Arial" w:cs="Arial"/>
          <w:i/>
          <w:iCs/>
          <w:color w:val="000000"/>
          <w:sz w:val="18"/>
          <w:szCs w:val="18"/>
        </w:rPr>
        <w:t>, Hellermann</w:t>
      </w:r>
      <w:r w:rsidR="00916151" w:rsidRPr="00FC6FC2">
        <w:rPr>
          <w:rFonts w:ascii="Arial" w:hAnsi="Arial" w:cs="Arial"/>
          <w:i/>
          <w:iCs/>
          <w:color w:val="000000"/>
          <w:sz w:val="18"/>
          <w:szCs w:val="18"/>
        </w:rPr>
        <w:t xml:space="preserve"> </w:t>
      </w:r>
      <w:proofErr w:type="spellStart"/>
      <w:r w:rsidR="005F4473" w:rsidRPr="00FC6FC2">
        <w:rPr>
          <w:rFonts w:ascii="Arial" w:hAnsi="Arial" w:cs="Arial"/>
          <w:i/>
          <w:iCs/>
          <w:color w:val="000000"/>
          <w:sz w:val="18"/>
          <w:szCs w:val="18"/>
        </w:rPr>
        <w:t>Tyton</w:t>
      </w:r>
      <w:proofErr w:type="spellEnd"/>
      <w:r w:rsidR="005F4473" w:rsidRPr="00FC6FC2">
        <w:rPr>
          <w:rFonts w:ascii="Arial" w:hAnsi="Arial" w:cs="Arial"/>
          <w:i/>
          <w:iCs/>
          <w:color w:val="000000"/>
          <w:sz w:val="18"/>
          <w:szCs w:val="18"/>
        </w:rPr>
        <w:t xml:space="preserve">, </w:t>
      </w:r>
      <w:proofErr w:type="spellStart"/>
      <w:r w:rsidR="005F4473" w:rsidRPr="00FC6FC2">
        <w:rPr>
          <w:rFonts w:ascii="Arial" w:hAnsi="Arial" w:cs="Arial"/>
          <w:i/>
          <w:iCs/>
          <w:color w:val="000000"/>
          <w:sz w:val="18"/>
          <w:szCs w:val="18"/>
        </w:rPr>
        <w:t>Jepson</w:t>
      </w:r>
      <w:proofErr w:type="spellEnd"/>
      <w:r w:rsidR="005F4473" w:rsidRPr="00FC6FC2">
        <w:rPr>
          <w:rFonts w:ascii="Arial" w:hAnsi="Arial" w:cs="Arial"/>
          <w:i/>
          <w:iCs/>
          <w:color w:val="000000"/>
          <w:sz w:val="18"/>
          <w:szCs w:val="18"/>
        </w:rPr>
        <w:t xml:space="preserve"> Power</w:t>
      </w:r>
      <w:r w:rsidR="00346CC8" w:rsidRPr="00FC6FC2">
        <w:rPr>
          <w:rFonts w:ascii="Arial" w:hAnsi="Arial" w:cs="Arial"/>
          <w:i/>
          <w:iCs/>
          <w:color w:val="000000"/>
          <w:sz w:val="18"/>
          <w:szCs w:val="18"/>
        </w:rPr>
        <w:t xml:space="preserve">, </w:t>
      </w:r>
      <w:proofErr w:type="spellStart"/>
      <w:r w:rsidR="005F4473" w:rsidRPr="00FC6FC2">
        <w:rPr>
          <w:rFonts w:ascii="Arial" w:hAnsi="Arial" w:cs="Arial"/>
          <w:i/>
          <w:iCs/>
          <w:color w:val="000000"/>
          <w:sz w:val="18"/>
          <w:szCs w:val="18"/>
        </w:rPr>
        <w:t>Holmatro</w:t>
      </w:r>
      <w:proofErr w:type="spellEnd"/>
      <w:r w:rsidR="00346CC8" w:rsidRPr="00FC6FC2">
        <w:rPr>
          <w:rFonts w:ascii="Arial" w:hAnsi="Arial" w:cs="Arial"/>
          <w:i/>
          <w:iCs/>
          <w:color w:val="000000"/>
          <w:sz w:val="18"/>
          <w:szCs w:val="18"/>
        </w:rPr>
        <w:t>, Rubi</w:t>
      </w:r>
      <w:r w:rsidR="000E2FF8" w:rsidRPr="00FC6FC2">
        <w:rPr>
          <w:rFonts w:ascii="Arial" w:hAnsi="Arial" w:cs="Arial"/>
          <w:i/>
          <w:iCs/>
          <w:color w:val="000000"/>
          <w:sz w:val="18"/>
          <w:szCs w:val="18"/>
        </w:rPr>
        <w:t>,</w:t>
      </w:r>
      <w:r w:rsidR="00346CC8" w:rsidRPr="00FC6FC2">
        <w:rPr>
          <w:rFonts w:ascii="Arial" w:hAnsi="Arial" w:cs="Arial"/>
          <w:i/>
          <w:iCs/>
          <w:color w:val="000000"/>
          <w:sz w:val="18"/>
          <w:szCs w:val="18"/>
        </w:rPr>
        <w:t xml:space="preserve"> </w:t>
      </w:r>
      <w:proofErr w:type="spellStart"/>
      <w:r w:rsidR="00346CC8" w:rsidRPr="00FC6FC2">
        <w:rPr>
          <w:rFonts w:ascii="Arial" w:hAnsi="Arial" w:cs="Arial"/>
          <w:i/>
          <w:iCs/>
          <w:color w:val="000000"/>
          <w:sz w:val="18"/>
          <w:szCs w:val="18"/>
        </w:rPr>
        <w:t>Lievers</w:t>
      </w:r>
      <w:proofErr w:type="spellEnd"/>
      <w:r w:rsidR="00346CC8" w:rsidRPr="00FC6FC2">
        <w:rPr>
          <w:rFonts w:ascii="Arial" w:hAnsi="Arial" w:cs="Arial"/>
          <w:i/>
          <w:iCs/>
          <w:color w:val="000000"/>
          <w:sz w:val="18"/>
          <w:szCs w:val="18"/>
        </w:rPr>
        <w:t xml:space="preserve"> Holland</w:t>
      </w:r>
      <w:r w:rsidR="00724B71" w:rsidRPr="00FC6FC2">
        <w:rPr>
          <w:rFonts w:ascii="Arial" w:hAnsi="Arial" w:cs="Arial"/>
          <w:i/>
          <w:iCs/>
          <w:color w:val="000000"/>
          <w:sz w:val="18"/>
          <w:szCs w:val="18"/>
        </w:rPr>
        <w:t xml:space="preserve">, </w:t>
      </w:r>
      <w:r w:rsidR="000E2FF8" w:rsidRPr="00FC6FC2">
        <w:rPr>
          <w:rFonts w:ascii="Arial" w:hAnsi="Arial" w:cs="Arial"/>
          <w:i/>
          <w:iCs/>
          <w:color w:val="000000"/>
          <w:sz w:val="18"/>
          <w:szCs w:val="18"/>
        </w:rPr>
        <w:t>Novus Dahle</w:t>
      </w:r>
      <w:r w:rsidR="00AD7C83" w:rsidRPr="00FC6FC2">
        <w:rPr>
          <w:rFonts w:ascii="Arial" w:hAnsi="Arial" w:cs="Arial"/>
          <w:i/>
          <w:iCs/>
          <w:color w:val="000000"/>
          <w:sz w:val="18"/>
          <w:szCs w:val="18"/>
        </w:rPr>
        <w:t>,</w:t>
      </w:r>
      <w:r w:rsidR="00724B71" w:rsidRPr="00FC6FC2">
        <w:rPr>
          <w:rFonts w:ascii="Arial" w:hAnsi="Arial" w:cs="Arial"/>
          <w:i/>
          <w:iCs/>
          <w:color w:val="000000"/>
          <w:sz w:val="18"/>
          <w:szCs w:val="18"/>
        </w:rPr>
        <w:t xml:space="preserve"> </w:t>
      </w:r>
      <w:proofErr w:type="spellStart"/>
      <w:r w:rsidR="00724B71" w:rsidRPr="00FC6FC2">
        <w:rPr>
          <w:rFonts w:ascii="Arial" w:hAnsi="Arial" w:cs="Arial"/>
          <w:i/>
          <w:iCs/>
          <w:color w:val="000000"/>
          <w:sz w:val="18"/>
          <w:szCs w:val="18"/>
        </w:rPr>
        <w:t>Cleanfix</w:t>
      </w:r>
      <w:proofErr w:type="spellEnd"/>
      <w:r w:rsidR="00E2479C">
        <w:rPr>
          <w:rFonts w:ascii="Arial" w:hAnsi="Arial" w:cs="Arial"/>
          <w:i/>
          <w:iCs/>
          <w:color w:val="000000"/>
          <w:sz w:val="18"/>
          <w:szCs w:val="18"/>
        </w:rPr>
        <w:t xml:space="preserve">, </w:t>
      </w:r>
      <w:r w:rsidR="00AD7C83" w:rsidRPr="00FC6FC2">
        <w:rPr>
          <w:rFonts w:ascii="Arial" w:hAnsi="Arial" w:cs="Arial"/>
          <w:i/>
          <w:iCs/>
          <w:color w:val="000000"/>
          <w:sz w:val="18"/>
          <w:szCs w:val="18"/>
        </w:rPr>
        <w:t>Suhner</w:t>
      </w:r>
      <w:r w:rsidR="00243720">
        <w:rPr>
          <w:rFonts w:ascii="Arial" w:hAnsi="Arial" w:cs="Arial"/>
          <w:i/>
          <w:iCs/>
          <w:color w:val="000000"/>
          <w:sz w:val="18"/>
          <w:szCs w:val="18"/>
        </w:rPr>
        <w:t xml:space="preserve"> und</w:t>
      </w:r>
      <w:r w:rsidR="006E448C">
        <w:rPr>
          <w:rFonts w:ascii="Arial" w:hAnsi="Arial" w:cs="Arial"/>
          <w:i/>
          <w:iCs/>
          <w:color w:val="000000"/>
          <w:sz w:val="18"/>
          <w:szCs w:val="18"/>
        </w:rPr>
        <w:t xml:space="preserve"> </w:t>
      </w:r>
      <w:proofErr w:type="spellStart"/>
      <w:r w:rsidR="00E2479C">
        <w:rPr>
          <w:rFonts w:ascii="Arial" w:hAnsi="Arial" w:cs="Arial"/>
          <w:i/>
          <w:iCs/>
          <w:color w:val="000000"/>
          <w:sz w:val="18"/>
          <w:szCs w:val="18"/>
        </w:rPr>
        <w:t>pulsFOG</w:t>
      </w:r>
      <w:proofErr w:type="spellEnd"/>
      <w:r w:rsidR="00F97356">
        <w:rPr>
          <w:rFonts w:ascii="Arial" w:hAnsi="Arial" w:cs="Arial"/>
          <w:i/>
          <w:iCs/>
          <w:color w:val="000000"/>
          <w:sz w:val="18"/>
          <w:szCs w:val="18"/>
        </w:rPr>
        <w:t xml:space="preserve"> </w:t>
      </w:r>
      <w:r w:rsidR="0024419A" w:rsidRPr="00750DAE">
        <w:rPr>
          <w:rFonts w:ascii="Arial" w:hAnsi="Arial" w:cs="Arial"/>
          <w:color w:val="000000"/>
          <w:sz w:val="18"/>
          <w:szCs w:val="18"/>
        </w:rPr>
        <w:t>Teil</w:t>
      </w:r>
      <w:r w:rsidR="000E2FF8">
        <w:rPr>
          <w:rFonts w:ascii="Arial" w:hAnsi="Arial" w:cs="Arial"/>
          <w:color w:val="000000"/>
          <w:sz w:val="18"/>
          <w:szCs w:val="18"/>
        </w:rPr>
        <w:t xml:space="preserve"> </w:t>
      </w:r>
      <w:r w:rsidR="0004046A" w:rsidRPr="00750DAE">
        <w:rPr>
          <w:rFonts w:ascii="Arial" w:hAnsi="Arial" w:cs="Arial"/>
          <w:color w:val="000000"/>
          <w:sz w:val="18"/>
          <w:szCs w:val="18"/>
        </w:rPr>
        <w:t xml:space="preserve">von </w:t>
      </w:r>
      <w:r w:rsidR="0004046A" w:rsidRPr="00FC6FC2">
        <w:rPr>
          <w:rFonts w:ascii="Arial" w:hAnsi="Arial" w:cs="Arial"/>
          <w:i/>
          <w:iCs/>
          <w:color w:val="000000"/>
          <w:sz w:val="18"/>
          <w:szCs w:val="18"/>
        </w:rPr>
        <w:t>CAS</w:t>
      </w:r>
      <w:r w:rsidR="0004046A" w:rsidRPr="00750DAE">
        <w:rPr>
          <w:rFonts w:ascii="Arial" w:hAnsi="Arial" w:cs="Arial"/>
          <w:color w:val="000000"/>
          <w:sz w:val="18"/>
          <w:szCs w:val="18"/>
        </w:rPr>
        <w:t>.</w:t>
      </w:r>
      <w:r w:rsidR="00FC6FC2">
        <w:rPr>
          <w:rFonts w:ascii="Arial" w:hAnsi="Arial" w:cs="Arial"/>
          <w:color w:val="000000"/>
          <w:sz w:val="18"/>
          <w:szCs w:val="18"/>
        </w:rPr>
        <w:br/>
      </w:r>
      <w:r w:rsidR="00FC6FC2">
        <w:rPr>
          <w:rFonts w:ascii="Arial" w:hAnsi="Arial" w:cs="Arial"/>
          <w:color w:val="000000"/>
          <w:sz w:val="18"/>
          <w:szCs w:val="18"/>
        </w:rPr>
        <w:br/>
      </w:r>
      <w:r w:rsidR="0004046A" w:rsidRPr="00750DAE">
        <w:rPr>
          <w:rFonts w:ascii="Arial" w:hAnsi="Arial" w:cs="Arial"/>
          <w:color w:val="000000"/>
          <w:sz w:val="18"/>
          <w:szCs w:val="18"/>
        </w:rPr>
        <w:t>In</w:t>
      </w:r>
      <w:r w:rsidR="0004046A">
        <w:rPr>
          <w:rFonts w:ascii="Arial" w:hAnsi="Arial" w:cs="Arial"/>
          <w:color w:val="000000"/>
          <w:sz w:val="18"/>
          <w:szCs w:val="18"/>
        </w:rPr>
        <w:t>nerhalb dieses</w:t>
      </w:r>
      <w:r w:rsidR="00FC6FC2">
        <w:rPr>
          <w:rFonts w:ascii="Arial" w:hAnsi="Arial" w:cs="Arial"/>
          <w:color w:val="000000"/>
          <w:sz w:val="18"/>
          <w:szCs w:val="18"/>
        </w:rPr>
        <w:t>,</w:t>
      </w:r>
      <w:r w:rsidR="0004046A">
        <w:rPr>
          <w:rFonts w:ascii="Arial" w:hAnsi="Arial" w:cs="Arial"/>
          <w:color w:val="000000"/>
          <w:sz w:val="18"/>
          <w:szCs w:val="18"/>
        </w:rPr>
        <w:t xml:space="preserve"> in der Branche einmaligen Akku</w:t>
      </w:r>
      <w:r w:rsidR="007E0E03">
        <w:rPr>
          <w:rFonts w:ascii="Arial" w:hAnsi="Arial" w:cs="Arial"/>
          <w:color w:val="000000"/>
          <w:sz w:val="18"/>
          <w:szCs w:val="18"/>
        </w:rPr>
        <w:t>s</w:t>
      </w:r>
      <w:r w:rsidR="0004046A">
        <w:rPr>
          <w:rFonts w:ascii="Arial" w:hAnsi="Arial" w:cs="Arial"/>
          <w:color w:val="000000"/>
          <w:sz w:val="18"/>
          <w:szCs w:val="18"/>
        </w:rPr>
        <w:t>ystems</w:t>
      </w:r>
      <w:r w:rsidR="00FC6FC2">
        <w:rPr>
          <w:rFonts w:ascii="Arial" w:hAnsi="Arial" w:cs="Arial"/>
          <w:color w:val="000000"/>
          <w:sz w:val="18"/>
          <w:szCs w:val="18"/>
        </w:rPr>
        <w:t xml:space="preserve"> </w:t>
      </w:r>
      <w:r w:rsidR="0004046A">
        <w:rPr>
          <w:rFonts w:ascii="Arial" w:hAnsi="Arial" w:cs="Arial"/>
          <w:color w:val="000000"/>
          <w:sz w:val="18"/>
          <w:szCs w:val="18"/>
        </w:rPr>
        <w:t xml:space="preserve">sind </w:t>
      </w:r>
      <w:r w:rsidR="0004046A" w:rsidRPr="00BB3224">
        <w:rPr>
          <w:rFonts w:ascii="Arial" w:hAnsi="Arial" w:cs="Arial"/>
          <w:color w:val="000000"/>
          <w:sz w:val="18"/>
          <w:szCs w:val="18"/>
        </w:rPr>
        <w:t>alle</w:t>
      </w:r>
      <w:r w:rsidR="0004046A">
        <w:rPr>
          <w:rFonts w:ascii="Arial" w:hAnsi="Arial" w:cs="Arial"/>
          <w:color w:val="000000"/>
          <w:sz w:val="18"/>
          <w:szCs w:val="18"/>
        </w:rPr>
        <w:t xml:space="preserve"> </w:t>
      </w:r>
      <w:r w:rsidR="0004046A" w:rsidRPr="00BB3224">
        <w:rPr>
          <w:rFonts w:ascii="Arial" w:hAnsi="Arial" w:cs="Arial"/>
          <w:color w:val="000000"/>
          <w:sz w:val="18"/>
          <w:szCs w:val="18"/>
        </w:rPr>
        <w:t xml:space="preserve">Maschinen der </w:t>
      </w:r>
      <w:r w:rsidR="0004046A">
        <w:rPr>
          <w:rFonts w:ascii="Arial" w:hAnsi="Arial" w:cs="Arial"/>
          <w:color w:val="000000"/>
          <w:sz w:val="18"/>
          <w:szCs w:val="18"/>
        </w:rPr>
        <w:t>CAS-</w:t>
      </w:r>
      <w:r>
        <w:rPr>
          <w:rFonts w:ascii="Arial" w:hAnsi="Arial" w:cs="Arial"/>
          <w:color w:val="000000"/>
          <w:sz w:val="18"/>
          <w:szCs w:val="18"/>
        </w:rPr>
        <w:t>Marken</w:t>
      </w:r>
      <w:r w:rsidRPr="00BB3224">
        <w:rPr>
          <w:rFonts w:ascii="Arial" w:hAnsi="Arial" w:cs="Arial"/>
          <w:color w:val="000000"/>
          <w:sz w:val="18"/>
          <w:szCs w:val="18"/>
        </w:rPr>
        <w:t xml:space="preserve"> </w:t>
      </w:r>
      <w:r w:rsidR="0004046A" w:rsidRPr="00BB3224">
        <w:rPr>
          <w:rFonts w:ascii="Arial" w:hAnsi="Arial" w:cs="Arial"/>
          <w:color w:val="000000"/>
          <w:sz w:val="18"/>
          <w:szCs w:val="18"/>
        </w:rPr>
        <w:t xml:space="preserve">mit einem Akku zu hundert Prozent kompatibel </w:t>
      </w:r>
      <w:r w:rsidR="0004046A">
        <w:rPr>
          <w:rFonts w:ascii="Arial" w:hAnsi="Arial" w:cs="Arial"/>
          <w:color w:val="000000"/>
          <w:sz w:val="18"/>
          <w:szCs w:val="18"/>
        </w:rPr>
        <w:t xml:space="preserve">und beliebig kombinierbar. </w:t>
      </w:r>
      <w:r w:rsidR="0004046A" w:rsidRPr="00FC6FC2">
        <w:rPr>
          <w:rFonts w:ascii="Arial" w:hAnsi="Arial" w:cs="Arial"/>
          <w:color w:val="000000"/>
          <w:sz w:val="18"/>
          <w:szCs w:val="18"/>
        </w:rPr>
        <w:t xml:space="preserve">Auf Basis der leistungsstarken Metabo </w:t>
      </w:r>
      <w:proofErr w:type="spellStart"/>
      <w:r w:rsidR="0004046A" w:rsidRPr="00FC6FC2">
        <w:rPr>
          <w:rFonts w:ascii="Arial" w:hAnsi="Arial" w:cs="Arial"/>
          <w:color w:val="000000"/>
          <w:sz w:val="18"/>
          <w:szCs w:val="18"/>
        </w:rPr>
        <w:t>LiHD</w:t>
      </w:r>
      <w:proofErr w:type="spellEnd"/>
      <w:r w:rsidR="0004046A" w:rsidRPr="00FC6FC2">
        <w:rPr>
          <w:rFonts w:ascii="Arial" w:hAnsi="Arial" w:cs="Arial"/>
          <w:color w:val="000000"/>
          <w:sz w:val="18"/>
          <w:szCs w:val="18"/>
        </w:rPr>
        <w:t>-Akku-Technologie</w:t>
      </w:r>
      <w:r w:rsidR="0004046A">
        <w:rPr>
          <w:rFonts w:ascii="Arial" w:hAnsi="Arial" w:cs="Arial"/>
          <w:color w:val="000000"/>
          <w:sz w:val="18"/>
          <w:szCs w:val="18"/>
        </w:rPr>
        <w:t xml:space="preserve"> versammelt CAS die unterschiedlichsten Gewerke unter einem Dach und bietet professionellen Anwendern so die Freiheit, fernab der Steckdose mit Standard- und Spezialprodukten verschiedener Hersteller mobil und flexibel zu arbeiten. Mehr zu CAS unter </w:t>
      </w:r>
      <w:hyperlink r:id="rId16" w:history="1">
        <w:r w:rsidR="0004046A" w:rsidRPr="00940501">
          <w:rPr>
            <w:rStyle w:val="Hyperlink"/>
            <w:rFonts w:ascii="Arial" w:hAnsi="Arial" w:cs="Arial"/>
            <w:sz w:val="18"/>
            <w:szCs w:val="18"/>
          </w:rPr>
          <w:t>www.cordless-alliance-system.de</w:t>
        </w:r>
      </w:hyperlink>
      <w:r w:rsidR="0004046A">
        <w:rPr>
          <w:rFonts w:ascii="Arial" w:hAnsi="Arial" w:cs="Arial"/>
          <w:color w:val="000000"/>
          <w:sz w:val="18"/>
          <w:szCs w:val="18"/>
        </w:rPr>
        <w:t xml:space="preserve">. </w:t>
      </w:r>
    </w:p>
    <w:p w14:paraId="00416B17" w14:textId="68B5F10C" w:rsidR="006B6A6D" w:rsidRDefault="006B6A6D" w:rsidP="0004046A">
      <w:pPr>
        <w:spacing w:line="360" w:lineRule="auto"/>
        <w:rPr>
          <w:rFonts w:ascii="Arial" w:hAnsi="Arial" w:cs="Arial"/>
          <w:b/>
          <w:bCs/>
          <w:color w:val="000000"/>
          <w:sz w:val="18"/>
          <w:szCs w:val="18"/>
        </w:rPr>
      </w:pPr>
    </w:p>
    <w:p w14:paraId="176D1C93" w14:textId="77777777" w:rsidR="00945745" w:rsidRPr="006B6A6D" w:rsidRDefault="00945745" w:rsidP="0004046A">
      <w:pPr>
        <w:spacing w:line="360" w:lineRule="auto"/>
        <w:rPr>
          <w:rFonts w:ascii="Arial" w:hAnsi="Arial" w:cs="Arial"/>
          <w:b/>
          <w:bCs/>
          <w:color w:val="000000"/>
          <w:sz w:val="18"/>
          <w:szCs w:val="18"/>
        </w:rPr>
      </w:pPr>
    </w:p>
    <w:p w14:paraId="3005E47F" w14:textId="77777777" w:rsidR="006B6A6D" w:rsidRPr="006B6A6D" w:rsidRDefault="006B6A6D" w:rsidP="006B6A6D">
      <w:pPr>
        <w:spacing w:line="360" w:lineRule="auto"/>
        <w:rPr>
          <w:rFonts w:ascii="Arial" w:hAnsi="Arial" w:cs="Arial"/>
          <w:b/>
          <w:bCs/>
          <w:color w:val="000000"/>
          <w:sz w:val="18"/>
          <w:szCs w:val="18"/>
        </w:rPr>
      </w:pPr>
      <w:r w:rsidRPr="006B6A6D">
        <w:rPr>
          <w:rFonts w:ascii="Arial" w:hAnsi="Arial" w:cs="Arial"/>
          <w:b/>
          <w:bCs/>
          <w:color w:val="000000"/>
          <w:sz w:val="18"/>
          <w:szCs w:val="18"/>
        </w:rPr>
        <w:t>Über Metabo</w:t>
      </w:r>
    </w:p>
    <w:p w14:paraId="61C47DF9" w14:textId="46B904A8" w:rsidR="00295298" w:rsidRDefault="000E5359" w:rsidP="000A1897">
      <w:pPr>
        <w:spacing w:line="360" w:lineRule="auto"/>
        <w:rPr>
          <w:rStyle w:val="Hyperlink"/>
          <w:rFonts w:ascii="Arial" w:hAnsi="Arial" w:cs="Arial"/>
          <w:sz w:val="18"/>
          <w:szCs w:val="18"/>
        </w:rPr>
      </w:pPr>
      <w:r w:rsidRPr="00FC6FC2">
        <w:rPr>
          <w:rFonts w:ascii="Arial" w:hAnsi="Arial" w:cs="Arial"/>
          <w:color w:val="000000"/>
          <w:sz w:val="18"/>
          <w:szCs w:val="18"/>
        </w:rPr>
        <w:t xml:space="preserve">Die </w:t>
      </w:r>
      <w:proofErr w:type="spellStart"/>
      <w:r w:rsidRPr="00FC6FC2">
        <w:rPr>
          <w:rFonts w:ascii="Arial" w:hAnsi="Arial" w:cs="Arial"/>
          <w:color w:val="000000"/>
          <w:sz w:val="18"/>
          <w:szCs w:val="18"/>
        </w:rPr>
        <w:t>Metabowerke</w:t>
      </w:r>
      <w:proofErr w:type="spellEnd"/>
      <w:r w:rsidRPr="00FC6FC2">
        <w:rPr>
          <w:rFonts w:ascii="Arial" w:hAnsi="Arial" w:cs="Arial"/>
          <w:color w:val="000000"/>
          <w:sz w:val="18"/>
          <w:szCs w:val="18"/>
        </w:rPr>
        <w:t xml:space="preserve"> GmbH in Nürtingen</w:t>
      </w:r>
      <w:r w:rsidR="00FC6FC2">
        <w:rPr>
          <w:rFonts w:ascii="Arial" w:hAnsi="Arial" w:cs="Arial"/>
          <w:color w:val="000000"/>
          <w:sz w:val="18"/>
          <w:szCs w:val="18"/>
        </w:rPr>
        <w:t>,</w:t>
      </w:r>
      <w:r w:rsidRPr="00FC6FC2">
        <w:rPr>
          <w:rFonts w:ascii="Arial" w:hAnsi="Arial" w:cs="Arial"/>
          <w:color w:val="000000"/>
          <w:sz w:val="18"/>
          <w:szCs w:val="18"/>
        </w:rPr>
        <w:t xml:space="preserve"> ist ein traditionsreicher Hersteller von Elektrowerkzeugen für professionelle Anwender aus den Kernzielgruppen Metallhandwerk und </w:t>
      </w:r>
      <w:r w:rsidR="00FC6FC2">
        <w:rPr>
          <w:rFonts w:ascii="Arial" w:hAnsi="Arial" w:cs="Arial"/>
          <w:color w:val="000000"/>
          <w:sz w:val="18"/>
          <w:szCs w:val="18"/>
        </w:rPr>
        <w:t>I</w:t>
      </w:r>
      <w:r w:rsidRPr="00FC6FC2">
        <w:rPr>
          <w:rFonts w:ascii="Arial" w:hAnsi="Arial" w:cs="Arial"/>
          <w:color w:val="000000"/>
          <w:sz w:val="18"/>
          <w:szCs w:val="18"/>
        </w:rPr>
        <w:t xml:space="preserve">ndustrie sowie Bauhandwerk </w:t>
      </w:r>
      <w:r w:rsidRPr="00FC6FC2">
        <w:rPr>
          <w:rFonts w:ascii="Arial" w:hAnsi="Arial" w:cs="Arial"/>
          <w:color w:val="000000"/>
          <w:sz w:val="18"/>
          <w:szCs w:val="18"/>
        </w:rPr>
        <w:lastRenderedPageBreak/>
        <w:t xml:space="preserve">und Renovierung. Metabo steht für leistungsstärkste Akku-Werkzeuge und ist mit seiner </w:t>
      </w:r>
      <w:proofErr w:type="spellStart"/>
      <w:r w:rsidRPr="00FC6FC2">
        <w:rPr>
          <w:rFonts w:ascii="Arial" w:hAnsi="Arial" w:cs="Arial"/>
          <w:color w:val="000000"/>
          <w:sz w:val="18"/>
          <w:szCs w:val="18"/>
        </w:rPr>
        <w:t>LiHD</w:t>
      </w:r>
      <w:proofErr w:type="spellEnd"/>
      <w:r w:rsidRPr="00FC6FC2">
        <w:rPr>
          <w:rFonts w:ascii="Arial" w:hAnsi="Arial" w:cs="Arial"/>
          <w:color w:val="000000"/>
          <w:sz w:val="18"/>
          <w:szCs w:val="18"/>
        </w:rPr>
        <w:t xml:space="preserve">-Technologie führender Anbieter im Akkusegment. So hat Metabo seine Vision der Kabelfreien Baustelle zur Wirklichkeit gemacht. Die </w:t>
      </w:r>
      <w:proofErr w:type="spellStart"/>
      <w:r w:rsidRPr="00FC6FC2">
        <w:rPr>
          <w:rFonts w:ascii="Arial" w:hAnsi="Arial" w:cs="Arial"/>
          <w:color w:val="000000"/>
          <w:sz w:val="18"/>
          <w:szCs w:val="18"/>
        </w:rPr>
        <w:t>LiHD</w:t>
      </w:r>
      <w:proofErr w:type="spellEnd"/>
      <w:r w:rsidRPr="00FC6FC2">
        <w:rPr>
          <w:rFonts w:ascii="Arial" w:hAnsi="Arial" w:cs="Arial"/>
          <w:color w:val="000000"/>
          <w:sz w:val="18"/>
          <w:szCs w:val="18"/>
        </w:rPr>
        <w:t xml:space="preserve">-Technologie ist zudem die Basis des </w:t>
      </w:r>
      <w:r w:rsidR="00632C1A">
        <w:rPr>
          <w:rFonts w:ascii="Arial" w:hAnsi="Arial" w:cs="Arial"/>
          <w:color w:val="000000"/>
          <w:sz w:val="18"/>
          <w:szCs w:val="18"/>
        </w:rPr>
        <w:t>Akkusystem</w:t>
      </w:r>
      <w:r w:rsidRPr="00FC6FC2">
        <w:rPr>
          <w:rFonts w:ascii="Arial" w:hAnsi="Arial" w:cs="Arial"/>
          <w:color w:val="000000"/>
          <w:sz w:val="18"/>
          <w:szCs w:val="18"/>
        </w:rPr>
        <w:t>s CAS (</w:t>
      </w:r>
      <w:proofErr w:type="spellStart"/>
      <w:r w:rsidRPr="00FC6FC2">
        <w:rPr>
          <w:rFonts w:ascii="Arial" w:hAnsi="Arial" w:cs="Arial"/>
          <w:color w:val="000000"/>
          <w:sz w:val="18"/>
          <w:szCs w:val="18"/>
        </w:rPr>
        <w:t>Cordless</w:t>
      </w:r>
      <w:proofErr w:type="spellEnd"/>
      <w:r w:rsidRPr="00FC6FC2">
        <w:rPr>
          <w:rFonts w:ascii="Arial" w:hAnsi="Arial" w:cs="Arial"/>
          <w:color w:val="000000"/>
          <w:sz w:val="18"/>
          <w:szCs w:val="18"/>
        </w:rPr>
        <w:t xml:space="preserve"> Alliance System), das Maschinen und Elektrowerkzeuge verschiedener, branchenspezifischer Hersteller umfasst. Unter dem Markennamen Metabo bietet der Vollsortimenter Maschinen und Zubehör für alle gängigen Anwendungen, aber auch Kompetenzprodukte und Systemlösungen für spezielle Anforderungen. Das Metabo Programm umfasst </w:t>
      </w:r>
      <w:r w:rsidR="00CF2EA8" w:rsidRPr="00FC6FC2">
        <w:rPr>
          <w:rFonts w:ascii="Arial" w:hAnsi="Arial" w:cs="Arial"/>
          <w:color w:val="000000"/>
          <w:sz w:val="18"/>
          <w:szCs w:val="18"/>
        </w:rPr>
        <w:t>au</w:t>
      </w:r>
      <w:r w:rsidR="00280DE5">
        <w:rPr>
          <w:rFonts w:ascii="Arial" w:hAnsi="Arial" w:cs="Arial"/>
          <w:color w:val="000000"/>
          <w:sz w:val="18"/>
          <w:szCs w:val="18"/>
        </w:rPr>
        <w:t>ß</w:t>
      </w:r>
      <w:r w:rsidR="00CF2EA8" w:rsidRPr="00FC6FC2">
        <w:rPr>
          <w:rFonts w:ascii="Arial" w:hAnsi="Arial" w:cs="Arial"/>
          <w:color w:val="000000"/>
          <w:sz w:val="18"/>
          <w:szCs w:val="18"/>
        </w:rPr>
        <w:t>er</w:t>
      </w:r>
      <w:r w:rsidRPr="00FC6FC2">
        <w:rPr>
          <w:rFonts w:ascii="Arial" w:hAnsi="Arial" w:cs="Arial"/>
          <w:color w:val="000000"/>
          <w:sz w:val="18"/>
          <w:szCs w:val="18"/>
        </w:rPr>
        <w:t xml:space="preserve"> dem umfangreichen Sortiment an Akkugeräten auch kabelgebundene Netzmaschinen und Druckluftwerkzeuge. 1924 im schwäbischen Nürtingen gegründet, ist Metabo heute ein mittelständisches Unternehmen, das </w:t>
      </w:r>
      <w:r w:rsidR="00CF2EA8" w:rsidRPr="00FC6FC2">
        <w:rPr>
          <w:rFonts w:ascii="Arial" w:hAnsi="Arial" w:cs="Arial"/>
          <w:color w:val="000000"/>
          <w:sz w:val="18"/>
          <w:szCs w:val="18"/>
        </w:rPr>
        <w:t>au</w:t>
      </w:r>
      <w:r w:rsidR="00280DE5">
        <w:rPr>
          <w:rFonts w:ascii="Arial" w:hAnsi="Arial" w:cs="Arial"/>
          <w:color w:val="000000"/>
          <w:sz w:val="18"/>
          <w:szCs w:val="18"/>
        </w:rPr>
        <w:t>ß</w:t>
      </w:r>
      <w:r w:rsidR="00CF2EA8" w:rsidRPr="00FC6FC2">
        <w:rPr>
          <w:rFonts w:ascii="Arial" w:hAnsi="Arial" w:cs="Arial"/>
          <w:color w:val="000000"/>
          <w:sz w:val="18"/>
          <w:szCs w:val="18"/>
        </w:rPr>
        <w:t>er</w:t>
      </w:r>
      <w:r w:rsidRPr="00FC6FC2">
        <w:rPr>
          <w:rFonts w:ascii="Arial" w:hAnsi="Arial" w:cs="Arial"/>
          <w:color w:val="000000"/>
          <w:sz w:val="18"/>
          <w:szCs w:val="18"/>
        </w:rPr>
        <w:t xml:space="preserve"> am Stammsitz Nürtingen auch im chinesischen Shanghai produziert. 25 Vertriebsgesellschaften und mehr als 100 Importeure sichern die internationale Präsenz. Weltweit arbeiten rund 2.000 Menschen für Metabo. Sie haben im Geschäftsjahr 202</w:t>
      </w:r>
      <w:r w:rsidR="00346CC8" w:rsidRPr="00FC6FC2">
        <w:rPr>
          <w:rFonts w:ascii="Arial" w:hAnsi="Arial" w:cs="Arial"/>
          <w:color w:val="000000"/>
          <w:sz w:val="18"/>
          <w:szCs w:val="18"/>
        </w:rPr>
        <w:t>1</w:t>
      </w:r>
      <w:r w:rsidRPr="00FC6FC2">
        <w:rPr>
          <w:rFonts w:ascii="Arial" w:hAnsi="Arial" w:cs="Arial"/>
          <w:color w:val="000000"/>
          <w:sz w:val="18"/>
          <w:szCs w:val="18"/>
        </w:rPr>
        <w:t>/202</w:t>
      </w:r>
      <w:r w:rsidR="00346CC8" w:rsidRPr="00FC6FC2">
        <w:rPr>
          <w:rFonts w:ascii="Arial" w:hAnsi="Arial" w:cs="Arial"/>
          <w:color w:val="000000"/>
          <w:sz w:val="18"/>
          <w:szCs w:val="18"/>
        </w:rPr>
        <w:t>2</w:t>
      </w:r>
      <w:r w:rsidRPr="00FC6FC2">
        <w:rPr>
          <w:rFonts w:ascii="Arial" w:hAnsi="Arial" w:cs="Arial"/>
          <w:color w:val="000000"/>
          <w:sz w:val="18"/>
          <w:szCs w:val="18"/>
        </w:rPr>
        <w:t xml:space="preserve"> (April 202</w:t>
      </w:r>
      <w:r w:rsidR="00346CC8" w:rsidRPr="00FC6FC2">
        <w:rPr>
          <w:rFonts w:ascii="Arial" w:hAnsi="Arial" w:cs="Arial"/>
          <w:color w:val="000000"/>
          <w:sz w:val="18"/>
          <w:szCs w:val="18"/>
        </w:rPr>
        <w:t>1</w:t>
      </w:r>
      <w:r w:rsidRPr="00FC6FC2">
        <w:rPr>
          <w:rFonts w:ascii="Arial" w:hAnsi="Arial" w:cs="Arial"/>
          <w:color w:val="000000"/>
          <w:sz w:val="18"/>
          <w:szCs w:val="18"/>
        </w:rPr>
        <w:t xml:space="preserve"> bis März 202</w:t>
      </w:r>
      <w:r w:rsidR="00346CC8" w:rsidRPr="00FC6FC2">
        <w:rPr>
          <w:rFonts w:ascii="Arial" w:hAnsi="Arial" w:cs="Arial"/>
          <w:color w:val="000000"/>
          <w:sz w:val="18"/>
          <w:szCs w:val="18"/>
        </w:rPr>
        <w:t>2</w:t>
      </w:r>
      <w:r w:rsidRPr="00FC6FC2">
        <w:rPr>
          <w:rFonts w:ascii="Arial" w:hAnsi="Arial" w:cs="Arial"/>
          <w:color w:val="000000"/>
          <w:sz w:val="18"/>
          <w:szCs w:val="18"/>
        </w:rPr>
        <w:t xml:space="preserve">) einen Umsatz von </w:t>
      </w:r>
      <w:r w:rsidR="00346CC8" w:rsidRPr="00FC6FC2">
        <w:rPr>
          <w:rFonts w:ascii="Arial" w:hAnsi="Arial" w:cs="Arial"/>
          <w:color w:val="000000"/>
          <w:sz w:val="18"/>
          <w:szCs w:val="18"/>
        </w:rPr>
        <w:t>638</w:t>
      </w:r>
      <w:r w:rsidRPr="00FC6FC2">
        <w:rPr>
          <w:rFonts w:ascii="Arial" w:hAnsi="Arial" w:cs="Arial"/>
          <w:color w:val="000000"/>
          <w:sz w:val="18"/>
          <w:szCs w:val="18"/>
        </w:rPr>
        <w:t xml:space="preserve"> Millionen Euro erwirtschaftet. Mehr über das Unternehmen Metabo und</w:t>
      </w:r>
      <w:r w:rsidRPr="00EF3568">
        <w:rPr>
          <w:rFonts w:ascii="Arial" w:hAnsi="Arial" w:cs="Arial"/>
          <w:color w:val="000000"/>
          <w:sz w:val="18"/>
          <w:szCs w:val="18"/>
        </w:rPr>
        <w:t xml:space="preserve"> seine Produkte unter </w:t>
      </w:r>
      <w:hyperlink r:id="rId17" w:history="1">
        <w:r w:rsidRPr="00EF3568">
          <w:rPr>
            <w:rStyle w:val="Hyperlink"/>
            <w:rFonts w:ascii="Arial" w:hAnsi="Arial" w:cs="Arial"/>
            <w:sz w:val="18"/>
            <w:szCs w:val="18"/>
          </w:rPr>
          <w:t>www.metabo.com</w:t>
        </w:r>
      </w:hyperlink>
      <w:r w:rsidRPr="00EF3568">
        <w:rPr>
          <w:rStyle w:val="Hyperlink"/>
          <w:rFonts w:ascii="Arial" w:hAnsi="Arial" w:cs="Arial"/>
          <w:sz w:val="18"/>
          <w:szCs w:val="18"/>
        </w:rPr>
        <w:t xml:space="preserve">. </w:t>
      </w:r>
    </w:p>
    <w:p w14:paraId="062C7EBD" w14:textId="51E8E73F" w:rsidR="00F82732" w:rsidRPr="00BF0AE8" w:rsidRDefault="00F82732" w:rsidP="00382D02">
      <w:pPr>
        <w:rPr>
          <w:rFonts w:ascii="Arial" w:hAnsi="Arial" w:cs="Arial"/>
        </w:rPr>
      </w:pPr>
    </w:p>
    <w:p w14:paraId="6EFC363F" w14:textId="16ABCBEB" w:rsidR="00BF0AE8" w:rsidRPr="00BF0AE8" w:rsidRDefault="00BF0AE8" w:rsidP="00382D02">
      <w:pPr>
        <w:rPr>
          <w:rFonts w:ascii="Arial" w:hAnsi="Arial" w:cs="Arial"/>
        </w:rPr>
      </w:pPr>
    </w:p>
    <w:p w14:paraId="57BAA7E6" w14:textId="77777777" w:rsidR="00BF0AE8" w:rsidRPr="00BF0AE8" w:rsidRDefault="00BF0AE8" w:rsidP="00382D02">
      <w:pPr>
        <w:rPr>
          <w:rFonts w:ascii="Arial" w:hAnsi="Arial" w:cs="Arial"/>
        </w:rPr>
      </w:pPr>
    </w:p>
    <w:p w14:paraId="6937F338" w14:textId="77777777" w:rsidR="00BF0AE8" w:rsidRPr="00BF0AE8" w:rsidRDefault="00BF0AE8" w:rsidP="00382D02">
      <w:pPr>
        <w:rPr>
          <w:rFonts w:ascii="Arial" w:hAnsi="Arial" w:cs="Arial"/>
        </w:rPr>
      </w:pPr>
    </w:p>
    <w:p w14:paraId="31885317" w14:textId="77777777" w:rsidR="00382D02" w:rsidRPr="00BF0AE8" w:rsidRDefault="00382D02" w:rsidP="00382D02">
      <w:pPr>
        <w:pStyle w:val="Zitat"/>
        <w:rPr>
          <w:rFonts w:cs="Arial"/>
        </w:rPr>
      </w:pPr>
      <w:r w:rsidRPr="00BF0AE8">
        <w:rPr>
          <w:rFonts w:cs="Arial"/>
        </w:rPr>
        <w:t>Pressekontakt:</w:t>
      </w:r>
    </w:p>
    <w:tbl>
      <w:tblPr>
        <w:tblStyle w:val="Tabellenraster"/>
        <w:tblW w:w="8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8"/>
        <w:gridCol w:w="2972"/>
        <w:gridCol w:w="2924"/>
      </w:tblGrid>
      <w:tr w:rsidR="00F97267" w:rsidRPr="00BF0AE8" w14:paraId="37D9AC87" w14:textId="534B843F" w:rsidTr="00295298">
        <w:trPr>
          <w:trHeight w:val="2229"/>
        </w:trPr>
        <w:tc>
          <w:tcPr>
            <w:tcW w:w="2818" w:type="dxa"/>
          </w:tcPr>
          <w:p w14:paraId="69E2F225" w14:textId="77777777" w:rsidR="00F86D38" w:rsidRPr="00D94EAF" w:rsidRDefault="00805A65" w:rsidP="00D647F1">
            <w:pPr>
              <w:pStyle w:val="Kopfzeile"/>
              <w:tabs>
                <w:tab w:val="clear" w:pos="4536"/>
                <w:tab w:val="left" w:pos="2977"/>
                <w:tab w:val="left" w:pos="6974"/>
                <w:tab w:val="right" w:pos="7230"/>
              </w:tabs>
              <w:ind w:left="-105" w:right="27"/>
              <w:rPr>
                <w:rStyle w:val="SchwacherVerweis"/>
                <w:lang w:val="nl-NL"/>
              </w:rPr>
            </w:pPr>
            <w:r w:rsidRPr="00D94EAF">
              <w:rPr>
                <w:rStyle w:val="SchwacherVerweis"/>
                <w:lang w:val="nl-NL"/>
              </w:rPr>
              <w:t>Maura Kalok</w:t>
            </w:r>
          </w:p>
          <w:p w14:paraId="7F82EB0A" w14:textId="4E994B1A" w:rsidR="00F62C45" w:rsidRPr="00D94EAF" w:rsidRDefault="00F62C45" w:rsidP="00D647F1">
            <w:pPr>
              <w:pStyle w:val="Kopfzeile"/>
              <w:tabs>
                <w:tab w:val="clear" w:pos="4536"/>
                <w:tab w:val="left" w:pos="2977"/>
                <w:tab w:val="left" w:pos="6974"/>
                <w:tab w:val="right" w:pos="7230"/>
              </w:tabs>
              <w:ind w:left="-105" w:right="27"/>
              <w:rPr>
                <w:rStyle w:val="SchwacherVerweis"/>
                <w:lang w:val="nl-NL"/>
              </w:rPr>
            </w:pPr>
            <w:r w:rsidRPr="00D94EAF">
              <w:rPr>
                <w:rStyle w:val="SchwacherVerweis"/>
                <w:lang w:val="nl-NL"/>
              </w:rPr>
              <w:br/>
              <w:t xml:space="preserve">Metabowerke GmbH </w:t>
            </w:r>
          </w:p>
          <w:p w14:paraId="5C7FE760" w14:textId="77777777" w:rsidR="00F62C45" w:rsidRPr="00D94EAF" w:rsidRDefault="00F62C45" w:rsidP="001612F5">
            <w:pPr>
              <w:pStyle w:val="Kopfzeile"/>
              <w:tabs>
                <w:tab w:val="clear" w:pos="4536"/>
                <w:tab w:val="left" w:pos="2977"/>
                <w:tab w:val="left" w:pos="6974"/>
                <w:tab w:val="right" w:pos="7230"/>
              </w:tabs>
              <w:ind w:left="-105" w:right="27"/>
              <w:rPr>
                <w:rStyle w:val="SchwacherVerweis"/>
                <w:lang w:val="nl-NL"/>
              </w:rPr>
            </w:pPr>
            <w:r w:rsidRPr="00D94EAF">
              <w:rPr>
                <w:rStyle w:val="SchwacherVerweis"/>
                <w:lang w:val="nl-NL"/>
              </w:rPr>
              <w:t xml:space="preserve">Metabo-Allee 1 </w:t>
            </w:r>
          </w:p>
          <w:p w14:paraId="31DC3ABF" w14:textId="77777777" w:rsidR="00F62C45" w:rsidRPr="00BF0AE8" w:rsidRDefault="00F62C45" w:rsidP="001612F5">
            <w:pPr>
              <w:pStyle w:val="Kopfzeile"/>
              <w:tabs>
                <w:tab w:val="clear" w:pos="4536"/>
                <w:tab w:val="left" w:pos="2977"/>
                <w:tab w:val="left" w:pos="6974"/>
                <w:tab w:val="right" w:pos="7230"/>
              </w:tabs>
              <w:ind w:left="-105" w:right="27"/>
              <w:rPr>
                <w:rStyle w:val="SchwacherVerweis"/>
              </w:rPr>
            </w:pPr>
            <w:r w:rsidRPr="00BF0AE8">
              <w:rPr>
                <w:rStyle w:val="SchwacherVerweis"/>
              </w:rPr>
              <w:t xml:space="preserve">72622 Nürtingen </w:t>
            </w:r>
          </w:p>
          <w:p w14:paraId="759D1E27" w14:textId="77777777" w:rsidR="00F7608C" w:rsidRPr="00BF0AE8" w:rsidRDefault="00F7608C" w:rsidP="001612F5">
            <w:pPr>
              <w:pStyle w:val="Kopfzeile"/>
              <w:tabs>
                <w:tab w:val="clear" w:pos="4536"/>
                <w:tab w:val="left" w:pos="2977"/>
                <w:tab w:val="left" w:pos="6974"/>
                <w:tab w:val="right" w:pos="7230"/>
              </w:tabs>
              <w:ind w:left="-105" w:right="27"/>
              <w:rPr>
                <w:rStyle w:val="SchwacherVerweis"/>
              </w:rPr>
            </w:pPr>
          </w:p>
          <w:p w14:paraId="68C6884D" w14:textId="6BBE10F3" w:rsidR="00F62C45" w:rsidRPr="00BF0AE8" w:rsidRDefault="00F62C45" w:rsidP="001612F5">
            <w:pPr>
              <w:pStyle w:val="Kopfzeile"/>
              <w:tabs>
                <w:tab w:val="clear" w:pos="4536"/>
                <w:tab w:val="left" w:pos="2977"/>
                <w:tab w:val="left" w:pos="6974"/>
                <w:tab w:val="right" w:pos="7230"/>
              </w:tabs>
              <w:ind w:left="-105" w:right="27"/>
              <w:rPr>
                <w:rStyle w:val="SchwacherVerweis"/>
              </w:rPr>
            </w:pPr>
            <w:r w:rsidRPr="00BF0AE8">
              <w:rPr>
                <w:rStyle w:val="SchwacherVerweis"/>
              </w:rPr>
              <w:t xml:space="preserve">Telefon: +49 (7022) 72-24 97 </w:t>
            </w:r>
          </w:p>
          <w:p w14:paraId="4F573637" w14:textId="6BB216E7" w:rsidR="00F82732" w:rsidRPr="00BF0AE8" w:rsidRDefault="00F62C45" w:rsidP="00F86D38">
            <w:pPr>
              <w:pStyle w:val="Kopfzeile"/>
              <w:tabs>
                <w:tab w:val="clear" w:pos="4536"/>
                <w:tab w:val="left" w:pos="2977"/>
                <w:tab w:val="left" w:pos="6974"/>
                <w:tab w:val="right" w:pos="7230"/>
              </w:tabs>
              <w:ind w:left="-105" w:right="27"/>
              <w:rPr>
                <w:rStyle w:val="SchwacherVerweis"/>
              </w:rPr>
            </w:pPr>
            <w:r w:rsidRPr="00BF0AE8">
              <w:rPr>
                <w:rStyle w:val="SchwacherVerweis"/>
              </w:rPr>
              <w:t xml:space="preserve">Telefax: +49 (7022) 72-28 24 </w:t>
            </w:r>
          </w:p>
          <w:p w14:paraId="4E8BAA58" w14:textId="1E66A3FE" w:rsidR="00805A65" w:rsidRPr="00BF0AE8" w:rsidRDefault="00805A65" w:rsidP="00F62C45">
            <w:pPr>
              <w:pStyle w:val="Kopfzeile"/>
              <w:tabs>
                <w:tab w:val="clear" w:pos="4536"/>
                <w:tab w:val="left" w:pos="2977"/>
                <w:tab w:val="left" w:pos="6974"/>
                <w:tab w:val="right" w:pos="7230"/>
              </w:tabs>
              <w:ind w:left="-105" w:right="27"/>
              <w:rPr>
                <w:rStyle w:val="SchwacherVerweis"/>
              </w:rPr>
            </w:pPr>
            <w:r w:rsidRPr="00BF0AE8">
              <w:rPr>
                <w:rStyle w:val="SchwacherVerweis"/>
              </w:rPr>
              <w:t>maura.kalok@metabo.de</w:t>
            </w:r>
          </w:p>
        </w:tc>
        <w:tc>
          <w:tcPr>
            <w:tcW w:w="2972" w:type="dxa"/>
          </w:tcPr>
          <w:p w14:paraId="5F12D4CC" w14:textId="613CD5BA" w:rsidR="00F82732" w:rsidRPr="003F532B" w:rsidRDefault="00F82732" w:rsidP="0095188E">
            <w:pPr>
              <w:pStyle w:val="Kopfzeile"/>
              <w:tabs>
                <w:tab w:val="clear" w:pos="4536"/>
                <w:tab w:val="left" w:pos="2977"/>
                <w:tab w:val="left" w:pos="6974"/>
                <w:tab w:val="right" w:pos="7230"/>
              </w:tabs>
              <w:ind w:left="-105" w:right="27"/>
              <w:rPr>
                <w:rStyle w:val="SchwacherVerweis"/>
                <w:lang w:val="en-US"/>
              </w:rPr>
            </w:pPr>
            <w:r w:rsidRPr="003F532B">
              <w:rPr>
                <w:rStyle w:val="SchwacherVerweis"/>
                <w:lang w:val="en-US"/>
              </w:rPr>
              <w:t xml:space="preserve">Hubert Heinz </w:t>
            </w:r>
            <w:r w:rsidR="007E0E03">
              <w:rPr>
                <w:rStyle w:val="SchwacherVerweis"/>
                <w:lang w:val="en-US"/>
              </w:rPr>
              <w:t>/ Karin Birkel</w:t>
            </w:r>
          </w:p>
          <w:p w14:paraId="1CEA9EAF" w14:textId="77777777" w:rsidR="00F97267" w:rsidRPr="003F532B" w:rsidRDefault="00F97267" w:rsidP="0095188E">
            <w:pPr>
              <w:pStyle w:val="Kopfzeile"/>
              <w:tabs>
                <w:tab w:val="clear" w:pos="4536"/>
                <w:tab w:val="left" w:pos="2977"/>
                <w:tab w:val="left" w:pos="6974"/>
                <w:tab w:val="right" w:pos="7230"/>
              </w:tabs>
              <w:ind w:left="-105" w:right="27"/>
              <w:rPr>
                <w:rStyle w:val="SchwacherVerweis"/>
                <w:lang w:val="en-US"/>
              </w:rPr>
            </w:pPr>
          </w:p>
          <w:p w14:paraId="707A8659" w14:textId="77777777" w:rsidR="00F82732" w:rsidRPr="003F532B" w:rsidRDefault="00F82732" w:rsidP="0095188E">
            <w:pPr>
              <w:pStyle w:val="Kopfzeile"/>
              <w:tabs>
                <w:tab w:val="clear" w:pos="4536"/>
                <w:tab w:val="left" w:pos="2977"/>
                <w:tab w:val="left" w:pos="6974"/>
                <w:tab w:val="right" w:pos="7230"/>
              </w:tabs>
              <w:ind w:left="-105" w:right="27"/>
              <w:rPr>
                <w:rStyle w:val="SchwacherVerweis"/>
                <w:lang w:val="en-US"/>
              </w:rPr>
            </w:pPr>
            <w:r w:rsidRPr="003F532B">
              <w:rPr>
                <w:rStyle w:val="SchwacherVerweis"/>
                <w:lang w:val="en-US"/>
              </w:rPr>
              <w:t>Communication Consultants</w:t>
            </w:r>
          </w:p>
          <w:p w14:paraId="27810848" w14:textId="77777777" w:rsidR="00F82732" w:rsidRPr="00BF0AE8" w:rsidRDefault="00F82732" w:rsidP="0095188E">
            <w:pPr>
              <w:pStyle w:val="Kopfzeile"/>
              <w:tabs>
                <w:tab w:val="clear" w:pos="4536"/>
                <w:tab w:val="left" w:pos="2977"/>
                <w:tab w:val="left" w:pos="6974"/>
                <w:tab w:val="right" w:pos="7230"/>
              </w:tabs>
              <w:ind w:left="-105" w:right="27"/>
              <w:rPr>
                <w:rStyle w:val="SchwacherVerweis"/>
              </w:rPr>
            </w:pPr>
            <w:r w:rsidRPr="00BF0AE8">
              <w:rPr>
                <w:rStyle w:val="SchwacherVerweis"/>
              </w:rPr>
              <w:t>Breitwiesenstr. 17</w:t>
            </w:r>
          </w:p>
          <w:p w14:paraId="1C27870D" w14:textId="77777777" w:rsidR="00F82732" w:rsidRPr="00BF0AE8" w:rsidRDefault="00F82732" w:rsidP="0095188E">
            <w:pPr>
              <w:pStyle w:val="Kopfzeile"/>
              <w:tabs>
                <w:tab w:val="clear" w:pos="4536"/>
                <w:tab w:val="left" w:pos="2977"/>
                <w:tab w:val="left" w:pos="6974"/>
                <w:tab w:val="right" w:pos="7230"/>
              </w:tabs>
              <w:ind w:left="-105" w:right="27"/>
              <w:rPr>
                <w:rStyle w:val="SchwacherVerweis"/>
              </w:rPr>
            </w:pPr>
            <w:r w:rsidRPr="00BF0AE8">
              <w:rPr>
                <w:rStyle w:val="SchwacherVerweis"/>
              </w:rPr>
              <w:t>70565 Stuttgart</w:t>
            </w:r>
          </w:p>
          <w:p w14:paraId="7743CBB8" w14:textId="77777777" w:rsidR="00F7608C" w:rsidRPr="00BF0AE8" w:rsidRDefault="00F7608C" w:rsidP="0095188E">
            <w:pPr>
              <w:pStyle w:val="Kopfzeile"/>
              <w:tabs>
                <w:tab w:val="clear" w:pos="4536"/>
                <w:tab w:val="left" w:pos="2977"/>
                <w:tab w:val="left" w:pos="6974"/>
                <w:tab w:val="right" w:pos="7230"/>
              </w:tabs>
              <w:ind w:left="-105" w:right="27"/>
              <w:rPr>
                <w:rStyle w:val="SchwacherVerweis"/>
              </w:rPr>
            </w:pPr>
          </w:p>
          <w:p w14:paraId="3374CFD8" w14:textId="279AC351" w:rsidR="00F82732" w:rsidRPr="00BF0AE8" w:rsidRDefault="00F82732" w:rsidP="0095188E">
            <w:pPr>
              <w:pStyle w:val="Kopfzeile"/>
              <w:tabs>
                <w:tab w:val="clear" w:pos="4536"/>
                <w:tab w:val="left" w:pos="2977"/>
                <w:tab w:val="left" w:pos="6974"/>
                <w:tab w:val="right" w:pos="7230"/>
              </w:tabs>
              <w:ind w:left="-105" w:right="27"/>
              <w:rPr>
                <w:rStyle w:val="SchwacherVerweis"/>
              </w:rPr>
            </w:pPr>
            <w:r w:rsidRPr="00BF0AE8">
              <w:rPr>
                <w:rStyle w:val="SchwacherVerweis"/>
              </w:rPr>
              <w:t xml:space="preserve">Telefon: +49 (711) 978 93-21 </w:t>
            </w:r>
          </w:p>
          <w:p w14:paraId="23566E4F" w14:textId="6AC8C5A8" w:rsidR="00F82732" w:rsidRPr="00BF0AE8" w:rsidRDefault="00F82732" w:rsidP="0095188E">
            <w:pPr>
              <w:pStyle w:val="Kopfzeile"/>
              <w:tabs>
                <w:tab w:val="clear" w:pos="4536"/>
                <w:tab w:val="left" w:pos="2977"/>
                <w:tab w:val="left" w:pos="6974"/>
                <w:tab w:val="right" w:pos="7230"/>
              </w:tabs>
              <w:ind w:left="-105" w:right="27"/>
              <w:rPr>
                <w:rStyle w:val="SchwacherVerweis"/>
              </w:rPr>
            </w:pPr>
            <w:r w:rsidRPr="00BF0AE8">
              <w:rPr>
                <w:rStyle w:val="SchwacherVerweis"/>
              </w:rPr>
              <w:t>Telefax: +49 (711) 978 93-</w:t>
            </w:r>
            <w:r w:rsidR="00183911" w:rsidRPr="00BF0AE8">
              <w:rPr>
                <w:rStyle w:val="SchwacherVerweis"/>
              </w:rPr>
              <w:t>34</w:t>
            </w:r>
          </w:p>
          <w:p w14:paraId="45D28233" w14:textId="77777777" w:rsidR="00F82732" w:rsidRPr="00BF0AE8" w:rsidRDefault="00122977" w:rsidP="0095188E">
            <w:pPr>
              <w:pStyle w:val="Kopfzeile"/>
              <w:tabs>
                <w:tab w:val="clear" w:pos="4536"/>
                <w:tab w:val="left" w:pos="2977"/>
                <w:tab w:val="left" w:pos="6974"/>
                <w:tab w:val="right" w:pos="7230"/>
              </w:tabs>
              <w:ind w:left="-105" w:right="27"/>
              <w:rPr>
                <w:rStyle w:val="SchwacherVerweis"/>
              </w:rPr>
            </w:pPr>
            <w:hyperlink r:id="rId18" w:history="1">
              <w:r w:rsidR="00F82732" w:rsidRPr="00BF0AE8">
                <w:rPr>
                  <w:rStyle w:val="SchwacherVerweis"/>
                </w:rPr>
                <w:t>metabo@cc-stuttgart.de</w:t>
              </w:r>
            </w:hyperlink>
            <w:r w:rsidR="00F82732" w:rsidRPr="00BF0AE8">
              <w:rPr>
                <w:rStyle w:val="SchwacherVerweis"/>
              </w:rPr>
              <w:t xml:space="preserve"> </w:t>
            </w:r>
          </w:p>
        </w:tc>
        <w:tc>
          <w:tcPr>
            <w:tcW w:w="2924" w:type="dxa"/>
          </w:tcPr>
          <w:p w14:paraId="131D532F" w14:textId="0B594D72" w:rsidR="000C6A1F" w:rsidRPr="00BF0AE8" w:rsidRDefault="000C6A1F" w:rsidP="00AD7C83">
            <w:pPr>
              <w:pStyle w:val="Kopfzeile"/>
              <w:tabs>
                <w:tab w:val="clear" w:pos="4536"/>
                <w:tab w:val="left" w:pos="2977"/>
                <w:tab w:val="left" w:pos="6974"/>
                <w:tab w:val="right" w:pos="7230"/>
              </w:tabs>
              <w:ind w:left="-105" w:right="27"/>
              <w:rPr>
                <w:rStyle w:val="SchwacherVerweis"/>
              </w:rPr>
            </w:pPr>
          </w:p>
        </w:tc>
      </w:tr>
    </w:tbl>
    <w:p w14:paraId="34BC9441" w14:textId="77777777" w:rsidR="009A61CC" w:rsidRPr="00BF0AE8" w:rsidRDefault="009A61CC" w:rsidP="001612F5">
      <w:pPr>
        <w:pStyle w:val="Kopfzeile"/>
        <w:tabs>
          <w:tab w:val="clear" w:pos="4536"/>
          <w:tab w:val="left" w:pos="2977"/>
          <w:tab w:val="left" w:pos="6974"/>
          <w:tab w:val="right" w:pos="7230"/>
        </w:tabs>
        <w:ind w:left="-105" w:right="27"/>
        <w:rPr>
          <w:rStyle w:val="SchwacherVerweis"/>
        </w:rPr>
      </w:pPr>
    </w:p>
    <w:sectPr w:rsidR="009A61CC" w:rsidRPr="00BF0AE8" w:rsidSect="00BE73B5">
      <w:headerReference w:type="even" r:id="rId19"/>
      <w:headerReference w:type="default" r:id="rId20"/>
      <w:footerReference w:type="even" r:id="rId21"/>
      <w:footerReference w:type="default" r:id="rId22"/>
      <w:headerReference w:type="first" r:id="rId23"/>
      <w:footerReference w:type="first" r:id="rId24"/>
      <w:pgSz w:w="11900" w:h="16840"/>
      <w:pgMar w:top="2268" w:right="2402" w:bottom="1134" w:left="1247" w:header="709" w:footer="107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FA5B42" w14:textId="77777777" w:rsidR="00BE73B5" w:rsidRDefault="00BE73B5">
      <w:r>
        <w:separator/>
      </w:r>
    </w:p>
  </w:endnote>
  <w:endnote w:type="continuationSeparator" w:id="0">
    <w:p w14:paraId="6D8C0CAC" w14:textId="77777777" w:rsidR="00BE73B5" w:rsidRDefault="00BE7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17714B" w14:textId="77777777" w:rsidR="00314818" w:rsidRDefault="0031481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94BF91" w14:textId="59AA5439" w:rsidR="00945745" w:rsidRDefault="00945745" w:rsidP="00F249E9">
    <w:pPr>
      <w:pStyle w:val="Fuzeile"/>
      <w:rPr>
        <w:rFonts w:ascii="Arial" w:eastAsia="MS Mincho" w:hAnsi="Arial" w:cs="Arial"/>
        <w:noProof/>
        <w:sz w:val="18"/>
        <w:szCs w:val="18"/>
      </w:rPr>
    </w:pPr>
  </w:p>
  <w:p w14:paraId="7D71304A" w14:textId="1A427549" w:rsidR="00695D59" w:rsidRDefault="00314818" w:rsidP="00F249E9">
    <w:pPr>
      <w:pStyle w:val="Fuzeile"/>
    </w:pPr>
    <w:r w:rsidRPr="00314818">
      <w:rPr>
        <w:noProof/>
      </w:rPr>
      <w:drawing>
        <wp:anchor distT="0" distB="0" distL="114300" distR="114300" simplePos="0" relativeHeight="251661824" behindDoc="0" locked="0" layoutInCell="1" allowOverlap="1" wp14:anchorId="384D4181" wp14:editId="029A42F8">
          <wp:simplePos x="0" y="0"/>
          <wp:positionH relativeFrom="column">
            <wp:posOffset>3776980</wp:posOffset>
          </wp:positionH>
          <wp:positionV relativeFrom="paragraph">
            <wp:posOffset>57150</wp:posOffset>
          </wp:positionV>
          <wp:extent cx="2124000" cy="360000"/>
          <wp:effectExtent l="0" t="0" r="0" b="2540"/>
          <wp:wrapTopAndBottom/>
          <wp:docPr id="1044947566" name="Grafik 1" descr="Ein Bild, das Schrift, Grün,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947566" name="Grafik 1" descr="Ein Bild, das Schrift, Grün, Logo, Grafik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124000" cy="360000"/>
                  </a:xfrm>
                  <a:prstGeom prst="rect">
                    <a:avLst/>
                  </a:prstGeom>
                </pic:spPr>
              </pic:pic>
            </a:graphicData>
          </a:graphic>
          <wp14:sizeRelH relativeFrom="margin">
            <wp14:pctWidth>0</wp14:pctWidth>
          </wp14:sizeRelH>
          <wp14:sizeRelV relativeFrom="margin">
            <wp14:pctHeight>0</wp14:pctHeight>
          </wp14:sizeRelV>
        </wp:anchor>
      </w:drawing>
    </w:r>
    <w:r w:rsidR="004D68D5">
      <w:rPr>
        <w:noProof/>
      </w:rPr>
      <w:drawing>
        <wp:anchor distT="0" distB="0" distL="114300" distR="114300" simplePos="0" relativeHeight="251660800" behindDoc="1" locked="0" layoutInCell="1" allowOverlap="1" wp14:anchorId="292CF925" wp14:editId="7307E893">
          <wp:simplePos x="0" y="0"/>
          <wp:positionH relativeFrom="column">
            <wp:posOffset>635</wp:posOffset>
          </wp:positionH>
          <wp:positionV relativeFrom="paragraph">
            <wp:posOffset>72390</wp:posOffset>
          </wp:positionV>
          <wp:extent cx="1274400" cy="396000"/>
          <wp:effectExtent l="0" t="0" r="2540" b="4445"/>
          <wp:wrapNone/>
          <wp:docPr id="139374434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4400" cy="39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5D59">
      <w:rPr>
        <w:rFonts w:ascii="Arial" w:eastAsia="MS Mincho" w:hAnsi="Arial" w:cs="Arial"/>
        <w:noProof/>
        <w:sz w:val="18"/>
        <w:szCs w:val="18"/>
      </w:rPr>
      <w:t xml:space="preserve">  </w:t>
    </w:r>
    <w:r w:rsidR="00695D59">
      <w:rPr>
        <w:noProof/>
      </w:rPr>
      <w:t xml:space="preserve">  </w:t>
    </w:r>
    <w:r w:rsidR="00F249E9">
      <w:rPr>
        <w:noProof/>
      </w:rPr>
      <w:tab/>
    </w:r>
    <w:r w:rsidR="00BE425F">
      <w:rPr>
        <w:noProof/>
      </w:rPr>
      <w:t xml:space="preserve">                      </w:t>
    </w:r>
    <w:r w:rsidR="00F249E9">
      <w:rPr>
        <w:noProof/>
      </w:rPr>
      <w:t xml:space="preserve">    </w:t>
    </w:r>
    <w:r w:rsidR="00695D59">
      <w:rPr>
        <w:noProof/>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A3A6ED" w14:textId="77777777" w:rsidR="00314818" w:rsidRDefault="0031481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1E7CB2" w14:textId="77777777" w:rsidR="00BE73B5" w:rsidRDefault="00BE73B5">
      <w:r>
        <w:separator/>
      </w:r>
    </w:p>
  </w:footnote>
  <w:footnote w:type="continuationSeparator" w:id="0">
    <w:p w14:paraId="129633A4" w14:textId="77777777" w:rsidR="00BE73B5" w:rsidRDefault="00BE7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D290A" w14:textId="77777777" w:rsidR="00314818" w:rsidRDefault="0031481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EB3833" w14:textId="23FAD5B7" w:rsidR="00695D59" w:rsidRPr="00C37B3C" w:rsidRDefault="00945745" w:rsidP="00812897">
    <w:pPr>
      <w:pStyle w:val="Kopfzeile"/>
      <w:rPr>
        <w:rStyle w:val="Hervorhebung"/>
      </w:rPr>
    </w:pPr>
    <w:r>
      <w:rPr>
        <w:noProof/>
      </w:rPr>
      <w:drawing>
        <wp:anchor distT="0" distB="0" distL="114300" distR="114300" simplePos="0" relativeHeight="251659776" behindDoc="1" locked="0" layoutInCell="1" allowOverlap="1" wp14:anchorId="34EFF8C0" wp14:editId="26EDA310">
          <wp:simplePos x="0" y="0"/>
          <wp:positionH relativeFrom="column">
            <wp:posOffset>4450715</wp:posOffset>
          </wp:positionH>
          <wp:positionV relativeFrom="paragraph">
            <wp:posOffset>-84455</wp:posOffset>
          </wp:positionV>
          <wp:extent cx="1828800" cy="734613"/>
          <wp:effectExtent l="0" t="0" r="0" b="8890"/>
          <wp:wrapNone/>
          <wp:docPr id="17987695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7346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5D59">
      <w:rPr>
        <w:rStyle w:val="Hervorhebung"/>
      </w:rPr>
      <w:t>PRESSEINFORMATION</w:t>
    </w:r>
  </w:p>
  <w:p w14:paraId="32D7CD14" w14:textId="77777777" w:rsidR="00695D59" w:rsidRDefault="00695D59" w:rsidP="00C11A96">
    <w:pPr>
      <w:pStyle w:val="Kopfzeil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C6A703" w14:textId="77777777" w:rsidR="00314818" w:rsidRDefault="003148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84E6A5B"/>
    <w:multiLevelType w:val="hybridMultilevel"/>
    <w:tmpl w:val="FA08D2A4"/>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2BCB430B"/>
    <w:multiLevelType w:val="hybridMultilevel"/>
    <w:tmpl w:val="5C4899A8"/>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 w15:restartNumberingAfterBreak="0">
    <w:nsid w:val="2FA746F9"/>
    <w:multiLevelType w:val="hybridMultilevel"/>
    <w:tmpl w:val="A208AF16"/>
    <w:lvl w:ilvl="0" w:tplc="72BAE194">
      <w:start w:val="1959"/>
      <w:numFmt w:val="bullet"/>
      <w:lvlText w:val="-"/>
      <w:lvlJc w:val="left"/>
      <w:pPr>
        <w:ind w:left="720" w:hanging="360"/>
      </w:pPr>
      <w:rPr>
        <w:rFonts w:ascii="Helvetica" w:eastAsia="Times"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08C15D7"/>
    <w:multiLevelType w:val="hybridMultilevel"/>
    <w:tmpl w:val="06EE1D26"/>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412A3986"/>
    <w:multiLevelType w:val="multilevel"/>
    <w:tmpl w:val="01D6B8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42904C7F"/>
    <w:multiLevelType w:val="hybridMultilevel"/>
    <w:tmpl w:val="C5EA4D3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483D1796"/>
    <w:multiLevelType w:val="hybridMultilevel"/>
    <w:tmpl w:val="46A8EF24"/>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6AFB7CF3"/>
    <w:multiLevelType w:val="multilevel"/>
    <w:tmpl w:val="9A149C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6BE73888"/>
    <w:multiLevelType w:val="hybridMultilevel"/>
    <w:tmpl w:val="742090E8"/>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9" w15:restartNumberingAfterBreak="0">
    <w:nsid w:val="775C652A"/>
    <w:multiLevelType w:val="hybridMultilevel"/>
    <w:tmpl w:val="5AA27548"/>
    <w:lvl w:ilvl="0" w:tplc="A9FE0B22">
      <w:numFmt w:val="bullet"/>
      <w:lvlText w:val="-"/>
      <w:lvlJc w:val="left"/>
      <w:pPr>
        <w:ind w:left="720" w:hanging="360"/>
      </w:pPr>
      <w:rPr>
        <w:rFonts w:ascii="Helvetica" w:eastAsia="Times"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EC63A93"/>
    <w:multiLevelType w:val="hybridMultilevel"/>
    <w:tmpl w:val="ACBAE97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211030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8870437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2621116">
    <w:abstractNumId w:val="10"/>
  </w:num>
  <w:num w:numId="4" w16cid:durableId="1506943423">
    <w:abstractNumId w:val="8"/>
  </w:num>
  <w:num w:numId="5" w16cid:durableId="34433221">
    <w:abstractNumId w:val="1"/>
  </w:num>
  <w:num w:numId="6" w16cid:durableId="1713268924">
    <w:abstractNumId w:val="6"/>
  </w:num>
  <w:num w:numId="7" w16cid:durableId="1017267890">
    <w:abstractNumId w:val="5"/>
  </w:num>
  <w:num w:numId="8" w16cid:durableId="769353553">
    <w:abstractNumId w:val="2"/>
  </w:num>
  <w:num w:numId="9" w16cid:durableId="172914873">
    <w:abstractNumId w:val="9"/>
  </w:num>
  <w:num w:numId="10" w16cid:durableId="515508086">
    <w:abstractNumId w:val="0"/>
  </w:num>
  <w:num w:numId="11" w16cid:durableId="1456680229">
    <w:abstractNumId w:val="3"/>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activeWritingStyle w:appName="MSWord" w:lang="de-DE" w:vendorID="64" w:dllVersion="6" w:nlCheck="1" w:checkStyle="0"/>
  <w:activeWritingStyle w:appName="MSWord" w:lang="fr-CH" w:vendorID="64" w:dllVersion="6" w:nlCheck="1" w:checkStyle="0"/>
  <w:activeWritingStyle w:appName="MSWord" w:lang="en-US" w:vendorID="64" w:dllVersion="6" w:nlCheck="1" w:checkStyle="0"/>
  <w:activeWritingStyle w:appName="MSWord" w:lang="de-DE" w:vendorID="64" w:dllVersion="0" w:nlCheck="1" w:checkStyle="0"/>
  <w:activeWritingStyle w:appName="MSWord" w:lang="en-US" w:vendorID="64" w:dllVersion="0" w:nlCheck="1" w:checkStyle="0"/>
  <w:activeWritingStyle w:appName="MSWord" w:lang="fr-CH" w:vendorID="64" w:dllVersion="0" w:nlCheck="1" w:checkStyle="0"/>
  <w:activeWritingStyle w:appName="MSWord" w:lang="de-CH" w:vendorID="64" w:dllVersion="0" w:nlCheck="1" w:checkStyle="0"/>
  <w:activeWritingStyle w:appName="MSWord" w:lang="de-CH" w:vendorID="64" w:dllVersion="6" w:nlCheck="1" w:checkStyle="0"/>
  <w:activeWritingStyle w:appName="MSWord" w:lang="de-DE" w:vendorID="64" w:dllVersion="4096" w:nlCheck="1" w:checkStyle="0"/>
  <w:activeWritingStyle w:appName="MSWord" w:lang="de-CH" w:vendorID="64" w:dllVersion="4096" w:nlCheck="1" w:checkStyle="0"/>
  <w:activeWritingStyle w:appName="MSWord" w:lang="fr-CH" w:vendorID="64" w:dllVersion="4096" w:nlCheck="1" w:checkStyle="0"/>
  <w:activeWritingStyle w:appName="MSWord" w:lang="en-GB" w:vendorID="64" w:dllVersion="0" w:nlCheck="1" w:checkStyle="0"/>
  <w:activeWritingStyle w:appName="MSWord" w:lang="en-029" w:vendorID="64" w:dllVersion="0" w:nlCheck="1" w:checkStyle="0"/>
  <w:activeWritingStyle w:appName="MSWord" w:lang="fr-FR" w:vendorID="64" w:dllVersion="0" w:nlCheck="1" w:checkStyle="0"/>
  <w:activeWritingStyle w:appName="MSWord" w:lang="fr-FR" w:vendorID="64" w:dllVersion="6"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74ED"/>
    <w:rsid w:val="0000082B"/>
    <w:rsid w:val="000010DF"/>
    <w:rsid w:val="00001B53"/>
    <w:rsid w:val="000032C5"/>
    <w:rsid w:val="00003576"/>
    <w:rsid w:val="00003629"/>
    <w:rsid w:val="000040C7"/>
    <w:rsid w:val="0000552A"/>
    <w:rsid w:val="00006C86"/>
    <w:rsid w:val="00006D1E"/>
    <w:rsid w:val="0000762C"/>
    <w:rsid w:val="00007772"/>
    <w:rsid w:val="00007828"/>
    <w:rsid w:val="00007BDB"/>
    <w:rsid w:val="000101AE"/>
    <w:rsid w:val="000111D3"/>
    <w:rsid w:val="00011DBB"/>
    <w:rsid w:val="000128E2"/>
    <w:rsid w:val="0001400F"/>
    <w:rsid w:val="00020969"/>
    <w:rsid w:val="000217F5"/>
    <w:rsid w:val="00023748"/>
    <w:rsid w:val="00023DEA"/>
    <w:rsid w:val="00024169"/>
    <w:rsid w:val="00024DCC"/>
    <w:rsid w:val="00025B34"/>
    <w:rsid w:val="00026B56"/>
    <w:rsid w:val="00027132"/>
    <w:rsid w:val="00027DA4"/>
    <w:rsid w:val="00027FD1"/>
    <w:rsid w:val="00030512"/>
    <w:rsid w:val="0003055C"/>
    <w:rsid w:val="0003105F"/>
    <w:rsid w:val="000310F7"/>
    <w:rsid w:val="00031B7B"/>
    <w:rsid w:val="00032E35"/>
    <w:rsid w:val="00033052"/>
    <w:rsid w:val="000351C8"/>
    <w:rsid w:val="00035213"/>
    <w:rsid w:val="00036078"/>
    <w:rsid w:val="00036399"/>
    <w:rsid w:val="00036691"/>
    <w:rsid w:val="00036ED0"/>
    <w:rsid w:val="000377B6"/>
    <w:rsid w:val="00037C68"/>
    <w:rsid w:val="00037F27"/>
    <w:rsid w:val="000400A9"/>
    <w:rsid w:val="0004046A"/>
    <w:rsid w:val="00042394"/>
    <w:rsid w:val="00044D6F"/>
    <w:rsid w:val="00045626"/>
    <w:rsid w:val="0004574A"/>
    <w:rsid w:val="0004579F"/>
    <w:rsid w:val="00047DC6"/>
    <w:rsid w:val="00050565"/>
    <w:rsid w:val="000505F7"/>
    <w:rsid w:val="00053158"/>
    <w:rsid w:val="0005321A"/>
    <w:rsid w:val="00053D2D"/>
    <w:rsid w:val="0005514E"/>
    <w:rsid w:val="00055861"/>
    <w:rsid w:val="0005670A"/>
    <w:rsid w:val="000576FD"/>
    <w:rsid w:val="00057E14"/>
    <w:rsid w:val="00061714"/>
    <w:rsid w:val="00061ECD"/>
    <w:rsid w:val="000628DD"/>
    <w:rsid w:val="00062BBD"/>
    <w:rsid w:val="00063121"/>
    <w:rsid w:val="00063735"/>
    <w:rsid w:val="000663C3"/>
    <w:rsid w:val="000670BD"/>
    <w:rsid w:val="00070041"/>
    <w:rsid w:val="000715FC"/>
    <w:rsid w:val="00071C8C"/>
    <w:rsid w:val="00072EE6"/>
    <w:rsid w:val="000734CD"/>
    <w:rsid w:val="000746FF"/>
    <w:rsid w:val="000748AA"/>
    <w:rsid w:val="00076B97"/>
    <w:rsid w:val="00080DEE"/>
    <w:rsid w:val="00083DAA"/>
    <w:rsid w:val="000850E9"/>
    <w:rsid w:val="00090184"/>
    <w:rsid w:val="00091634"/>
    <w:rsid w:val="00092381"/>
    <w:rsid w:val="00092795"/>
    <w:rsid w:val="00093341"/>
    <w:rsid w:val="0009422F"/>
    <w:rsid w:val="00095300"/>
    <w:rsid w:val="00095893"/>
    <w:rsid w:val="00096ED0"/>
    <w:rsid w:val="00097331"/>
    <w:rsid w:val="000A0A23"/>
    <w:rsid w:val="000A0A60"/>
    <w:rsid w:val="000A0DAD"/>
    <w:rsid w:val="000A11B4"/>
    <w:rsid w:val="000A1299"/>
    <w:rsid w:val="000A1453"/>
    <w:rsid w:val="000A1897"/>
    <w:rsid w:val="000A3AE4"/>
    <w:rsid w:val="000A5B86"/>
    <w:rsid w:val="000A698C"/>
    <w:rsid w:val="000B001E"/>
    <w:rsid w:val="000B19F7"/>
    <w:rsid w:val="000B1D10"/>
    <w:rsid w:val="000B279D"/>
    <w:rsid w:val="000B3AC5"/>
    <w:rsid w:val="000B44FD"/>
    <w:rsid w:val="000B4733"/>
    <w:rsid w:val="000B48B8"/>
    <w:rsid w:val="000B595D"/>
    <w:rsid w:val="000B6DE7"/>
    <w:rsid w:val="000C04CC"/>
    <w:rsid w:val="000C334A"/>
    <w:rsid w:val="000C46AC"/>
    <w:rsid w:val="000C6860"/>
    <w:rsid w:val="000C6A1F"/>
    <w:rsid w:val="000D2292"/>
    <w:rsid w:val="000D2972"/>
    <w:rsid w:val="000D2CAA"/>
    <w:rsid w:val="000D3D2E"/>
    <w:rsid w:val="000D49D2"/>
    <w:rsid w:val="000D4EA3"/>
    <w:rsid w:val="000D5B22"/>
    <w:rsid w:val="000D64FA"/>
    <w:rsid w:val="000D6B73"/>
    <w:rsid w:val="000D74BD"/>
    <w:rsid w:val="000E02BD"/>
    <w:rsid w:val="000E05B7"/>
    <w:rsid w:val="000E0B5F"/>
    <w:rsid w:val="000E1ACB"/>
    <w:rsid w:val="000E2FF8"/>
    <w:rsid w:val="000E3E9D"/>
    <w:rsid w:val="000E40A5"/>
    <w:rsid w:val="000E45E0"/>
    <w:rsid w:val="000E4B50"/>
    <w:rsid w:val="000E5359"/>
    <w:rsid w:val="000E5E36"/>
    <w:rsid w:val="000E5E84"/>
    <w:rsid w:val="000E6035"/>
    <w:rsid w:val="000E627D"/>
    <w:rsid w:val="000F1210"/>
    <w:rsid w:val="000F158D"/>
    <w:rsid w:val="000F1ECD"/>
    <w:rsid w:val="000F262C"/>
    <w:rsid w:val="000F3084"/>
    <w:rsid w:val="000F506B"/>
    <w:rsid w:val="00100ED3"/>
    <w:rsid w:val="00101CF7"/>
    <w:rsid w:val="00102587"/>
    <w:rsid w:val="001029BC"/>
    <w:rsid w:val="0010314A"/>
    <w:rsid w:val="00103BCF"/>
    <w:rsid w:val="001060F1"/>
    <w:rsid w:val="001068F4"/>
    <w:rsid w:val="00106D22"/>
    <w:rsid w:val="0010751C"/>
    <w:rsid w:val="001076C9"/>
    <w:rsid w:val="00110CA3"/>
    <w:rsid w:val="001115C5"/>
    <w:rsid w:val="00111DA3"/>
    <w:rsid w:val="00112B1B"/>
    <w:rsid w:val="00112F9A"/>
    <w:rsid w:val="001131F3"/>
    <w:rsid w:val="001133D6"/>
    <w:rsid w:val="00113A26"/>
    <w:rsid w:val="00113CAB"/>
    <w:rsid w:val="00116BFE"/>
    <w:rsid w:val="00120C62"/>
    <w:rsid w:val="00122977"/>
    <w:rsid w:val="00123FF7"/>
    <w:rsid w:val="001260BB"/>
    <w:rsid w:val="00130A15"/>
    <w:rsid w:val="00134105"/>
    <w:rsid w:val="00134334"/>
    <w:rsid w:val="00134636"/>
    <w:rsid w:val="00134D98"/>
    <w:rsid w:val="00136B9C"/>
    <w:rsid w:val="00136C38"/>
    <w:rsid w:val="0013706E"/>
    <w:rsid w:val="00137224"/>
    <w:rsid w:val="00140EEF"/>
    <w:rsid w:val="00140FB6"/>
    <w:rsid w:val="00141912"/>
    <w:rsid w:val="0014214F"/>
    <w:rsid w:val="00142FAF"/>
    <w:rsid w:val="0014314A"/>
    <w:rsid w:val="00144184"/>
    <w:rsid w:val="00144C1C"/>
    <w:rsid w:val="00145DD5"/>
    <w:rsid w:val="00145EEA"/>
    <w:rsid w:val="00151052"/>
    <w:rsid w:val="0015290E"/>
    <w:rsid w:val="00153076"/>
    <w:rsid w:val="00153163"/>
    <w:rsid w:val="001535B3"/>
    <w:rsid w:val="00153618"/>
    <w:rsid w:val="001540EF"/>
    <w:rsid w:val="001542E6"/>
    <w:rsid w:val="0015517D"/>
    <w:rsid w:val="001576CA"/>
    <w:rsid w:val="0016033E"/>
    <w:rsid w:val="00160607"/>
    <w:rsid w:val="001612F5"/>
    <w:rsid w:val="00162BD3"/>
    <w:rsid w:val="001635DE"/>
    <w:rsid w:val="00164209"/>
    <w:rsid w:val="001655DD"/>
    <w:rsid w:val="00165AF1"/>
    <w:rsid w:val="00166D1D"/>
    <w:rsid w:val="00167257"/>
    <w:rsid w:val="001673B1"/>
    <w:rsid w:val="00171AD2"/>
    <w:rsid w:val="00172F6D"/>
    <w:rsid w:val="001761F6"/>
    <w:rsid w:val="0017717D"/>
    <w:rsid w:val="00180C5C"/>
    <w:rsid w:val="00180DCA"/>
    <w:rsid w:val="00182F2F"/>
    <w:rsid w:val="00182F5A"/>
    <w:rsid w:val="00183911"/>
    <w:rsid w:val="00187087"/>
    <w:rsid w:val="001878BA"/>
    <w:rsid w:val="00187B07"/>
    <w:rsid w:val="00187C45"/>
    <w:rsid w:val="001934A6"/>
    <w:rsid w:val="00193C2B"/>
    <w:rsid w:val="00195BF9"/>
    <w:rsid w:val="001973B7"/>
    <w:rsid w:val="00197734"/>
    <w:rsid w:val="001A0837"/>
    <w:rsid w:val="001A0B5C"/>
    <w:rsid w:val="001A10C0"/>
    <w:rsid w:val="001A1D81"/>
    <w:rsid w:val="001B0C79"/>
    <w:rsid w:val="001B38D9"/>
    <w:rsid w:val="001B5A45"/>
    <w:rsid w:val="001B7A3C"/>
    <w:rsid w:val="001C0986"/>
    <w:rsid w:val="001C1D9B"/>
    <w:rsid w:val="001C488B"/>
    <w:rsid w:val="001C527B"/>
    <w:rsid w:val="001C5EC0"/>
    <w:rsid w:val="001C733D"/>
    <w:rsid w:val="001D1050"/>
    <w:rsid w:val="001D10E5"/>
    <w:rsid w:val="001D21D6"/>
    <w:rsid w:val="001D29C1"/>
    <w:rsid w:val="001D2CDB"/>
    <w:rsid w:val="001D2DD5"/>
    <w:rsid w:val="001D3B5B"/>
    <w:rsid w:val="001D4BC2"/>
    <w:rsid w:val="001D65DA"/>
    <w:rsid w:val="001E085D"/>
    <w:rsid w:val="001E0F69"/>
    <w:rsid w:val="001E1C07"/>
    <w:rsid w:val="001E33D6"/>
    <w:rsid w:val="001E5B77"/>
    <w:rsid w:val="001E76D7"/>
    <w:rsid w:val="001F1864"/>
    <w:rsid w:val="001F2164"/>
    <w:rsid w:val="001F2452"/>
    <w:rsid w:val="001F27E0"/>
    <w:rsid w:val="001F2F6C"/>
    <w:rsid w:val="001F38BF"/>
    <w:rsid w:val="001F5B18"/>
    <w:rsid w:val="001F5B30"/>
    <w:rsid w:val="001F6A50"/>
    <w:rsid w:val="001F6A99"/>
    <w:rsid w:val="001F73B4"/>
    <w:rsid w:val="00200451"/>
    <w:rsid w:val="002009B5"/>
    <w:rsid w:val="002014E6"/>
    <w:rsid w:val="00201948"/>
    <w:rsid w:val="00201AB1"/>
    <w:rsid w:val="00201C2A"/>
    <w:rsid w:val="002036FC"/>
    <w:rsid w:val="00205EE5"/>
    <w:rsid w:val="002070D8"/>
    <w:rsid w:val="00211573"/>
    <w:rsid w:val="002120E2"/>
    <w:rsid w:val="00213159"/>
    <w:rsid w:val="0021355F"/>
    <w:rsid w:val="002138BC"/>
    <w:rsid w:val="002141D5"/>
    <w:rsid w:val="00214C47"/>
    <w:rsid w:val="00215AD5"/>
    <w:rsid w:val="00215D47"/>
    <w:rsid w:val="002165F9"/>
    <w:rsid w:val="00216AB5"/>
    <w:rsid w:val="00217082"/>
    <w:rsid w:val="00220081"/>
    <w:rsid w:val="0022046D"/>
    <w:rsid w:val="00220A31"/>
    <w:rsid w:val="002221AF"/>
    <w:rsid w:val="0022263D"/>
    <w:rsid w:val="00222D1C"/>
    <w:rsid w:val="00222E38"/>
    <w:rsid w:val="00222ED6"/>
    <w:rsid w:val="002247F5"/>
    <w:rsid w:val="00226664"/>
    <w:rsid w:val="0022769E"/>
    <w:rsid w:val="00227805"/>
    <w:rsid w:val="00230429"/>
    <w:rsid w:val="00230CAD"/>
    <w:rsid w:val="002310F6"/>
    <w:rsid w:val="00231575"/>
    <w:rsid w:val="00234155"/>
    <w:rsid w:val="00234915"/>
    <w:rsid w:val="00235DE0"/>
    <w:rsid w:val="00236081"/>
    <w:rsid w:val="00236B79"/>
    <w:rsid w:val="00237517"/>
    <w:rsid w:val="00240BFD"/>
    <w:rsid w:val="00240D95"/>
    <w:rsid w:val="00241227"/>
    <w:rsid w:val="00242546"/>
    <w:rsid w:val="0024279B"/>
    <w:rsid w:val="00243720"/>
    <w:rsid w:val="0024419A"/>
    <w:rsid w:val="00244500"/>
    <w:rsid w:val="00246201"/>
    <w:rsid w:val="00247ECF"/>
    <w:rsid w:val="00247FC1"/>
    <w:rsid w:val="00250E1C"/>
    <w:rsid w:val="00251658"/>
    <w:rsid w:val="0025213C"/>
    <w:rsid w:val="002539EB"/>
    <w:rsid w:val="002550BF"/>
    <w:rsid w:val="002556BD"/>
    <w:rsid w:val="00256803"/>
    <w:rsid w:val="00256FDE"/>
    <w:rsid w:val="002603B4"/>
    <w:rsid w:val="00260B2B"/>
    <w:rsid w:val="0026171C"/>
    <w:rsid w:val="00261C37"/>
    <w:rsid w:val="00262033"/>
    <w:rsid w:val="002625E3"/>
    <w:rsid w:val="00262ACF"/>
    <w:rsid w:val="002631A5"/>
    <w:rsid w:val="00263316"/>
    <w:rsid w:val="00264619"/>
    <w:rsid w:val="0026493C"/>
    <w:rsid w:val="002669DB"/>
    <w:rsid w:val="00267646"/>
    <w:rsid w:val="00267F48"/>
    <w:rsid w:val="00271489"/>
    <w:rsid w:val="00271F14"/>
    <w:rsid w:val="00273DE3"/>
    <w:rsid w:val="00274E74"/>
    <w:rsid w:val="002750C9"/>
    <w:rsid w:val="002802DE"/>
    <w:rsid w:val="00280DE5"/>
    <w:rsid w:val="00282B20"/>
    <w:rsid w:val="002839AF"/>
    <w:rsid w:val="00285321"/>
    <w:rsid w:val="00285564"/>
    <w:rsid w:val="002859BE"/>
    <w:rsid w:val="00286763"/>
    <w:rsid w:val="002869A1"/>
    <w:rsid w:val="00286C9F"/>
    <w:rsid w:val="00287AEC"/>
    <w:rsid w:val="0029082F"/>
    <w:rsid w:val="00291C7C"/>
    <w:rsid w:val="00292B66"/>
    <w:rsid w:val="00292C44"/>
    <w:rsid w:val="002939DA"/>
    <w:rsid w:val="00293BEE"/>
    <w:rsid w:val="00294066"/>
    <w:rsid w:val="00294A87"/>
    <w:rsid w:val="00295298"/>
    <w:rsid w:val="00295497"/>
    <w:rsid w:val="0029716F"/>
    <w:rsid w:val="002A3BA1"/>
    <w:rsid w:val="002A3D9F"/>
    <w:rsid w:val="002A5379"/>
    <w:rsid w:val="002A5441"/>
    <w:rsid w:val="002A581A"/>
    <w:rsid w:val="002A6E44"/>
    <w:rsid w:val="002A7F30"/>
    <w:rsid w:val="002B2393"/>
    <w:rsid w:val="002B31EC"/>
    <w:rsid w:val="002B335F"/>
    <w:rsid w:val="002B3563"/>
    <w:rsid w:val="002B3BB0"/>
    <w:rsid w:val="002B3E28"/>
    <w:rsid w:val="002B542F"/>
    <w:rsid w:val="002B5655"/>
    <w:rsid w:val="002B6769"/>
    <w:rsid w:val="002B718A"/>
    <w:rsid w:val="002C06BC"/>
    <w:rsid w:val="002C1057"/>
    <w:rsid w:val="002C4B19"/>
    <w:rsid w:val="002C5C22"/>
    <w:rsid w:val="002C7F16"/>
    <w:rsid w:val="002D18C6"/>
    <w:rsid w:val="002D1C5D"/>
    <w:rsid w:val="002D28E2"/>
    <w:rsid w:val="002D2B6C"/>
    <w:rsid w:val="002D2D27"/>
    <w:rsid w:val="002D33A8"/>
    <w:rsid w:val="002D55DF"/>
    <w:rsid w:val="002E06A9"/>
    <w:rsid w:val="002E0E6E"/>
    <w:rsid w:val="002E16D9"/>
    <w:rsid w:val="002E1C4A"/>
    <w:rsid w:val="002E1DB4"/>
    <w:rsid w:val="002E26B9"/>
    <w:rsid w:val="002E357B"/>
    <w:rsid w:val="002E3F41"/>
    <w:rsid w:val="002E60D5"/>
    <w:rsid w:val="002E6B4D"/>
    <w:rsid w:val="002E77C3"/>
    <w:rsid w:val="002F021C"/>
    <w:rsid w:val="002F39DE"/>
    <w:rsid w:val="002F568B"/>
    <w:rsid w:val="002F5B8B"/>
    <w:rsid w:val="002F7799"/>
    <w:rsid w:val="002F7DE7"/>
    <w:rsid w:val="002F7FF7"/>
    <w:rsid w:val="003006B3"/>
    <w:rsid w:val="00301D18"/>
    <w:rsid w:val="00301F6B"/>
    <w:rsid w:val="003026EA"/>
    <w:rsid w:val="00303D86"/>
    <w:rsid w:val="00305ADC"/>
    <w:rsid w:val="0030686A"/>
    <w:rsid w:val="00306D97"/>
    <w:rsid w:val="00306DF0"/>
    <w:rsid w:val="00307F3D"/>
    <w:rsid w:val="00311345"/>
    <w:rsid w:val="00313FA9"/>
    <w:rsid w:val="00314236"/>
    <w:rsid w:val="00314818"/>
    <w:rsid w:val="0031556F"/>
    <w:rsid w:val="00315CCC"/>
    <w:rsid w:val="00316359"/>
    <w:rsid w:val="00316445"/>
    <w:rsid w:val="00320658"/>
    <w:rsid w:val="00322FEC"/>
    <w:rsid w:val="003241AA"/>
    <w:rsid w:val="003247CD"/>
    <w:rsid w:val="00326699"/>
    <w:rsid w:val="00327EED"/>
    <w:rsid w:val="003315E1"/>
    <w:rsid w:val="003324B3"/>
    <w:rsid w:val="00332B01"/>
    <w:rsid w:val="00332D75"/>
    <w:rsid w:val="003339BC"/>
    <w:rsid w:val="00335033"/>
    <w:rsid w:val="0033590D"/>
    <w:rsid w:val="00336F4F"/>
    <w:rsid w:val="00340B01"/>
    <w:rsid w:val="00340F6F"/>
    <w:rsid w:val="00341303"/>
    <w:rsid w:val="00341334"/>
    <w:rsid w:val="00341452"/>
    <w:rsid w:val="00342935"/>
    <w:rsid w:val="00342D2A"/>
    <w:rsid w:val="00343085"/>
    <w:rsid w:val="00343E84"/>
    <w:rsid w:val="00343FA4"/>
    <w:rsid w:val="003442F5"/>
    <w:rsid w:val="00344AB0"/>
    <w:rsid w:val="00344BC0"/>
    <w:rsid w:val="00346064"/>
    <w:rsid w:val="003461D7"/>
    <w:rsid w:val="00346B8D"/>
    <w:rsid w:val="00346CC8"/>
    <w:rsid w:val="00347B74"/>
    <w:rsid w:val="003505EA"/>
    <w:rsid w:val="00353765"/>
    <w:rsid w:val="00353A23"/>
    <w:rsid w:val="0035607A"/>
    <w:rsid w:val="003563CD"/>
    <w:rsid w:val="00356871"/>
    <w:rsid w:val="00357186"/>
    <w:rsid w:val="0036021B"/>
    <w:rsid w:val="0036067F"/>
    <w:rsid w:val="003610E4"/>
    <w:rsid w:val="00361342"/>
    <w:rsid w:val="003620C8"/>
    <w:rsid w:val="00362D1D"/>
    <w:rsid w:val="003634E0"/>
    <w:rsid w:val="00363959"/>
    <w:rsid w:val="003641B7"/>
    <w:rsid w:val="0036482F"/>
    <w:rsid w:val="00364BA6"/>
    <w:rsid w:val="00365DE5"/>
    <w:rsid w:val="00366B38"/>
    <w:rsid w:val="0036781C"/>
    <w:rsid w:val="00367BBA"/>
    <w:rsid w:val="0037052E"/>
    <w:rsid w:val="00370D09"/>
    <w:rsid w:val="00370E30"/>
    <w:rsid w:val="00371A80"/>
    <w:rsid w:val="00371C79"/>
    <w:rsid w:val="003734DA"/>
    <w:rsid w:val="003739AD"/>
    <w:rsid w:val="0037634E"/>
    <w:rsid w:val="00377071"/>
    <w:rsid w:val="00377282"/>
    <w:rsid w:val="00377295"/>
    <w:rsid w:val="00382C57"/>
    <w:rsid w:val="00382D02"/>
    <w:rsid w:val="00383742"/>
    <w:rsid w:val="003845D9"/>
    <w:rsid w:val="00384E90"/>
    <w:rsid w:val="003852A7"/>
    <w:rsid w:val="00386104"/>
    <w:rsid w:val="00387B8B"/>
    <w:rsid w:val="00390557"/>
    <w:rsid w:val="003906F9"/>
    <w:rsid w:val="00393002"/>
    <w:rsid w:val="00393E87"/>
    <w:rsid w:val="003943E4"/>
    <w:rsid w:val="003944D1"/>
    <w:rsid w:val="00395C3F"/>
    <w:rsid w:val="00396006"/>
    <w:rsid w:val="00396C6A"/>
    <w:rsid w:val="00397A65"/>
    <w:rsid w:val="003A0A7E"/>
    <w:rsid w:val="003A0BA4"/>
    <w:rsid w:val="003A2D63"/>
    <w:rsid w:val="003A3388"/>
    <w:rsid w:val="003A3784"/>
    <w:rsid w:val="003A3860"/>
    <w:rsid w:val="003A55D4"/>
    <w:rsid w:val="003A5C8B"/>
    <w:rsid w:val="003A6468"/>
    <w:rsid w:val="003B51A6"/>
    <w:rsid w:val="003B55BB"/>
    <w:rsid w:val="003B6713"/>
    <w:rsid w:val="003B7167"/>
    <w:rsid w:val="003C070E"/>
    <w:rsid w:val="003C148F"/>
    <w:rsid w:val="003C2183"/>
    <w:rsid w:val="003C24AC"/>
    <w:rsid w:val="003C40DD"/>
    <w:rsid w:val="003C48E3"/>
    <w:rsid w:val="003C4A63"/>
    <w:rsid w:val="003C737A"/>
    <w:rsid w:val="003C7D89"/>
    <w:rsid w:val="003D18C4"/>
    <w:rsid w:val="003D284F"/>
    <w:rsid w:val="003D3228"/>
    <w:rsid w:val="003D3F70"/>
    <w:rsid w:val="003D67BA"/>
    <w:rsid w:val="003D6AFD"/>
    <w:rsid w:val="003D75C1"/>
    <w:rsid w:val="003E0CFC"/>
    <w:rsid w:val="003E3DF7"/>
    <w:rsid w:val="003E6717"/>
    <w:rsid w:val="003E6E68"/>
    <w:rsid w:val="003E6F25"/>
    <w:rsid w:val="003F0813"/>
    <w:rsid w:val="003F0983"/>
    <w:rsid w:val="003F0AB8"/>
    <w:rsid w:val="003F1572"/>
    <w:rsid w:val="003F1588"/>
    <w:rsid w:val="003F3160"/>
    <w:rsid w:val="003F4312"/>
    <w:rsid w:val="003F46B9"/>
    <w:rsid w:val="003F48E2"/>
    <w:rsid w:val="003F52B4"/>
    <w:rsid w:val="003F532B"/>
    <w:rsid w:val="003F591B"/>
    <w:rsid w:val="003F680A"/>
    <w:rsid w:val="003F68CF"/>
    <w:rsid w:val="003F6DB2"/>
    <w:rsid w:val="003F7797"/>
    <w:rsid w:val="004002F0"/>
    <w:rsid w:val="00401883"/>
    <w:rsid w:val="00401947"/>
    <w:rsid w:val="0040335F"/>
    <w:rsid w:val="00404337"/>
    <w:rsid w:val="00404549"/>
    <w:rsid w:val="00404D46"/>
    <w:rsid w:val="00405104"/>
    <w:rsid w:val="0040626D"/>
    <w:rsid w:val="004069A3"/>
    <w:rsid w:val="00406EDB"/>
    <w:rsid w:val="004074C6"/>
    <w:rsid w:val="00411243"/>
    <w:rsid w:val="00412DF6"/>
    <w:rsid w:val="0041539B"/>
    <w:rsid w:val="004156A3"/>
    <w:rsid w:val="00416973"/>
    <w:rsid w:val="004219C8"/>
    <w:rsid w:val="00422736"/>
    <w:rsid w:val="004233BB"/>
    <w:rsid w:val="00423F4A"/>
    <w:rsid w:val="004240CF"/>
    <w:rsid w:val="0042442C"/>
    <w:rsid w:val="00425F56"/>
    <w:rsid w:val="0042671E"/>
    <w:rsid w:val="00426905"/>
    <w:rsid w:val="00426FA2"/>
    <w:rsid w:val="004274D7"/>
    <w:rsid w:val="004275C9"/>
    <w:rsid w:val="00427C44"/>
    <w:rsid w:val="00427D89"/>
    <w:rsid w:val="0043266E"/>
    <w:rsid w:val="004326DA"/>
    <w:rsid w:val="0043331F"/>
    <w:rsid w:val="004337B3"/>
    <w:rsid w:val="00437037"/>
    <w:rsid w:val="00437570"/>
    <w:rsid w:val="004376A8"/>
    <w:rsid w:val="00437D9F"/>
    <w:rsid w:val="00441480"/>
    <w:rsid w:val="00441CCD"/>
    <w:rsid w:val="00442AB2"/>
    <w:rsid w:val="004432F0"/>
    <w:rsid w:val="00443616"/>
    <w:rsid w:val="0044422F"/>
    <w:rsid w:val="00444643"/>
    <w:rsid w:val="00444784"/>
    <w:rsid w:val="004460C3"/>
    <w:rsid w:val="00446768"/>
    <w:rsid w:val="00447019"/>
    <w:rsid w:val="00450695"/>
    <w:rsid w:val="0045299C"/>
    <w:rsid w:val="00452C7C"/>
    <w:rsid w:val="00453F5B"/>
    <w:rsid w:val="00455D99"/>
    <w:rsid w:val="004560D9"/>
    <w:rsid w:val="0045619E"/>
    <w:rsid w:val="00456B68"/>
    <w:rsid w:val="00460EFE"/>
    <w:rsid w:val="00461D3D"/>
    <w:rsid w:val="00462C7B"/>
    <w:rsid w:val="00462C93"/>
    <w:rsid w:val="004633FD"/>
    <w:rsid w:val="004635A8"/>
    <w:rsid w:val="004637DB"/>
    <w:rsid w:val="00463AA9"/>
    <w:rsid w:val="00464947"/>
    <w:rsid w:val="00464E7D"/>
    <w:rsid w:val="00465852"/>
    <w:rsid w:val="00465FF3"/>
    <w:rsid w:val="00466841"/>
    <w:rsid w:val="00466C19"/>
    <w:rsid w:val="00470296"/>
    <w:rsid w:val="00472713"/>
    <w:rsid w:val="004728E6"/>
    <w:rsid w:val="004729C9"/>
    <w:rsid w:val="004744D8"/>
    <w:rsid w:val="0047495C"/>
    <w:rsid w:val="00474C01"/>
    <w:rsid w:val="00474EB9"/>
    <w:rsid w:val="00475966"/>
    <w:rsid w:val="00475AEE"/>
    <w:rsid w:val="0047605E"/>
    <w:rsid w:val="00476497"/>
    <w:rsid w:val="004771B8"/>
    <w:rsid w:val="00477821"/>
    <w:rsid w:val="0048033F"/>
    <w:rsid w:val="004864F3"/>
    <w:rsid w:val="00486505"/>
    <w:rsid w:val="004872B6"/>
    <w:rsid w:val="0048760E"/>
    <w:rsid w:val="00490D73"/>
    <w:rsid w:val="00490D84"/>
    <w:rsid w:val="00491845"/>
    <w:rsid w:val="00492307"/>
    <w:rsid w:val="00492CE4"/>
    <w:rsid w:val="004930CE"/>
    <w:rsid w:val="0049335D"/>
    <w:rsid w:val="004934F8"/>
    <w:rsid w:val="00493A93"/>
    <w:rsid w:val="00494065"/>
    <w:rsid w:val="00494582"/>
    <w:rsid w:val="004A36A8"/>
    <w:rsid w:val="004A3BBD"/>
    <w:rsid w:val="004A4C96"/>
    <w:rsid w:val="004A58B9"/>
    <w:rsid w:val="004A6F5D"/>
    <w:rsid w:val="004B0DE8"/>
    <w:rsid w:val="004B31ED"/>
    <w:rsid w:val="004B38B0"/>
    <w:rsid w:val="004B4479"/>
    <w:rsid w:val="004B48B4"/>
    <w:rsid w:val="004B499F"/>
    <w:rsid w:val="004B5193"/>
    <w:rsid w:val="004B6656"/>
    <w:rsid w:val="004C16BD"/>
    <w:rsid w:val="004C3303"/>
    <w:rsid w:val="004C34D1"/>
    <w:rsid w:val="004C4150"/>
    <w:rsid w:val="004C41A5"/>
    <w:rsid w:val="004C6C3F"/>
    <w:rsid w:val="004C700E"/>
    <w:rsid w:val="004C7D00"/>
    <w:rsid w:val="004D1492"/>
    <w:rsid w:val="004D2222"/>
    <w:rsid w:val="004D3E36"/>
    <w:rsid w:val="004D4205"/>
    <w:rsid w:val="004D4EEC"/>
    <w:rsid w:val="004D5648"/>
    <w:rsid w:val="004D5BB3"/>
    <w:rsid w:val="004D5F04"/>
    <w:rsid w:val="004D68D5"/>
    <w:rsid w:val="004D72F7"/>
    <w:rsid w:val="004E1EBD"/>
    <w:rsid w:val="004E32A3"/>
    <w:rsid w:val="004E3A6E"/>
    <w:rsid w:val="004E3E46"/>
    <w:rsid w:val="004E4FDF"/>
    <w:rsid w:val="004E59EA"/>
    <w:rsid w:val="004E764E"/>
    <w:rsid w:val="004F291F"/>
    <w:rsid w:val="004F2AE3"/>
    <w:rsid w:val="004F2F94"/>
    <w:rsid w:val="004F3567"/>
    <w:rsid w:val="004F3AA5"/>
    <w:rsid w:val="004F3D9D"/>
    <w:rsid w:val="004F61E0"/>
    <w:rsid w:val="004F776F"/>
    <w:rsid w:val="00500388"/>
    <w:rsid w:val="00502408"/>
    <w:rsid w:val="005033FD"/>
    <w:rsid w:val="00506365"/>
    <w:rsid w:val="00506596"/>
    <w:rsid w:val="00506C8E"/>
    <w:rsid w:val="00507133"/>
    <w:rsid w:val="00507BA5"/>
    <w:rsid w:val="00510AC8"/>
    <w:rsid w:val="00511FA5"/>
    <w:rsid w:val="00513140"/>
    <w:rsid w:val="005162E7"/>
    <w:rsid w:val="005216C1"/>
    <w:rsid w:val="005224C8"/>
    <w:rsid w:val="0052256C"/>
    <w:rsid w:val="00523A43"/>
    <w:rsid w:val="00525A7F"/>
    <w:rsid w:val="00525A93"/>
    <w:rsid w:val="0053032C"/>
    <w:rsid w:val="0053227B"/>
    <w:rsid w:val="00532C02"/>
    <w:rsid w:val="00532E09"/>
    <w:rsid w:val="005333CA"/>
    <w:rsid w:val="00534B93"/>
    <w:rsid w:val="00534BD3"/>
    <w:rsid w:val="00535E68"/>
    <w:rsid w:val="0053654C"/>
    <w:rsid w:val="00536EEC"/>
    <w:rsid w:val="00536FEB"/>
    <w:rsid w:val="00537A69"/>
    <w:rsid w:val="00540D58"/>
    <w:rsid w:val="00541824"/>
    <w:rsid w:val="0054230D"/>
    <w:rsid w:val="0054595B"/>
    <w:rsid w:val="00547617"/>
    <w:rsid w:val="00550269"/>
    <w:rsid w:val="005509D2"/>
    <w:rsid w:val="00552EEE"/>
    <w:rsid w:val="00552F73"/>
    <w:rsid w:val="005540FA"/>
    <w:rsid w:val="00554CE5"/>
    <w:rsid w:val="00555592"/>
    <w:rsid w:val="005558C0"/>
    <w:rsid w:val="00562130"/>
    <w:rsid w:val="00562997"/>
    <w:rsid w:val="00562AA9"/>
    <w:rsid w:val="00562B95"/>
    <w:rsid w:val="005640AC"/>
    <w:rsid w:val="005654D9"/>
    <w:rsid w:val="00566C00"/>
    <w:rsid w:val="00566CC9"/>
    <w:rsid w:val="00566CF5"/>
    <w:rsid w:val="00571DFB"/>
    <w:rsid w:val="0057398B"/>
    <w:rsid w:val="00575985"/>
    <w:rsid w:val="00576095"/>
    <w:rsid w:val="00576B00"/>
    <w:rsid w:val="005771F2"/>
    <w:rsid w:val="00577338"/>
    <w:rsid w:val="005802F7"/>
    <w:rsid w:val="00580F4C"/>
    <w:rsid w:val="0058170B"/>
    <w:rsid w:val="00581F69"/>
    <w:rsid w:val="0058254F"/>
    <w:rsid w:val="0058417E"/>
    <w:rsid w:val="0058426D"/>
    <w:rsid w:val="0058624B"/>
    <w:rsid w:val="00587518"/>
    <w:rsid w:val="005915A9"/>
    <w:rsid w:val="00593734"/>
    <w:rsid w:val="00594330"/>
    <w:rsid w:val="00594A38"/>
    <w:rsid w:val="00596FD3"/>
    <w:rsid w:val="005A052C"/>
    <w:rsid w:val="005A1471"/>
    <w:rsid w:val="005A2223"/>
    <w:rsid w:val="005A259E"/>
    <w:rsid w:val="005A5D2F"/>
    <w:rsid w:val="005A5E3B"/>
    <w:rsid w:val="005A62B9"/>
    <w:rsid w:val="005A6FF5"/>
    <w:rsid w:val="005A702F"/>
    <w:rsid w:val="005A7396"/>
    <w:rsid w:val="005B10FF"/>
    <w:rsid w:val="005B3716"/>
    <w:rsid w:val="005B5077"/>
    <w:rsid w:val="005B5600"/>
    <w:rsid w:val="005B5C4E"/>
    <w:rsid w:val="005B6FFF"/>
    <w:rsid w:val="005B7071"/>
    <w:rsid w:val="005C13F7"/>
    <w:rsid w:val="005C3672"/>
    <w:rsid w:val="005C57F7"/>
    <w:rsid w:val="005C61CC"/>
    <w:rsid w:val="005C704F"/>
    <w:rsid w:val="005C7F09"/>
    <w:rsid w:val="005D0B6C"/>
    <w:rsid w:val="005D111F"/>
    <w:rsid w:val="005D2188"/>
    <w:rsid w:val="005D357F"/>
    <w:rsid w:val="005D376F"/>
    <w:rsid w:val="005D3E54"/>
    <w:rsid w:val="005D3E68"/>
    <w:rsid w:val="005D4460"/>
    <w:rsid w:val="005D44CA"/>
    <w:rsid w:val="005D4608"/>
    <w:rsid w:val="005E05A5"/>
    <w:rsid w:val="005E0751"/>
    <w:rsid w:val="005E1773"/>
    <w:rsid w:val="005E1E69"/>
    <w:rsid w:val="005E27CB"/>
    <w:rsid w:val="005E52F9"/>
    <w:rsid w:val="005E6635"/>
    <w:rsid w:val="005E6958"/>
    <w:rsid w:val="005E74A7"/>
    <w:rsid w:val="005F04CA"/>
    <w:rsid w:val="005F1831"/>
    <w:rsid w:val="005F1B1E"/>
    <w:rsid w:val="005F2756"/>
    <w:rsid w:val="005F4473"/>
    <w:rsid w:val="005F472E"/>
    <w:rsid w:val="005F4AB6"/>
    <w:rsid w:val="005F4DE5"/>
    <w:rsid w:val="005F5762"/>
    <w:rsid w:val="005F66EE"/>
    <w:rsid w:val="005F7563"/>
    <w:rsid w:val="005F76C1"/>
    <w:rsid w:val="006007A2"/>
    <w:rsid w:val="006018D1"/>
    <w:rsid w:val="0060304D"/>
    <w:rsid w:val="00603CF6"/>
    <w:rsid w:val="00605660"/>
    <w:rsid w:val="0060620F"/>
    <w:rsid w:val="00606A5A"/>
    <w:rsid w:val="00606DFC"/>
    <w:rsid w:val="00607083"/>
    <w:rsid w:val="00610241"/>
    <w:rsid w:val="00610F23"/>
    <w:rsid w:val="006121A7"/>
    <w:rsid w:val="00614B87"/>
    <w:rsid w:val="00620AC5"/>
    <w:rsid w:val="00620B19"/>
    <w:rsid w:val="00621026"/>
    <w:rsid w:val="00621B92"/>
    <w:rsid w:val="00621E4F"/>
    <w:rsid w:val="0062409D"/>
    <w:rsid w:val="006251A7"/>
    <w:rsid w:val="00625460"/>
    <w:rsid w:val="00625AFF"/>
    <w:rsid w:val="00625E52"/>
    <w:rsid w:val="00626278"/>
    <w:rsid w:val="00626ACA"/>
    <w:rsid w:val="006308C2"/>
    <w:rsid w:val="0063169D"/>
    <w:rsid w:val="00631FB3"/>
    <w:rsid w:val="0063247F"/>
    <w:rsid w:val="00632C1A"/>
    <w:rsid w:val="00635E78"/>
    <w:rsid w:val="0063755B"/>
    <w:rsid w:val="00637B4C"/>
    <w:rsid w:val="006418BC"/>
    <w:rsid w:val="006419A6"/>
    <w:rsid w:val="00641B53"/>
    <w:rsid w:val="00641FC9"/>
    <w:rsid w:val="00643C4F"/>
    <w:rsid w:val="00643EE2"/>
    <w:rsid w:val="0064426B"/>
    <w:rsid w:val="00644920"/>
    <w:rsid w:val="006458CA"/>
    <w:rsid w:val="00645A7A"/>
    <w:rsid w:val="00646334"/>
    <w:rsid w:val="0064660B"/>
    <w:rsid w:val="00646AB8"/>
    <w:rsid w:val="00647F74"/>
    <w:rsid w:val="0065124A"/>
    <w:rsid w:val="00652C80"/>
    <w:rsid w:val="0065328A"/>
    <w:rsid w:val="0065426D"/>
    <w:rsid w:val="00655224"/>
    <w:rsid w:val="006552E4"/>
    <w:rsid w:val="00656E42"/>
    <w:rsid w:val="00657CFE"/>
    <w:rsid w:val="00660659"/>
    <w:rsid w:val="00662454"/>
    <w:rsid w:val="00663462"/>
    <w:rsid w:val="006644DB"/>
    <w:rsid w:val="00664746"/>
    <w:rsid w:val="00665C41"/>
    <w:rsid w:val="00665EB5"/>
    <w:rsid w:val="00670B26"/>
    <w:rsid w:val="006715F4"/>
    <w:rsid w:val="006721C5"/>
    <w:rsid w:val="00672606"/>
    <w:rsid w:val="00673E9F"/>
    <w:rsid w:val="006819A0"/>
    <w:rsid w:val="0068225C"/>
    <w:rsid w:val="00682A13"/>
    <w:rsid w:val="0068463D"/>
    <w:rsid w:val="006865E1"/>
    <w:rsid w:val="006868B7"/>
    <w:rsid w:val="00686CCB"/>
    <w:rsid w:val="00686D1E"/>
    <w:rsid w:val="00691347"/>
    <w:rsid w:val="00693A79"/>
    <w:rsid w:val="00693FAA"/>
    <w:rsid w:val="006940FE"/>
    <w:rsid w:val="006945CD"/>
    <w:rsid w:val="00694ADA"/>
    <w:rsid w:val="00694CC7"/>
    <w:rsid w:val="00695BD4"/>
    <w:rsid w:val="00695D59"/>
    <w:rsid w:val="006961AD"/>
    <w:rsid w:val="006966B4"/>
    <w:rsid w:val="00696869"/>
    <w:rsid w:val="00696A94"/>
    <w:rsid w:val="006977CA"/>
    <w:rsid w:val="006A3203"/>
    <w:rsid w:val="006A7B45"/>
    <w:rsid w:val="006A7E69"/>
    <w:rsid w:val="006B1430"/>
    <w:rsid w:val="006B1DE8"/>
    <w:rsid w:val="006B27DB"/>
    <w:rsid w:val="006B3EF8"/>
    <w:rsid w:val="006B3FE4"/>
    <w:rsid w:val="006B576D"/>
    <w:rsid w:val="006B59CC"/>
    <w:rsid w:val="006B5A33"/>
    <w:rsid w:val="006B65AA"/>
    <w:rsid w:val="006B6A6D"/>
    <w:rsid w:val="006C139A"/>
    <w:rsid w:val="006C27DD"/>
    <w:rsid w:val="006C2F64"/>
    <w:rsid w:val="006C620F"/>
    <w:rsid w:val="006C6854"/>
    <w:rsid w:val="006C6FC7"/>
    <w:rsid w:val="006D158A"/>
    <w:rsid w:val="006D16D7"/>
    <w:rsid w:val="006D30D3"/>
    <w:rsid w:val="006D3DD7"/>
    <w:rsid w:val="006D3DF6"/>
    <w:rsid w:val="006D558A"/>
    <w:rsid w:val="006D64CA"/>
    <w:rsid w:val="006D6F77"/>
    <w:rsid w:val="006D7172"/>
    <w:rsid w:val="006D7704"/>
    <w:rsid w:val="006D7A7F"/>
    <w:rsid w:val="006E0FA4"/>
    <w:rsid w:val="006E1221"/>
    <w:rsid w:val="006E14F8"/>
    <w:rsid w:val="006E39D5"/>
    <w:rsid w:val="006E448C"/>
    <w:rsid w:val="006F0284"/>
    <w:rsid w:val="006F03AF"/>
    <w:rsid w:val="006F085C"/>
    <w:rsid w:val="006F1EDD"/>
    <w:rsid w:val="006F1FA8"/>
    <w:rsid w:val="006F3991"/>
    <w:rsid w:val="006F3EAA"/>
    <w:rsid w:val="006F479A"/>
    <w:rsid w:val="006F5053"/>
    <w:rsid w:val="006F5F59"/>
    <w:rsid w:val="00700A85"/>
    <w:rsid w:val="00700E27"/>
    <w:rsid w:val="00702F98"/>
    <w:rsid w:val="0070458E"/>
    <w:rsid w:val="0070476E"/>
    <w:rsid w:val="00704D71"/>
    <w:rsid w:val="00706F41"/>
    <w:rsid w:val="0070754C"/>
    <w:rsid w:val="007104FB"/>
    <w:rsid w:val="007105EF"/>
    <w:rsid w:val="007113D4"/>
    <w:rsid w:val="00711DBC"/>
    <w:rsid w:val="007127C1"/>
    <w:rsid w:val="0071290C"/>
    <w:rsid w:val="00712E12"/>
    <w:rsid w:val="00713011"/>
    <w:rsid w:val="007139F8"/>
    <w:rsid w:val="00713E2F"/>
    <w:rsid w:val="00714E23"/>
    <w:rsid w:val="00715788"/>
    <w:rsid w:val="00717645"/>
    <w:rsid w:val="00717D6E"/>
    <w:rsid w:val="007207AC"/>
    <w:rsid w:val="00721AC5"/>
    <w:rsid w:val="00723004"/>
    <w:rsid w:val="0072304A"/>
    <w:rsid w:val="0072341F"/>
    <w:rsid w:val="00723F22"/>
    <w:rsid w:val="00724B71"/>
    <w:rsid w:val="00725C5C"/>
    <w:rsid w:val="00726130"/>
    <w:rsid w:val="00726923"/>
    <w:rsid w:val="00727422"/>
    <w:rsid w:val="00727EBE"/>
    <w:rsid w:val="00731D7F"/>
    <w:rsid w:val="00734D67"/>
    <w:rsid w:val="00736447"/>
    <w:rsid w:val="007378D3"/>
    <w:rsid w:val="00737EF1"/>
    <w:rsid w:val="00742C36"/>
    <w:rsid w:val="00743950"/>
    <w:rsid w:val="00744288"/>
    <w:rsid w:val="00744ECA"/>
    <w:rsid w:val="007450E3"/>
    <w:rsid w:val="0074574E"/>
    <w:rsid w:val="00746214"/>
    <w:rsid w:val="007474C8"/>
    <w:rsid w:val="00750074"/>
    <w:rsid w:val="00750DAE"/>
    <w:rsid w:val="0075228C"/>
    <w:rsid w:val="00752BDA"/>
    <w:rsid w:val="00752D7F"/>
    <w:rsid w:val="00753E2B"/>
    <w:rsid w:val="007547B9"/>
    <w:rsid w:val="007554A4"/>
    <w:rsid w:val="007559B6"/>
    <w:rsid w:val="007563BD"/>
    <w:rsid w:val="00756910"/>
    <w:rsid w:val="00756B5D"/>
    <w:rsid w:val="0076118B"/>
    <w:rsid w:val="00761983"/>
    <w:rsid w:val="007624C6"/>
    <w:rsid w:val="00762698"/>
    <w:rsid w:val="00762A7A"/>
    <w:rsid w:val="007630F4"/>
    <w:rsid w:val="00764124"/>
    <w:rsid w:val="00764D1A"/>
    <w:rsid w:val="007660A6"/>
    <w:rsid w:val="00766BEA"/>
    <w:rsid w:val="00770E40"/>
    <w:rsid w:val="00770FB8"/>
    <w:rsid w:val="00770FCE"/>
    <w:rsid w:val="0077102F"/>
    <w:rsid w:val="007711FD"/>
    <w:rsid w:val="007715E7"/>
    <w:rsid w:val="00772888"/>
    <w:rsid w:val="007735A7"/>
    <w:rsid w:val="007823A5"/>
    <w:rsid w:val="00782FB2"/>
    <w:rsid w:val="0078359A"/>
    <w:rsid w:val="00784B97"/>
    <w:rsid w:val="00785296"/>
    <w:rsid w:val="0078661E"/>
    <w:rsid w:val="00786755"/>
    <w:rsid w:val="00787057"/>
    <w:rsid w:val="007909B3"/>
    <w:rsid w:val="00790AA8"/>
    <w:rsid w:val="00790FF7"/>
    <w:rsid w:val="007921B0"/>
    <w:rsid w:val="00793696"/>
    <w:rsid w:val="007949C0"/>
    <w:rsid w:val="0079559B"/>
    <w:rsid w:val="00795D6E"/>
    <w:rsid w:val="00796391"/>
    <w:rsid w:val="00796F00"/>
    <w:rsid w:val="007972E0"/>
    <w:rsid w:val="007A0351"/>
    <w:rsid w:val="007A09F3"/>
    <w:rsid w:val="007A0C0B"/>
    <w:rsid w:val="007A19F5"/>
    <w:rsid w:val="007A1E83"/>
    <w:rsid w:val="007A208D"/>
    <w:rsid w:val="007A3B58"/>
    <w:rsid w:val="007A40DC"/>
    <w:rsid w:val="007A4C2F"/>
    <w:rsid w:val="007A5A6E"/>
    <w:rsid w:val="007A6E80"/>
    <w:rsid w:val="007A74FC"/>
    <w:rsid w:val="007B12AF"/>
    <w:rsid w:val="007B2005"/>
    <w:rsid w:val="007B2610"/>
    <w:rsid w:val="007B3A01"/>
    <w:rsid w:val="007B3B2C"/>
    <w:rsid w:val="007B3FE2"/>
    <w:rsid w:val="007B5237"/>
    <w:rsid w:val="007B728E"/>
    <w:rsid w:val="007B732D"/>
    <w:rsid w:val="007C320D"/>
    <w:rsid w:val="007C4592"/>
    <w:rsid w:val="007C6032"/>
    <w:rsid w:val="007C65D8"/>
    <w:rsid w:val="007D00A0"/>
    <w:rsid w:val="007D0344"/>
    <w:rsid w:val="007D0894"/>
    <w:rsid w:val="007D1A05"/>
    <w:rsid w:val="007D2986"/>
    <w:rsid w:val="007D342B"/>
    <w:rsid w:val="007D5A54"/>
    <w:rsid w:val="007D5F38"/>
    <w:rsid w:val="007D6207"/>
    <w:rsid w:val="007D6A6D"/>
    <w:rsid w:val="007D7E2F"/>
    <w:rsid w:val="007E0996"/>
    <w:rsid w:val="007E0E03"/>
    <w:rsid w:val="007E0EE5"/>
    <w:rsid w:val="007E1EED"/>
    <w:rsid w:val="007E2A76"/>
    <w:rsid w:val="007E41DD"/>
    <w:rsid w:val="007F033A"/>
    <w:rsid w:val="007F22C4"/>
    <w:rsid w:val="007F430D"/>
    <w:rsid w:val="007F4793"/>
    <w:rsid w:val="007F7F41"/>
    <w:rsid w:val="00800F05"/>
    <w:rsid w:val="00800F4D"/>
    <w:rsid w:val="00800FEC"/>
    <w:rsid w:val="00803C11"/>
    <w:rsid w:val="00804547"/>
    <w:rsid w:val="00805544"/>
    <w:rsid w:val="00805A65"/>
    <w:rsid w:val="008061FC"/>
    <w:rsid w:val="00806F65"/>
    <w:rsid w:val="00811A64"/>
    <w:rsid w:val="00812361"/>
    <w:rsid w:val="00812897"/>
    <w:rsid w:val="0081397C"/>
    <w:rsid w:val="008157E5"/>
    <w:rsid w:val="008172E7"/>
    <w:rsid w:val="008216BE"/>
    <w:rsid w:val="008217C5"/>
    <w:rsid w:val="00821BD5"/>
    <w:rsid w:val="00824DC8"/>
    <w:rsid w:val="00825679"/>
    <w:rsid w:val="00830C8F"/>
    <w:rsid w:val="008314C1"/>
    <w:rsid w:val="00831722"/>
    <w:rsid w:val="00831EC2"/>
    <w:rsid w:val="00833AEE"/>
    <w:rsid w:val="00833E77"/>
    <w:rsid w:val="0083447E"/>
    <w:rsid w:val="00835234"/>
    <w:rsid w:val="00835832"/>
    <w:rsid w:val="00835D4A"/>
    <w:rsid w:val="00836D56"/>
    <w:rsid w:val="008409DD"/>
    <w:rsid w:val="008413F2"/>
    <w:rsid w:val="0084230A"/>
    <w:rsid w:val="008425EA"/>
    <w:rsid w:val="00842955"/>
    <w:rsid w:val="008434EF"/>
    <w:rsid w:val="00843A55"/>
    <w:rsid w:val="00844426"/>
    <w:rsid w:val="00844518"/>
    <w:rsid w:val="00844E9B"/>
    <w:rsid w:val="00845645"/>
    <w:rsid w:val="008462F0"/>
    <w:rsid w:val="0084671C"/>
    <w:rsid w:val="00846823"/>
    <w:rsid w:val="00846B20"/>
    <w:rsid w:val="008474D8"/>
    <w:rsid w:val="00850371"/>
    <w:rsid w:val="00850979"/>
    <w:rsid w:val="00853BA9"/>
    <w:rsid w:val="008554B2"/>
    <w:rsid w:val="0085568B"/>
    <w:rsid w:val="0085715A"/>
    <w:rsid w:val="0085750E"/>
    <w:rsid w:val="0085780E"/>
    <w:rsid w:val="00857E0B"/>
    <w:rsid w:val="008610A3"/>
    <w:rsid w:val="00862231"/>
    <w:rsid w:val="00862721"/>
    <w:rsid w:val="00862C80"/>
    <w:rsid w:val="00862CFC"/>
    <w:rsid w:val="00862D7A"/>
    <w:rsid w:val="00863848"/>
    <w:rsid w:val="0086436D"/>
    <w:rsid w:val="008652DD"/>
    <w:rsid w:val="008653A3"/>
    <w:rsid w:val="00865C5E"/>
    <w:rsid w:val="008661F6"/>
    <w:rsid w:val="008673EF"/>
    <w:rsid w:val="00867920"/>
    <w:rsid w:val="00867B92"/>
    <w:rsid w:val="00872145"/>
    <w:rsid w:val="00872464"/>
    <w:rsid w:val="008724A3"/>
    <w:rsid w:val="008733EE"/>
    <w:rsid w:val="0087425B"/>
    <w:rsid w:val="0087497E"/>
    <w:rsid w:val="00874982"/>
    <w:rsid w:val="008751F9"/>
    <w:rsid w:val="0087621B"/>
    <w:rsid w:val="00876462"/>
    <w:rsid w:val="00876C1D"/>
    <w:rsid w:val="00876C2F"/>
    <w:rsid w:val="0088321C"/>
    <w:rsid w:val="00883398"/>
    <w:rsid w:val="00883D3B"/>
    <w:rsid w:val="00884035"/>
    <w:rsid w:val="008841DB"/>
    <w:rsid w:val="00886C60"/>
    <w:rsid w:val="00893336"/>
    <w:rsid w:val="00893EB7"/>
    <w:rsid w:val="00894712"/>
    <w:rsid w:val="008960DD"/>
    <w:rsid w:val="0089776F"/>
    <w:rsid w:val="008A0A15"/>
    <w:rsid w:val="008A0B74"/>
    <w:rsid w:val="008A1BA4"/>
    <w:rsid w:val="008A2D1D"/>
    <w:rsid w:val="008A3514"/>
    <w:rsid w:val="008A5DC9"/>
    <w:rsid w:val="008B0359"/>
    <w:rsid w:val="008B0572"/>
    <w:rsid w:val="008B0A94"/>
    <w:rsid w:val="008B28D0"/>
    <w:rsid w:val="008B5F9A"/>
    <w:rsid w:val="008B6B8E"/>
    <w:rsid w:val="008B7132"/>
    <w:rsid w:val="008B7D9D"/>
    <w:rsid w:val="008C0C17"/>
    <w:rsid w:val="008C1DDB"/>
    <w:rsid w:val="008C1EF8"/>
    <w:rsid w:val="008C2354"/>
    <w:rsid w:val="008C58A4"/>
    <w:rsid w:val="008C6B45"/>
    <w:rsid w:val="008D0F7B"/>
    <w:rsid w:val="008D1E00"/>
    <w:rsid w:val="008D3082"/>
    <w:rsid w:val="008D3409"/>
    <w:rsid w:val="008D4B32"/>
    <w:rsid w:val="008D543B"/>
    <w:rsid w:val="008D59F9"/>
    <w:rsid w:val="008D5F0A"/>
    <w:rsid w:val="008D6B91"/>
    <w:rsid w:val="008D6DD2"/>
    <w:rsid w:val="008D78BE"/>
    <w:rsid w:val="008D7B48"/>
    <w:rsid w:val="008E021C"/>
    <w:rsid w:val="008E02F6"/>
    <w:rsid w:val="008E0FD4"/>
    <w:rsid w:val="008E24E6"/>
    <w:rsid w:val="008E2554"/>
    <w:rsid w:val="008E2FC3"/>
    <w:rsid w:val="008E40A9"/>
    <w:rsid w:val="008E5E8D"/>
    <w:rsid w:val="008E61A2"/>
    <w:rsid w:val="008E670A"/>
    <w:rsid w:val="008E69F1"/>
    <w:rsid w:val="008F01EF"/>
    <w:rsid w:val="008F2FB4"/>
    <w:rsid w:val="008F36D1"/>
    <w:rsid w:val="008F4710"/>
    <w:rsid w:val="008F49D0"/>
    <w:rsid w:val="008F5085"/>
    <w:rsid w:val="008F5938"/>
    <w:rsid w:val="008F5DF0"/>
    <w:rsid w:val="008F6DB4"/>
    <w:rsid w:val="008F7641"/>
    <w:rsid w:val="008F7A89"/>
    <w:rsid w:val="009008E4"/>
    <w:rsid w:val="00900D00"/>
    <w:rsid w:val="00901107"/>
    <w:rsid w:val="009021FE"/>
    <w:rsid w:val="00902A6C"/>
    <w:rsid w:val="0090304E"/>
    <w:rsid w:val="00903B34"/>
    <w:rsid w:val="00904AD3"/>
    <w:rsid w:val="00904D28"/>
    <w:rsid w:val="009055E7"/>
    <w:rsid w:val="00906071"/>
    <w:rsid w:val="00906FF7"/>
    <w:rsid w:val="00910AC8"/>
    <w:rsid w:val="00911C58"/>
    <w:rsid w:val="009122D8"/>
    <w:rsid w:val="0091280F"/>
    <w:rsid w:val="009150A3"/>
    <w:rsid w:val="00915E6E"/>
    <w:rsid w:val="00916151"/>
    <w:rsid w:val="00917A42"/>
    <w:rsid w:val="00920685"/>
    <w:rsid w:val="00921331"/>
    <w:rsid w:val="009214F6"/>
    <w:rsid w:val="00921B02"/>
    <w:rsid w:val="00921DE7"/>
    <w:rsid w:val="00925978"/>
    <w:rsid w:val="0092645B"/>
    <w:rsid w:val="00926FD3"/>
    <w:rsid w:val="00927D32"/>
    <w:rsid w:val="00932108"/>
    <w:rsid w:val="00932F71"/>
    <w:rsid w:val="009331BB"/>
    <w:rsid w:val="009353F1"/>
    <w:rsid w:val="00936390"/>
    <w:rsid w:val="009364BA"/>
    <w:rsid w:val="009376FF"/>
    <w:rsid w:val="009409AC"/>
    <w:rsid w:val="00940C33"/>
    <w:rsid w:val="009412DF"/>
    <w:rsid w:val="00941FAE"/>
    <w:rsid w:val="009429A4"/>
    <w:rsid w:val="00942CF8"/>
    <w:rsid w:val="0094422B"/>
    <w:rsid w:val="00944567"/>
    <w:rsid w:val="009451B5"/>
    <w:rsid w:val="0094545A"/>
    <w:rsid w:val="00945745"/>
    <w:rsid w:val="0094639B"/>
    <w:rsid w:val="00947C3C"/>
    <w:rsid w:val="00950CEA"/>
    <w:rsid w:val="00951078"/>
    <w:rsid w:val="0095188E"/>
    <w:rsid w:val="00952C94"/>
    <w:rsid w:val="00953762"/>
    <w:rsid w:val="009537B8"/>
    <w:rsid w:val="00954DC8"/>
    <w:rsid w:val="009556E5"/>
    <w:rsid w:val="0095575E"/>
    <w:rsid w:val="00956566"/>
    <w:rsid w:val="0095694B"/>
    <w:rsid w:val="00957878"/>
    <w:rsid w:val="00960551"/>
    <w:rsid w:val="00960659"/>
    <w:rsid w:val="00960A4A"/>
    <w:rsid w:val="00961BDB"/>
    <w:rsid w:val="00961C24"/>
    <w:rsid w:val="009624F4"/>
    <w:rsid w:val="00963535"/>
    <w:rsid w:val="00964129"/>
    <w:rsid w:val="00964947"/>
    <w:rsid w:val="009666C1"/>
    <w:rsid w:val="00966AA1"/>
    <w:rsid w:val="00971BCD"/>
    <w:rsid w:val="009772DB"/>
    <w:rsid w:val="009803C3"/>
    <w:rsid w:val="00980B1E"/>
    <w:rsid w:val="009823C9"/>
    <w:rsid w:val="009838DA"/>
    <w:rsid w:val="00983F10"/>
    <w:rsid w:val="009841C3"/>
    <w:rsid w:val="009863A6"/>
    <w:rsid w:val="00986A9D"/>
    <w:rsid w:val="00986B74"/>
    <w:rsid w:val="0099066F"/>
    <w:rsid w:val="009914BB"/>
    <w:rsid w:val="009915B3"/>
    <w:rsid w:val="0099279A"/>
    <w:rsid w:val="00995CD0"/>
    <w:rsid w:val="0099710B"/>
    <w:rsid w:val="00997324"/>
    <w:rsid w:val="0099799A"/>
    <w:rsid w:val="00997B32"/>
    <w:rsid w:val="009A104B"/>
    <w:rsid w:val="009A1180"/>
    <w:rsid w:val="009A1FE2"/>
    <w:rsid w:val="009A2747"/>
    <w:rsid w:val="009A2CCF"/>
    <w:rsid w:val="009A32FB"/>
    <w:rsid w:val="009A3749"/>
    <w:rsid w:val="009A4D5D"/>
    <w:rsid w:val="009A61CC"/>
    <w:rsid w:val="009B1C27"/>
    <w:rsid w:val="009B3180"/>
    <w:rsid w:val="009B4075"/>
    <w:rsid w:val="009B7C66"/>
    <w:rsid w:val="009C05BD"/>
    <w:rsid w:val="009C1690"/>
    <w:rsid w:val="009C32F1"/>
    <w:rsid w:val="009C3601"/>
    <w:rsid w:val="009C3797"/>
    <w:rsid w:val="009C4815"/>
    <w:rsid w:val="009C5CA9"/>
    <w:rsid w:val="009C5F7D"/>
    <w:rsid w:val="009C6DA1"/>
    <w:rsid w:val="009D1275"/>
    <w:rsid w:val="009D1B1D"/>
    <w:rsid w:val="009D37FB"/>
    <w:rsid w:val="009D3F2A"/>
    <w:rsid w:val="009D44F1"/>
    <w:rsid w:val="009D5246"/>
    <w:rsid w:val="009D68ED"/>
    <w:rsid w:val="009D6BD2"/>
    <w:rsid w:val="009D7282"/>
    <w:rsid w:val="009D74FF"/>
    <w:rsid w:val="009E05F1"/>
    <w:rsid w:val="009E0D6D"/>
    <w:rsid w:val="009E1749"/>
    <w:rsid w:val="009E1B3C"/>
    <w:rsid w:val="009E251B"/>
    <w:rsid w:val="009E286F"/>
    <w:rsid w:val="009E2B57"/>
    <w:rsid w:val="009E46F8"/>
    <w:rsid w:val="009E5BF9"/>
    <w:rsid w:val="009E7F18"/>
    <w:rsid w:val="009F0629"/>
    <w:rsid w:val="009F1083"/>
    <w:rsid w:val="009F1ACE"/>
    <w:rsid w:val="009F1EDA"/>
    <w:rsid w:val="009F3E3D"/>
    <w:rsid w:val="009F5CB4"/>
    <w:rsid w:val="009F612A"/>
    <w:rsid w:val="009F71B0"/>
    <w:rsid w:val="00A001F7"/>
    <w:rsid w:val="00A03CBF"/>
    <w:rsid w:val="00A04EFB"/>
    <w:rsid w:val="00A05CFB"/>
    <w:rsid w:val="00A060A1"/>
    <w:rsid w:val="00A0635A"/>
    <w:rsid w:val="00A1010C"/>
    <w:rsid w:val="00A11CD2"/>
    <w:rsid w:val="00A12074"/>
    <w:rsid w:val="00A12594"/>
    <w:rsid w:val="00A15954"/>
    <w:rsid w:val="00A15C6A"/>
    <w:rsid w:val="00A16E51"/>
    <w:rsid w:val="00A174C7"/>
    <w:rsid w:val="00A203AF"/>
    <w:rsid w:val="00A20B8A"/>
    <w:rsid w:val="00A234AF"/>
    <w:rsid w:val="00A23777"/>
    <w:rsid w:val="00A265EC"/>
    <w:rsid w:val="00A26D1B"/>
    <w:rsid w:val="00A272B8"/>
    <w:rsid w:val="00A27C9B"/>
    <w:rsid w:val="00A27F9D"/>
    <w:rsid w:val="00A30442"/>
    <w:rsid w:val="00A30525"/>
    <w:rsid w:val="00A30646"/>
    <w:rsid w:val="00A307E6"/>
    <w:rsid w:val="00A31C10"/>
    <w:rsid w:val="00A3565A"/>
    <w:rsid w:val="00A36DBE"/>
    <w:rsid w:val="00A3766B"/>
    <w:rsid w:val="00A41549"/>
    <w:rsid w:val="00A429FE"/>
    <w:rsid w:val="00A431BD"/>
    <w:rsid w:val="00A438E3"/>
    <w:rsid w:val="00A45756"/>
    <w:rsid w:val="00A4661B"/>
    <w:rsid w:val="00A46666"/>
    <w:rsid w:val="00A4766A"/>
    <w:rsid w:val="00A47AC2"/>
    <w:rsid w:val="00A47C68"/>
    <w:rsid w:val="00A50152"/>
    <w:rsid w:val="00A50E58"/>
    <w:rsid w:val="00A513FD"/>
    <w:rsid w:val="00A5180C"/>
    <w:rsid w:val="00A52426"/>
    <w:rsid w:val="00A550CE"/>
    <w:rsid w:val="00A55B88"/>
    <w:rsid w:val="00A60378"/>
    <w:rsid w:val="00A61B17"/>
    <w:rsid w:val="00A61E12"/>
    <w:rsid w:val="00A66645"/>
    <w:rsid w:val="00A67647"/>
    <w:rsid w:val="00A70139"/>
    <w:rsid w:val="00A70C70"/>
    <w:rsid w:val="00A71290"/>
    <w:rsid w:val="00A71300"/>
    <w:rsid w:val="00A72142"/>
    <w:rsid w:val="00A747E1"/>
    <w:rsid w:val="00A74AA3"/>
    <w:rsid w:val="00A75D12"/>
    <w:rsid w:val="00A76F3D"/>
    <w:rsid w:val="00A83BE0"/>
    <w:rsid w:val="00A8483D"/>
    <w:rsid w:val="00A858B2"/>
    <w:rsid w:val="00A859E1"/>
    <w:rsid w:val="00A85F1E"/>
    <w:rsid w:val="00A8616D"/>
    <w:rsid w:val="00A86371"/>
    <w:rsid w:val="00A86E41"/>
    <w:rsid w:val="00A9117F"/>
    <w:rsid w:val="00A918FC"/>
    <w:rsid w:val="00A9307C"/>
    <w:rsid w:val="00A93549"/>
    <w:rsid w:val="00A949DD"/>
    <w:rsid w:val="00A9544C"/>
    <w:rsid w:val="00A97DC0"/>
    <w:rsid w:val="00AA1403"/>
    <w:rsid w:val="00AA1628"/>
    <w:rsid w:val="00AA1EBD"/>
    <w:rsid w:val="00AA3007"/>
    <w:rsid w:val="00AA377E"/>
    <w:rsid w:val="00AA42F1"/>
    <w:rsid w:val="00AA67D6"/>
    <w:rsid w:val="00AA74B4"/>
    <w:rsid w:val="00AA76B8"/>
    <w:rsid w:val="00AB0FC4"/>
    <w:rsid w:val="00AB314B"/>
    <w:rsid w:val="00AB3607"/>
    <w:rsid w:val="00AB3CBF"/>
    <w:rsid w:val="00AB3D5F"/>
    <w:rsid w:val="00AB4463"/>
    <w:rsid w:val="00AB58B3"/>
    <w:rsid w:val="00AB62CE"/>
    <w:rsid w:val="00AB7998"/>
    <w:rsid w:val="00AC1546"/>
    <w:rsid w:val="00AC1946"/>
    <w:rsid w:val="00AC1B12"/>
    <w:rsid w:val="00AC5167"/>
    <w:rsid w:val="00AC709B"/>
    <w:rsid w:val="00AC70EC"/>
    <w:rsid w:val="00AC74FD"/>
    <w:rsid w:val="00AC7D40"/>
    <w:rsid w:val="00AC7DDE"/>
    <w:rsid w:val="00AD0DD6"/>
    <w:rsid w:val="00AD1538"/>
    <w:rsid w:val="00AD192F"/>
    <w:rsid w:val="00AD214F"/>
    <w:rsid w:val="00AD2466"/>
    <w:rsid w:val="00AD3EAF"/>
    <w:rsid w:val="00AD4E6F"/>
    <w:rsid w:val="00AD5D29"/>
    <w:rsid w:val="00AD5D7A"/>
    <w:rsid w:val="00AD704E"/>
    <w:rsid w:val="00AD7C83"/>
    <w:rsid w:val="00AE1073"/>
    <w:rsid w:val="00AE2A3B"/>
    <w:rsid w:val="00AE3D3C"/>
    <w:rsid w:val="00AE3EB3"/>
    <w:rsid w:val="00AE4FA2"/>
    <w:rsid w:val="00AE52B2"/>
    <w:rsid w:val="00AE6168"/>
    <w:rsid w:val="00AE6C39"/>
    <w:rsid w:val="00AE74CA"/>
    <w:rsid w:val="00AF0D61"/>
    <w:rsid w:val="00AF1344"/>
    <w:rsid w:val="00AF2079"/>
    <w:rsid w:val="00AF38BC"/>
    <w:rsid w:val="00AF3B1C"/>
    <w:rsid w:val="00AF3F44"/>
    <w:rsid w:val="00AF5F27"/>
    <w:rsid w:val="00AF6E33"/>
    <w:rsid w:val="00AF77A9"/>
    <w:rsid w:val="00AF78EC"/>
    <w:rsid w:val="00B007D4"/>
    <w:rsid w:val="00B00B0D"/>
    <w:rsid w:val="00B013D0"/>
    <w:rsid w:val="00B01F10"/>
    <w:rsid w:val="00B026E7"/>
    <w:rsid w:val="00B02C33"/>
    <w:rsid w:val="00B03F61"/>
    <w:rsid w:val="00B0541F"/>
    <w:rsid w:val="00B05944"/>
    <w:rsid w:val="00B05BEF"/>
    <w:rsid w:val="00B06590"/>
    <w:rsid w:val="00B066AA"/>
    <w:rsid w:val="00B06D53"/>
    <w:rsid w:val="00B07344"/>
    <w:rsid w:val="00B10152"/>
    <w:rsid w:val="00B127F6"/>
    <w:rsid w:val="00B13192"/>
    <w:rsid w:val="00B13549"/>
    <w:rsid w:val="00B142FB"/>
    <w:rsid w:val="00B1448C"/>
    <w:rsid w:val="00B169BA"/>
    <w:rsid w:val="00B17A83"/>
    <w:rsid w:val="00B219AB"/>
    <w:rsid w:val="00B21C55"/>
    <w:rsid w:val="00B21CD7"/>
    <w:rsid w:val="00B23546"/>
    <w:rsid w:val="00B258C2"/>
    <w:rsid w:val="00B27F0F"/>
    <w:rsid w:val="00B30AB5"/>
    <w:rsid w:val="00B35452"/>
    <w:rsid w:val="00B359A4"/>
    <w:rsid w:val="00B40033"/>
    <w:rsid w:val="00B42F98"/>
    <w:rsid w:val="00B4301E"/>
    <w:rsid w:val="00B4372A"/>
    <w:rsid w:val="00B43FB2"/>
    <w:rsid w:val="00B444C3"/>
    <w:rsid w:val="00B45111"/>
    <w:rsid w:val="00B45529"/>
    <w:rsid w:val="00B46292"/>
    <w:rsid w:val="00B47217"/>
    <w:rsid w:val="00B47447"/>
    <w:rsid w:val="00B47C92"/>
    <w:rsid w:val="00B50D0C"/>
    <w:rsid w:val="00B51167"/>
    <w:rsid w:val="00B512E3"/>
    <w:rsid w:val="00B51857"/>
    <w:rsid w:val="00B5185A"/>
    <w:rsid w:val="00B53138"/>
    <w:rsid w:val="00B53763"/>
    <w:rsid w:val="00B54AF4"/>
    <w:rsid w:val="00B56351"/>
    <w:rsid w:val="00B61E43"/>
    <w:rsid w:val="00B62A60"/>
    <w:rsid w:val="00B62AE4"/>
    <w:rsid w:val="00B6371F"/>
    <w:rsid w:val="00B64F2A"/>
    <w:rsid w:val="00B65BDB"/>
    <w:rsid w:val="00B65C61"/>
    <w:rsid w:val="00B66624"/>
    <w:rsid w:val="00B67C53"/>
    <w:rsid w:val="00B67C9D"/>
    <w:rsid w:val="00B70509"/>
    <w:rsid w:val="00B70B79"/>
    <w:rsid w:val="00B70FEA"/>
    <w:rsid w:val="00B715D6"/>
    <w:rsid w:val="00B72453"/>
    <w:rsid w:val="00B72B50"/>
    <w:rsid w:val="00B73B4C"/>
    <w:rsid w:val="00B740AB"/>
    <w:rsid w:val="00B758F4"/>
    <w:rsid w:val="00B76239"/>
    <w:rsid w:val="00B81F4E"/>
    <w:rsid w:val="00B8228F"/>
    <w:rsid w:val="00B82451"/>
    <w:rsid w:val="00B85785"/>
    <w:rsid w:val="00B87035"/>
    <w:rsid w:val="00B87829"/>
    <w:rsid w:val="00B91685"/>
    <w:rsid w:val="00B92042"/>
    <w:rsid w:val="00B92FD0"/>
    <w:rsid w:val="00B94848"/>
    <w:rsid w:val="00B95387"/>
    <w:rsid w:val="00B955E4"/>
    <w:rsid w:val="00B958FB"/>
    <w:rsid w:val="00B95901"/>
    <w:rsid w:val="00B95A85"/>
    <w:rsid w:val="00B967FB"/>
    <w:rsid w:val="00BA03F1"/>
    <w:rsid w:val="00BA0E58"/>
    <w:rsid w:val="00BA5646"/>
    <w:rsid w:val="00BA5C7E"/>
    <w:rsid w:val="00BA60B7"/>
    <w:rsid w:val="00BB0793"/>
    <w:rsid w:val="00BB1034"/>
    <w:rsid w:val="00BB3224"/>
    <w:rsid w:val="00BB35F9"/>
    <w:rsid w:val="00BB549F"/>
    <w:rsid w:val="00BB56B3"/>
    <w:rsid w:val="00BB5B71"/>
    <w:rsid w:val="00BB5D67"/>
    <w:rsid w:val="00BB6529"/>
    <w:rsid w:val="00BB685D"/>
    <w:rsid w:val="00BB6E2F"/>
    <w:rsid w:val="00BC0584"/>
    <w:rsid w:val="00BC05F7"/>
    <w:rsid w:val="00BC12D1"/>
    <w:rsid w:val="00BC170C"/>
    <w:rsid w:val="00BC1E4C"/>
    <w:rsid w:val="00BC26E8"/>
    <w:rsid w:val="00BC2B69"/>
    <w:rsid w:val="00BC379C"/>
    <w:rsid w:val="00BC5AA8"/>
    <w:rsid w:val="00BC6773"/>
    <w:rsid w:val="00BC7443"/>
    <w:rsid w:val="00BC7C1C"/>
    <w:rsid w:val="00BD03FA"/>
    <w:rsid w:val="00BD0851"/>
    <w:rsid w:val="00BD12E0"/>
    <w:rsid w:val="00BD142F"/>
    <w:rsid w:val="00BD20BB"/>
    <w:rsid w:val="00BD2769"/>
    <w:rsid w:val="00BD2ACA"/>
    <w:rsid w:val="00BD49CE"/>
    <w:rsid w:val="00BD6A7C"/>
    <w:rsid w:val="00BD7106"/>
    <w:rsid w:val="00BD79ED"/>
    <w:rsid w:val="00BD7AC8"/>
    <w:rsid w:val="00BE0BEC"/>
    <w:rsid w:val="00BE29A2"/>
    <w:rsid w:val="00BE3705"/>
    <w:rsid w:val="00BE37DA"/>
    <w:rsid w:val="00BE3C2A"/>
    <w:rsid w:val="00BE425F"/>
    <w:rsid w:val="00BE5835"/>
    <w:rsid w:val="00BE5F5D"/>
    <w:rsid w:val="00BE73B5"/>
    <w:rsid w:val="00BF0589"/>
    <w:rsid w:val="00BF0AE8"/>
    <w:rsid w:val="00BF19D7"/>
    <w:rsid w:val="00BF1A6F"/>
    <w:rsid w:val="00BF317D"/>
    <w:rsid w:val="00BF3BD9"/>
    <w:rsid w:val="00BF43E3"/>
    <w:rsid w:val="00C00DDF"/>
    <w:rsid w:val="00C01CAF"/>
    <w:rsid w:val="00C02C41"/>
    <w:rsid w:val="00C0323E"/>
    <w:rsid w:val="00C04C62"/>
    <w:rsid w:val="00C0506A"/>
    <w:rsid w:val="00C052DF"/>
    <w:rsid w:val="00C0614F"/>
    <w:rsid w:val="00C07BEA"/>
    <w:rsid w:val="00C07D39"/>
    <w:rsid w:val="00C11A96"/>
    <w:rsid w:val="00C12ED4"/>
    <w:rsid w:val="00C12F97"/>
    <w:rsid w:val="00C13145"/>
    <w:rsid w:val="00C13B84"/>
    <w:rsid w:val="00C13D68"/>
    <w:rsid w:val="00C20B87"/>
    <w:rsid w:val="00C2122C"/>
    <w:rsid w:val="00C21BD1"/>
    <w:rsid w:val="00C21E7F"/>
    <w:rsid w:val="00C22CE4"/>
    <w:rsid w:val="00C231E8"/>
    <w:rsid w:val="00C23330"/>
    <w:rsid w:val="00C26B78"/>
    <w:rsid w:val="00C2766A"/>
    <w:rsid w:val="00C27C3C"/>
    <w:rsid w:val="00C32017"/>
    <w:rsid w:val="00C32E6B"/>
    <w:rsid w:val="00C34446"/>
    <w:rsid w:val="00C34663"/>
    <w:rsid w:val="00C34D1D"/>
    <w:rsid w:val="00C35444"/>
    <w:rsid w:val="00C36FCC"/>
    <w:rsid w:val="00C37B3C"/>
    <w:rsid w:val="00C37D8B"/>
    <w:rsid w:val="00C40686"/>
    <w:rsid w:val="00C43310"/>
    <w:rsid w:val="00C435EE"/>
    <w:rsid w:val="00C43869"/>
    <w:rsid w:val="00C50BC6"/>
    <w:rsid w:val="00C51B49"/>
    <w:rsid w:val="00C520AC"/>
    <w:rsid w:val="00C52436"/>
    <w:rsid w:val="00C53155"/>
    <w:rsid w:val="00C53693"/>
    <w:rsid w:val="00C555DF"/>
    <w:rsid w:val="00C56303"/>
    <w:rsid w:val="00C5653A"/>
    <w:rsid w:val="00C60698"/>
    <w:rsid w:val="00C60EB1"/>
    <w:rsid w:val="00C642CE"/>
    <w:rsid w:val="00C6592A"/>
    <w:rsid w:val="00C661B4"/>
    <w:rsid w:val="00C66EE5"/>
    <w:rsid w:val="00C70BE1"/>
    <w:rsid w:val="00C7198E"/>
    <w:rsid w:val="00C71B54"/>
    <w:rsid w:val="00C7356A"/>
    <w:rsid w:val="00C7381C"/>
    <w:rsid w:val="00C747A9"/>
    <w:rsid w:val="00C75857"/>
    <w:rsid w:val="00C75C53"/>
    <w:rsid w:val="00C77360"/>
    <w:rsid w:val="00C77BD5"/>
    <w:rsid w:val="00C835AB"/>
    <w:rsid w:val="00C841C2"/>
    <w:rsid w:val="00C84CB3"/>
    <w:rsid w:val="00C8612A"/>
    <w:rsid w:val="00C87609"/>
    <w:rsid w:val="00C877BD"/>
    <w:rsid w:val="00C906C0"/>
    <w:rsid w:val="00C91637"/>
    <w:rsid w:val="00C91EA0"/>
    <w:rsid w:val="00C9354D"/>
    <w:rsid w:val="00C949AD"/>
    <w:rsid w:val="00C95B23"/>
    <w:rsid w:val="00C963DF"/>
    <w:rsid w:val="00C96EA3"/>
    <w:rsid w:val="00C96EE7"/>
    <w:rsid w:val="00C96F60"/>
    <w:rsid w:val="00CA0973"/>
    <w:rsid w:val="00CA3D70"/>
    <w:rsid w:val="00CA681A"/>
    <w:rsid w:val="00CB1FFD"/>
    <w:rsid w:val="00CB57F1"/>
    <w:rsid w:val="00CB6576"/>
    <w:rsid w:val="00CB7431"/>
    <w:rsid w:val="00CC1527"/>
    <w:rsid w:val="00CC1592"/>
    <w:rsid w:val="00CC20C4"/>
    <w:rsid w:val="00CC280D"/>
    <w:rsid w:val="00CC2B69"/>
    <w:rsid w:val="00CC3567"/>
    <w:rsid w:val="00CC4631"/>
    <w:rsid w:val="00CC704A"/>
    <w:rsid w:val="00CC7C73"/>
    <w:rsid w:val="00CD002A"/>
    <w:rsid w:val="00CD0A5D"/>
    <w:rsid w:val="00CD0F3A"/>
    <w:rsid w:val="00CD1E16"/>
    <w:rsid w:val="00CD21A2"/>
    <w:rsid w:val="00CD2E6D"/>
    <w:rsid w:val="00CD33BE"/>
    <w:rsid w:val="00CD421E"/>
    <w:rsid w:val="00CD652C"/>
    <w:rsid w:val="00CD7404"/>
    <w:rsid w:val="00CE1AC3"/>
    <w:rsid w:val="00CE1F17"/>
    <w:rsid w:val="00CE22B2"/>
    <w:rsid w:val="00CE30BF"/>
    <w:rsid w:val="00CE4388"/>
    <w:rsid w:val="00CE5878"/>
    <w:rsid w:val="00CF03A4"/>
    <w:rsid w:val="00CF0CB2"/>
    <w:rsid w:val="00CF1F53"/>
    <w:rsid w:val="00CF2EA8"/>
    <w:rsid w:val="00CF47E7"/>
    <w:rsid w:val="00CF5B98"/>
    <w:rsid w:val="00CF6B9A"/>
    <w:rsid w:val="00CF7BDA"/>
    <w:rsid w:val="00D01744"/>
    <w:rsid w:val="00D01CD1"/>
    <w:rsid w:val="00D0246A"/>
    <w:rsid w:val="00D02CDE"/>
    <w:rsid w:val="00D045C5"/>
    <w:rsid w:val="00D04DF4"/>
    <w:rsid w:val="00D05CA9"/>
    <w:rsid w:val="00D063B0"/>
    <w:rsid w:val="00D0776F"/>
    <w:rsid w:val="00D10A2B"/>
    <w:rsid w:val="00D10C19"/>
    <w:rsid w:val="00D11DB7"/>
    <w:rsid w:val="00D12AD5"/>
    <w:rsid w:val="00D12E56"/>
    <w:rsid w:val="00D14F1E"/>
    <w:rsid w:val="00D156F8"/>
    <w:rsid w:val="00D15845"/>
    <w:rsid w:val="00D16A3C"/>
    <w:rsid w:val="00D16E7A"/>
    <w:rsid w:val="00D17A9D"/>
    <w:rsid w:val="00D17AEE"/>
    <w:rsid w:val="00D17B8B"/>
    <w:rsid w:val="00D20EDC"/>
    <w:rsid w:val="00D20EE9"/>
    <w:rsid w:val="00D2256D"/>
    <w:rsid w:val="00D26FC8"/>
    <w:rsid w:val="00D273C3"/>
    <w:rsid w:val="00D27444"/>
    <w:rsid w:val="00D30098"/>
    <w:rsid w:val="00D33B4A"/>
    <w:rsid w:val="00D33CEA"/>
    <w:rsid w:val="00D34F83"/>
    <w:rsid w:val="00D36E2D"/>
    <w:rsid w:val="00D4091D"/>
    <w:rsid w:val="00D40EC1"/>
    <w:rsid w:val="00D4153E"/>
    <w:rsid w:val="00D41AA7"/>
    <w:rsid w:val="00D420B8"/>
    <w:rsid w:val="00D4250F"/>
    <w:rsid w:val="00D43A78"/>
    <w:rsid w:val="00D44467"/>
    <w:rsid w:val="00D449C2"/>
    <w:rsid w:val="00D469B9"/>
    <w:rsid w:val="00D47187"/>
    <w:rsid w:val="00D47B35"/>
    <w:rsid w:val="00D5076C"/>
    <w:rsid w:val="00D51EDC"/>
    <w:rsid w:val="00D52B4C"/>
    <w:rsid w:val="00D52BF5"/>
    <w:rsid w:val="00D5428C"/>
    <w:rsid w:val="00D545ED"/>
    <w:rsid w:val="00D550F7"/>
    <w:rsid w:val="00D56B2C"/>
    <w:rsid w:val="00D574ED"/>
    <w:rsid w:val="00D62F22"/>
    <w:rsid w:val="00D63AD7"/>
    <w:rsid w:val="00D647F1"/>
    <w:rsid w:val="00D64D30"/>
    <w:rsid w:val="00D66503"/>
    <w:rsid w:val="00D66F2A"/>
    <w:rsid w:val="00D67830"/>
    <w:rsid w:val="00D731D2"/>
    <w:rsid w:val="00D73415"/>
    <w:rsid w:val="00D7558B"/>
    <w:rsid w:val="00D758AE"/>
    <w:rsid w:val="00D76257"/>
    <w:rsid w:val="00D77C33"/>
    <w:rsid w:val="00D821DD"/>
    <w:rsid w:val="00D83379"/>
    <w:rsid w:val="00D846B2"/>
    <w:rsid w:val="00D84BAD"/>
    <w:rsid w:val="00D84CDC"/>
    <w:rsid w:val="00D85555"/>
    <w:rsid w:val="00D86CBE"/>
    <w:rsid w:val="00D904A1"/>
    <w:rsid w:val="00D904B1"/>
    <w:rsid w:val="00D905E4"/>
    <w:rsid w:val="00D90A77"/>
    <w:rsid w:val="00D928AD"/>
    <w:rsid w:val="00D92C5E"/>
    <w:rsid w:val="00D94D6B"/>
    <w:rsid w:val="00D94EAF"/>
    <w:rsid w:val="00D952F7"/>
    <w:rsid w:val="00D96E91"/>
    <w:rsid w:val="00DA2459"/>
    <w:rsid w:val="00DA364D"/>
    <w:rsid w:val="00DA436F"/>
    <w:rsid w:val="00DA4AC8"/>
    <w:rsid w:val="00DA58D1"/>
    <w:rsid w:val="00DA5CCD"/>
    <w:rsid w:val="00DA62F4"/>
    <w:rsid w:val="00DA7309"/>
    <w:rsid w:val="00DB08D0"/>
    <w:rsid w:val="00DB1E31"/>
    <w:rsid w:val="00DB4699"/>
    <w:rsid w:val="00DC00FC"/>
    <w:rsid w:val="00DC28DC"/>
    <w:rsid w:val="00DC2C03"/>
    <w:rsid w:val="00DC2FEC"/>
    <w:rsid w:val="00DC42E8"/>
    <w:rsid w:val="00DC48A0"/>
    <w:rsid w:val="00DC5760"/>
    <w:rsid w:val="00DC5EB6"/>
    <w:rsid w:val="00DC6981"/>
    <w:rsid w:val="00DC7894"/>
    <w:rsid w:val="00DD05A9"/>
    <w:rsid w:val="00DD08BA"/>
    <w:rsid w:val="00DD15EF"/>
    <w:rsid w:val="00DD168F"/>
    <w:rsid w:val="00DD186C"/>
    <w:rsid w:val="00DD2501"/>
    <w:rsid w:val="00DD29D8"/>
    <w:rsid w:val="00DD2B25"/>
    <w:rsid w:val="00DD329F"/>
    <w:rsid w:val="00DD4603"/>
    <w:rsid w:val="00DD50B4"/>
    <w:rsid w:val="00DD5525"/>
    <w:rsid w:val="00DD5893"/>
    <w:rsid w:val="00DD60DD"/>
    <w:rsid w:val="00DD7E63"/>
    <w:rsid w:val="00DE152E"/>
    <w:rsid w:val="00DE195C"/>
    <w:rsid w:val="00DE1A52"/>
    <w:rsid w:val="00DE2963"/>
    <w:rsid w:val="00DE3254"/>
    <w:rsid w:val="00DE32E8"/>
    <w:rsid w:val="00DE3ED6"/>
    <w:rsid w:val="00DE577B"/>
    <w:rsid w:val="00DE661F"/>
    <w:rsid w:val="00DE764C"/>
    <w:rsid w:val="00DF1AC8"/>
    <w:rsid w:val="00DF2107"/>
    <w:rsid w:val="00DF23E6"/>
    <w:rsid w:val="00DF2560"/>
    <w:rsid w:val="00DF2DF2"/>
    <w:rsid w:val="00DF49E2"/>
    <w:rsid w:val="00DF5A6F"/>
    <w:rsid w:val="00DF7150"/>
    <w:rsid w:val="00DF7D91"/>
    <w:rsid w:val="00E00A57"/>
    <w:rsid w:val="00E01FE9"/>
    <w:rsid w:val="00E0207D"/>
    <w:rsid w:val="00E021F8"/>
    <w:rsid w:val="00E028CF"/>
    <w:rsid w:val="00E06788"/>
    <w:rsid w:val="00E07620"/>
    <w:rsid w:val="00E07D60"/>
    <w:rsid w:val="00E07E86"/>
    <w:rsid w:val="00E1007F"/>
    <w:rsid w:val="00E10A1A"/>
    <w:rsid w:val="00E11C3A"/>
    <w:rsid w:val="00E11F49"/>
    <w:rsid w:val="00E12649"/>
    <w:rsid w:val="00E13963"/>
    <w:rsid w:val="00E13FF8"/>
    <w:rsid w:val="00E143EB"/>
    <w:rsid w:val="00E158DF"/>
    <w:rsid w:val="00E16756"/>
    <w:rsid w:val="00E16E8D"/>
    <w:rsid w:val="00E16F1B"/>
    <w:rsid w:val="00E174FC"/>
    <w:rsid w:val="00E17582"/>
    <w:rsid w:val="00E17F57"/>
    <w:rsid w:val="00E20128"/>
    <w:rsid w:val="00E203F7"/>
    <w:rsid w:val="00E21815"/>
    <w:rsid w:val="00E2479C"/>
    <w:rsid w:val="00E25075"/>
    <w:rsid w:val="00E258C4"/>
    <w:rsid w:val="00E2668A"/>
    <w:rsid w:val="00E26BFD"/>
    <w:rsid w:val="00E26F7F"/>
    <w:rsid w:val="00E3093B"/>
    <w:rsid w:val="00E327CE"/>
    <w:rsid w:val="00E329B1"/>
    <w:rsid w:val="00E3465C"/>
    <w:rsid w:val="00E34B5A"/>
    <w:rsid w:val="00E34B75"/>
    <w:rsid w:val="00E3506F"/>
    <w:rsid w:val="00E361E1"/>
    <w:rsid w:val="00E36C46"/>
    <w:rsid w:val="00E370BE"/>
    <w:rsid w:val="00E422D0"/>
    <w:rsid w:val="00E4442A"/>
    <w:rsid w:val="00E460D5"/>
    <w:rsid w:val="00E46A11"/>
    <w:rsid w:val="00E46A82"/>
    <w:rsid w:val="00E4759D"/>
    <w:rsid w:val="00E50416"/>
    <w:rsid w:val="00E5290D"/>
    <w:rsid w:val="00E5438A"/>
    <w:rsid w:val="00E567B6"/>
    <w:rsid w:val="00E57063"/>
    <w:rsid w:val="00E571D2"/>
    <w:rsid w:val="00E57588"/>
    <w:rsid w:val="00E57DCE"/>
    <w:rsid w:val="00E62A5E"/>
    <w:rsid w:val="00E6389C"/>
    <w:rsid w:val="00E6556A"/>
    <w:rsid w:val="00E67DA6"/>
    <w:rsid w:val="00E67E12"/>
    <w:rsid w:val="00E70053"/>
    <w:rsid w:val="00E70268"/>
    <w:rsid w:val="00E70534"/>
    <w:rsid w:val="00E73BC7"/>
    <w:rsid w:val="00E73D68"/>
    <w:rsid w:val="00E839EC"/>
    <w:rsid w:val="00E904EC"/>
    <w:rsid w:val="00E912BD"/>
    <w:rsid w:val="00E91742"/>
    <w:rsid w:val="00E93D1D"/>
    <w:rsid w:val="00E94D6B"/>
    <w:rsid w:val="00E94D70"/>
    <w:rsid w:val="00E94E26"/>
    <w:rsid w:val="00E9567B"/>
    <w:rsid w:val="00E95DF5"/>
    <w:rsid w:val="00E965C4"/>
    <w:rsid w:val="00E9771C"/>
    <w:rsid w:val="00EA319C"/>
    <w:rsid w:val="00EA4600"/>
    <w:rsid w:val="00EA4F6A"/>
    <w:rsid w:val="00EA6F5E"/>
    <w:rsid w:val="00EA7546"/>
    <w:rsid w:val="00EB06B4"/>
    <w:rsid w:val="00EB0B9C"/>
    <w:rsid w:val="00EB2EEF"/>
    <w:rsid w:val="00EB4203"/>
    <w:rsid w:val="00EB4BB5"/>
    <w:rsid w:val="00EB50E2"/>
    <w:rsid w:val="00EB5BB5"/>
    <w:rsid w:val="00EB61B0"/>
    <w:rsid w:val="00EB6485"/>
    <w:rsid w:val="00EC078B"/>
    <w:rsid w:val="00EC0E11"/>
    <w:rsid w:val="00EC3025"/>
    <w:rsid w:val="00EC430D"/>
    <w:rsid w:val="00EC4EFE"/>
    <w:rsid w:val="00EC5208"/>
    <w:rsid w:val="00EC57D4"/>
    <w:rsid w:val="00EC614F"/>
    <w:rsid w:val="00EC6DDC"/>
    <w:rsid w:val="00EC6E50"/>
    <w:rsid w:val="00EC75FA"/>
    <w:rsid w:val="00ED0F15"/>
    <w:rsid w:val="00ED21DB"/>
    <w:rsid w:val="00ED3E76"/>
    <w:rsid w:val="00ED5E93"/>
    <w:rsid w:val="00ED684C"/>
    <w:rsid w:val="00ED7168"/>
    <w:rsid w:val="00ED78E2"/>
    <w:rsid w:val="00EE1475"/>
    <w:rsid w:val="00EE1F33"/>
    <w:rsid w:val="00EE2088"/>
    <w:rsid w:val="00EE226C"/>
    <w:rsid w:val="00EE3144"/>
    <w:rsid w:val="00EE32ED"/>
    <w:rsid w:val="00EE3F7A"/>
    <w:rsid w:val="00EE5391"/>
    <w:rsid w:val="00EE578E"/>
    <w:rsid w:val="00EE6D3C"/>
    <w:rsid w:val="00EF0F43"/>
    <w:rsid w:val="00EF28FE"/>
    <w:rsid w:val="00EF4002"/>
    <w:rsid w:val="00EF44C2"/>
    <w:rsid w:val="00EF4627"/>
    <w:rsid w:val="00EF4D3E"/>
    <w:rsid w:val="00EF60AF"/>
    <w:rsid w:val="00EF6282"/>
    <w:rsid w:val="00EF6A89"/>
    <w:rsid w:val="00F02E1A"/>
    <w:rsid w:val="00F0418A"/>
    <w:rsid w:val="00F06215"/>
    <w:rsid w:val="00F063F7"/>
    <w:rsid w:val="00F11753"/>
    <w:rsid w:val="00F12222"/>
    <w:rsid w:val="00F14DA2"/>
    <w:rsid w:val="00F16A3E"/>
    <w:rsid w:val="00F16AE6"/>
    <w:rsid w:val="00F20634"/>
    <w:rsid w:val="00F210B7"/>
    <w:rsid w:val="00F2174C"/>
    <w:rsid w:val="00F2292D"/>
    <w:rsid w:val="00F237ED"/>
    <w:rsid w:val="00F249E9"/>
    <w:rsid w:val="00F25AE8"/>
    <w:rsid w:val="00F261BE"/>
    <w:rsid w:val="00F261BF"/>
    <w:rsid w:val="00F2668A"/>
    <w:rsid w:val="00F26D00"/>
    <w:rsid w:val="00F26ECF"/>
    <w:rsid w:val="00F276EA"/>
    <w:rsid w:val="00F311A2"/>
    <w:rsid w:val="00F3147A"/>
    <w:rsid w:val="00F31ACA"/>
    <w:rsid w:val="00F31B60"/>
    <w:rsid w:val="00F32A4F"/>
    <w:rsid w:val="00F35332"/>
    <w:rsid w:val="00F36742"/>
    <w:rsid w:val="00F41216"/>
    <w:rsid w:val="00F422C9"/>
    <w:rsid w:val="00F4316C"/>
    <w:rsid w:val="00F43EA6"/>
    <w:rsid w:val="00F43F13"/>
    <w:rsid w:val="00F444F8"/>
    <w:rsid w:val="00F44881"/>
    <w:rsid w:val="00F4491C"/>
    <w:rsid w:val="00F469E1"/>
    <w:rsid w:val="00F50270"/>
    <w:rsid w:val="00F50EFC"/>
    <w:rsid w:val="00F51398"/>
    <w:rsid w:val="00F52609"/>
    <w:rsid w:val="00F534C2"/>
    <w:rsid w:val="00F55737"/>
    <w:rsid w:val="00F558F2"/>
    <w:rsid w:val="00F56497"/>
    <w:rsid w:val="00F61818"/>
    <w:rsid w:val="00F61D39"/>
    <w:rsid w:val="00F62C45"/>
    <w:rsid w:val="00F64ECC"/>
    <w:rsid w:val="00F652BF"/>
    <w:rsid w:val="00F65A0E"/>
    <w:rsid w:val="00F65E5A"/>
    <w:rsid w:val="00F66388"/>
    <w:rsid w:val="00F6656E"/>
    <w:rsid w:val="00F6668E"/>
    <w:rsid w:val="00F66CEA"/>
    <w:rsid w:val="00F67ABE"/>
    <w:rsid w:val="00F67B1E"/>
    <w:rsid w:val="00F704F9"/>
    <w:rsid w:val="00F712D8"/>
    <w:rsid w:val="00F712F8"/>
    <w:rsid w:val="00F716D1"/>
    <w:rsid w:val="00F72F81"/>
    <w:rsid w:val="00F735B3"/>
    <w:rsid w:val="00F73688"/>
    <w:rsid w:val="00F73771"/>
    <w:rsid w:val="00F75068"/>
    <w:rsid w:val="00F7515D"/>
    <w:rsid w:val="00F75334"/>
    <w:rsid w:val="00F7594A"/>
    <w:rsid w:val="00F7608C"/>
    <w:rsid w:val="00F7713A"/>
    <w:rsid w:val="00F80CBC"/>
    <w:rsid w:val="00F811EE"/>
    <w:rsid w:val="00F82732"/>
    <w:rsid w:val="00F82F37"/>
    <w:rsid w:val="00F85378"/>
    <w:rsid w:val="00F85A65"/>
    <w:rsid w:val="00F86D38"/>
    <w:rsid w:val="00F87848"/>
    <w:rsid w:val="00F87AF3"/>
    <w:rsid w:val="00F901E3"/>
    <w:rsid w:val="00F91148"/>
    <w:rsid w:val="00F91FBD"/>
    <w:rsid w:val="00F93240"/>
    <w:rsid w:val="00F933B9"/>
    <w:rsid w:val="00F93F14"/>
    <w:rsid w:val="00F93F64"/>
    <w:rsid w:val="00F9467C"/>
    <w:rsid w:val="00F952CC"/>
    <w:rsid w:val="00F95EC0"/>
    <w:rsid w:val="00F97267"/>
    <w:rsid w:val="00F97356"/>
    <w:rsid w:val="00FA1617"/>
    <w:rsid w:val="00FA289B"/>
    <w:rsid w:val="00FA7D59"/>
    <w:rsid w:val="00FA7EE1"/>
    <w:rsid w:val="00FB4F7C"/>
    <w:rsid w:val="00FB5200"/>
    <w:rsid w:val="00FB56A3"/>
    <w:rsid w:val="00FC13C3"/>
    <w:rsid w:val="00FC1997"/>
    <w:rsid w:val="00FC23BB"/>
    <w:rsid w:val="00FC4793"/>
    <w:rsid w:val="00FC6FC2"/>
    <w:rsid w:val="00FC7FD3"/>
    <w:rsid w:val="00FD04CE"/>
    <w:rsid w:val="00FD20FB"/>
    <w:rsid w:val="00FD21D5"/>
    <w:rsid w:val="00FD2438"/>
    <w:rsid w:val="00FD31F8"/>
    <w:rsid w:val="00FD3A26"/>
    <w:rsid w:val="00FD3B28"/>
    <w:rsid w:val="00FD5C7E"/>
    <w:rsid w:val="00FD640C"/>
    <w:rsid w:val="00FD6F53"/>
    <w:rsid w:val="00FD75B7"/>
    <w:rsid w:val="00FD7C2D"/>
    <w:rsid w:val="00FD7CD6"/>
    <w:rsid w:val="00FE018B"/>
    <w:rsid w:val="00FE0306"/>
    <w:rsid w:val="00FE08C6"/>
    <w:rsid w:val="00FE111E"/>
    <w:rsid w:val="00FE3FD0"/>
    <w:rsid w:val="00FE41B8"/>
    <w:rsid w:val="00FE4634"/>
    <w:rsid w:val="00FE5ADB"/>
    <w:rsid w:val="00FE6D45"/>
    <w:rsid w:val="00FE76AB"/>
    <w:rsid w:val="00FF0B12"/>
    <w:rsid w:val="00FF134A"/>
    <w:rsid w:val="00FF1507"/>
    <w:rsid w:val="00FF156C"/>
    <w:rsid w:val="00FF2AFD"/>
    <w:rsid w:val="00FF2FC8"/>
    <w:rsid w:val="00FF3389"/>
    <w:rsid w:val="00FF35D6"/>
    <w:rsid w:val="00FF4EBE"/>
    <w:rsid w:val="00FF65B6"/>
    <w:rsid w:val="00FF681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39AF7AE"/>
  <w15:docId w15:val="{94F37F09-DC37-4C4F-8F9D-AF65A06BB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Fließtext"/>
    <w:qFormat/>
    <w:rsid w:val="0066627A"/>
    <w:rPr>
      <w:rFonts w:ascii="Helvetica" w:eastAsia="Times" w:hAnsi="Helvetica"/>
      <w:sz w:val="22"/>
    </w:rPr>
  </w:style>
  <w:style w:type="paragraph" w:styleId="berschrift1">
    <w:name w:val="heading 1"/>
    <w:aliases w:val="Head"/>
    <w:basedOn w:val="Standard"/>
    <w:next w:val="Standard"/>
    <w:link w:val="berschrift1Zchn"/>
    <w:qFormat/>
    <w:rsid w:val="00C37B3C"/>
    <w:pPr>
      <w:spacing w:line="360" w:lineRule="auto"/>
      <w:ind w:right="21"/>
      <w:outlineLvl w:val="0"/>
    </w:pPr>
    <w:rPr>
      <w:rFonts w:ascii="Arial" w:hAnsi="Arial" w:cs="Arial"/>
      <w:b/>
      <w:noProof/>
      <w:sz w:val="24"/>
      <w:lang w:eastAsia="en-US"/>
    </w:rPr>
  </w:style>
  <w:style w:type="paragraph" w:styleId="berschrift2">
    <w:name w:val="heading 2"/>
    <w:basedOn w:val="Standard"/>
    <w:next w:val="Standard"/>
    <w:link w:val="berschrift2Zchn"/>
    <w:semiHidden/>
    <w:unhideWhenUsed/>
    <w:qFormat/>
    <w:rsid w:val="00EF0F43"/>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resseinfoUnterberschrift">
    <w:name w:val="Presseinfo Unterüberschrift"/>
    <w:basedOn w:val="Standard"/>
    <w:rsid w:val="0066627A"/>
    <w:pPr>
      <w:keepNext/>
      <w:spacing w:after="400" w:line="360" w:lineRule="auto"/>
      <w:outlineLvl w:val="0"/>
    </w:pPr>
    <w:rPr>
      <w:rFonts w:ascii="Arial" w:eastAsia="Times New Roman" w:hAnsi="Arial"/>
      <w:b/>
      <w:color w:val="000000"/>
      <w:kern w:val="32"/>
      <w:sz w:val="24"/>
    </w:rPr>
  </w:style>
  <w:style w:type="paragraph" w:styleId="Kopfzeile">
    <w:name w:val="header"/>
    <w:basedOn w:val="Standard"/>
    <w:link w:val="KopfzeileZchn"/>
    <w:uiPriority w:val="99"/>
    <w:rsid w:val="00CC1177"/>
    <w:pPr>
      <w:tabs>
        <w:tab w:val="center" w:pos="4536"/>
        <w:tab w:val="right" w:pos="9072"/>
      </w:tabs>
    </w:pPr>
  </w:style>
  <w:style w:type="paragraph" w:styleId="Fuzeile">
    <w:name w:val="footer"/>
    <w:basedOn w:val="Standard"/>
    <w:semiHidden/>
    <w:rsid w:val="00CC1177"/>
    <w:pPr>
      <w:tabs>
        <w:tab w:val="center" w:pos="4536"/>
        <w:tab w:val="right" w:pos="9072"/>
      </w:tabs>
    </w:pPr>
  </w:style>
  <w:style w:type="character" w:styleId="Seitenzahl">
    <w:name w:val="page number"/>
    <w:basedOn w:val="Absatz-Standardschriftart"/>
    <w:rsid w:val="00CC1177"/>
  </w:style>
  <w:style w:type="character" w:styleId="Hyperlink">
    <w:name w:val="Hyperlink"/>
    <w:rsid w:val="00D47187"/>
    <w:rPr>
      <w:color w:val="666666"/>
      <w:u w:val="single"/>
    </w:rPr>
  </w:style>
  <w:style w:type="character" w:customStyle="1" w:styleId="KopfzeileZchn">
    <w:name w:val="Kopfzeile Zchn"/>
    <w:link w:val="Kopfzeile"/>
    <w:uiPriority w:val="99"/>
    <w:rsid w:val="009A61CC"/>
    <w:rPr>
      <w:rFonts w:ascii="Helvetica" w:eastAsia="Times" w:hAnsi="Helvetica"/>
      <w:sz w:val="22"/>
    </w:rPr>
  </w:style>
  <w:style w:type="paragraph" w:customStyle="1" w:styleId="CCCopytext">
    <w:name w:val="CC Copytext"/>
    <w:basedOn w:val="Standard"/>
    <w:autoRedefine/>
    <w:uiPriority w:val="99"/>
    <w:rsid w:val="009A61CC"/>
    <w:pPr>
      <w:spacing w:after="280" w:line="280" w:lineRule="exact"/>
    </w:pPr>
    <w:rPr>
      <w:rFonts w:ascii="Arial" w:eastAsia="MS Mincho" w:hAnsi="Arial" w:cs="Arial"/>
      <w:noProof/>
      <w:sz w:val="18"/>
      <w:szCs w:val="18"/>
    </w:rPr>
  </w:style>
  <w:style w:type="character" w:styleId="Hervorhebung">
    <w:name w:val="Emphasis"/>
    <w:aliases w:val="Kopf"/>
    <w:uiPriority w:val="20"/>
    <w:qFormat/>
    <w:rsid w:val="00C37B3C"/>
    <w:rPr>
      <w:rFonts w:ascii="Arial" w:hAnsi="Arial" w:cs="Arial"/>
      <w:b/>
      <w:color w:val="7F7F7F"/>
    </w:rPr>
  </w:style>
  <w:style w:type="character" w:styleId="Kommentarzeichen">
    <w:name w:val="annotation reference"/>
    <w:rsid w:val="000576FD"/>
    <w:rPr>
      <w:sz w:val="16"/>
      <w:szCs w:val="16"/>
    </w:rPr>
  </w:style>
  <w:style w:type="paragraph" w:styleId="Kommentartext">
    <w:name w:val="annotation text"/>
    <w:basedOn w:val="Standard"/>
    <w:link w:val="KommentartextZchn"/>
    <w:rsid w:val="000576FD"/>
    <w:rPr>
      <w:sz w:val="20"/>
    </w:rPr>
  </w:style>
  <w:style w:type="character" w:customStyle="1" w:styleId="KommentartextZchn">
    <w:name w:val="Kommentartext Zchn"/>
    <w:link w:val="Kommentartext"/>
    <w:rsid w:val="000576FD"/>
    <w:rPr>
      <w:rFonts w:ascii="Helvetica" w:eastAsia="Times" w:hAnsi="Helvetica"/>
    </w:rPr>
  </w:style>
  <w:style w:type="paragraph" w:styleId="Kommentarthema">
    <w:name w:val="annotation subject"/>
    <w:basedOn w:val="Kommentartext"/>
    <w:next w:val="Kommentartext"/>
    <w:link w:val="KommentarthemaZchn"/>
    <w:rsid w:val="000576FD"/>
    <w:rPr>
      <w:b/>
      <w:bCs/>
    </w:rPr>
  </w:style>
  <w:style w:type="character" w:customStyle="1" w:styleId="KommentarthemaZchn">
    <w:name w:val="Kommentarthema Zchn"/>
    <w:link w:val="Kommentarthema"/>
    <w:rsid w:val="000576FD"/>
    <w:rPr>
      <w:rFonts w:ascii="Helvetica" w:eastAsia="Times" w:hAnsi="Helvetica"/>
      <w:b/>
      <w:bCs/>
    </w:rPr>
  </w:style>
  <w:style w:type="paragraph" w:styleId="Sprechblasentext">
    <w:name w:val="Balloon Text"/>
    <w:basedOn w:val="Standard"/>
    <w:link w:val="SprechblasentextZchn"/>
    <w:rsid w:val="000576FD"/>
    <w:rPr>
      <w:rFonts w:ascii="Tahoma" w:hAnsi="Tahoma"/>
      <w:sz w:val="16"/>
      <w:szCs w:val="16"/>
    </w:rPr>
  </w:style>
  <w:style w:type="character" w:customStyle="1" w:styleId="SprechblasentextZchn">
    <w:name w:val="Sprechblasentext Zchn"/>
    <w:link w:val="Sprechblasentext"/>
    <w:rsid w:val="000576FD"/>
    <w:rPr>
      <w:rFonts w:ascii="Tahoma" w:eastAsia="Times" w:hAnsi="Tahoma" w:cs="Tahoma"/>
      <w:sz w:val="16"/>
      <w:szCs w:val="16"/>
    </w:rPr>
  </w:style>
  <w:style w:type="character" w:styleId="BesuchterLink">
    <w:name w:val="FollowedHyperlink"/>
    <w:rsid w:val="00DD05A9"/>
    <w:rPr>
      <w:color w:val="800080"/>
      <w:u w:val="single"/>
    </w:rPr>
  </w:style>
  <w:style w:type="character" w:customStyle="1" w:styleId="berschrift1Zchn">
    <w:name w:val="Überschrift 1 Zchn"/>
    <w:aliases w:val="Head Zchn"/>
    <w:basedOn w:val="Absatz-Standardschriftart"/>
    <w:link w:val="berschrift1"/>
    <w:rsid w:val="00C37B3C"/>
    <w:rPr>
      <w:rFonts w:ascii="Arial" w:eastAsia="Times" w:hAnsi="Arial" w:cs="Arial"/>
      <w:b/>
      <w:noProof/>
      <w:sz w:val="24"/>
      <w:lang w:eastAsia="en-US"/>
    </w:rPr>
  </w:style>
  <w:style w:type="paragraph" w:styleId="Untertitel">
    <w:name w:val="Subtitle"/>
    <w:aliases w:val="Subhead"/>
    <w:basedOn w:val="Standard"/>
    <w:next w:val="Standard"/>
    <w:link w:val="UntertitelZchn"/>
    <w:qFormat/>
    <w:rsid w:val="00C37B3C"/>
    <w:pPr>
      <w:spacing w:line="360" w:lineRule="auto"/>
      <w:ind w:right="23"/>
    </w:pPr>
    <w:rPr>
      <w:rFonts w:ascii="Arial" w:hAnsi="Arial" w:cs="Arial"/>
      <w:b/>
      <w:sz w:val="20"/>
    </w:rPr>
  </w:style>
  <w:style w:type="character" w:customStyle="1" w:styleId="UntertitelZchn">
    <w:name w:val="Untertitel Zchn"/>
    <w:aliases w:val="Subhead Zchn"/>
    <w:basedOn w:val="Absatz-Standardschriftart"/>
    <w:link w:val="Untertitel"/>
    <w:rsid w:val="00C37B3C"/>
    <w:rPr>
      <w:rFonts w:ascii="Arial" w:eastAsia="Times" w:hAnsi="Arial" w:cs="Arial"/>
      <w:b/>
    </w:rPr>
  </w:style>
  <w:style w:type="character" w:styleId="Fett">
    <w:name w:val="Strong"/>
    <w:basedOn w:val="Absatz-Standardschriftart"/>
    <w:uiPriority w:val="22"/>
    <w:qFormat/>
    <w:rsid w:val="00C37B3C"/>
    <w:rPr>
      <w:rFonts w:ascii="Arial" w:hAnsi="Arial" w:cs="Arial"/>
      <w:b/>
      <w:bCs/>
      <w:sz w:val="20"/>
    </w:rPr>
  </w:style>
  <w:style w:type="paragraph" w:styleId="KeinLeerraum">
    <w:name w:val="No Spacing"/>
    <w:aliases w:val="Zwischenhead"/>
    <w:basedOn w:val="Standard"/>
    <w:uiPriority w:val="1"/>
    <w:qFormat/>
    <w:rsid w:val="00C37B3C"/>
    <w:pPr>
      <w:spacing w:line="360" w:lineRule="auto"/>
      <w:jc w:val="both"/>
    </w:pPr>
    <w:rPr>
      <w:rFonts w:ascii="Arial" w:hAnsi="Arial" w:cs="Arial"/>
      <w:b/>
      <w:bCs/>
      <w:color w:val="000000"/>
      <w:sz w:val="20"/>
    </w:rPr>
  </w:style>
  <w:style w:type="character" w:styleId="SchwacheHervorhebung">
    <w:name w:val="Subtle Emphasis"/>
    <w:aliases w:val="Marginalspalte"/>
    <w:uiPriority w:val="19"/>
    <w:qFormat/>
    <w:rsid w:val="00C37B3C"/>
    <w:rPr>
      <w:rFonts w:ascii="Arial" w:hAnsi="Arial" w:cs="Arial"/>
      <w:color w:val="808080"/>
      <w:sz w:val="16"/>
      <w:szCs w:val="16"/>
    </w:rPr>
  </w:style>
  <w:style w:type="character" w:styleId="IntensiveHervorhebung">
    <w:name w:val="Intense Emphasis"/>
    <w:aliases w:val="Kursiv"/>
    <w:uiPriority w:val="21"/>
    <w:qFormat/>
    <w:rsid w:val="00C37B3C"/>
    <w:rPr>
      <w:rFonts w:ascii="Arial" w:hAnsi="Arial" w:cs="Arial"/>
      <w:i/>
      <w:color w:val="000000"/>
      <w:sz w:val="20"/>
    </w:rPr>
  </w:style>
  <w:style w:type="paragraph" w:styleId="Zitat">
    <w:name w:val="Quote"/>
    <w:aliases w:val="Abbinder Fett"/>
    <w:basedOn w:val="Standard"/>
    <w:next w:val="Standard"/>
    <w:link w:val="ZitatZchn"/>
    <w:uiPriority w:val="29"/>
    <w:qFormat/>
    <w:rsid w:val="00C37B3C"/>
    <w:pPr>
      <w:spacing w:line="360" w:lineRule="auto"/>
    </w:pPr>
    <w:rPr>
      <w:rFonts w:ascii="Arial" w:hAnsi="Arial"/>
      <w:b/>
      <w:sz w:val="18"/>
      <w:szCs w:val="18"/>
    </w:rPr>
  </w:style>
  <w:style w:type="character" w:customStyle="1" w:styleId="ZitatZchn">
    <w:name w:val="Zitat Zchn"/>
    <w:aliases w:val="Abbinder Fett Zchn"/>
    <w:basedOn w:val="Absatz-Standardschriftart"/>
    <w:link w:val="Zitat"/>
    <w:uiPriority w:val="29"/>
    <w:rsid w:val="00C37B3C"/>
    <w:rPr>
      <w:rFonts w:ascii="Arial" w:eastAsia="Times" w:hAnsi="Arial"/>
      <w:b/>
      <w:sz w:val="18"/>
      <w:szCs w:val="18"/>
    </w:rPr>
  </w:style>
  <w:style w:type="paragraph" w:styleId="IntensivesZitat">
    <w:name w:val="Intense Quote"/>
    <w:aliases w:val="Abbinder Fließtext"/>
    <w:basedOn w:val="CCCopytext"/>
    <w:next w:val="Standard"/>
    <w:link w:val="IntensivesZitatZchn"/>
    <w:uiPriority w:val="30"/>
    <w:qFormat/>
    <w:rsid w:val="00C37B3C"/>
  </w:style>
  <w:style w:type="character" w:customStyle="1" w:styleId="IntensivesZitatZchn">
    <w:name w:val="Intensives Zitat Zchn"/>
    <w:aliases w:val="Abbinder Fließtext Zchn"/>
    <w:basedOn w:val="Absatz-Standardschriftart"/>
    <w:link w:val="IntensivesZitat"/>
    <w:uiPriority w:val="30"/>
    <w:rsid w:val="00C37B3C"/>
    <w:rPr>
      <w:rFonts w:ascii="Arial" w:eastAsia="MS Mincho" w:hAnsi="Arial" w:cs="Arial"/>
      <w:noProof/>
      <w:sz w:val="18"/>
      <w:szCs w:val="18"/>
    </w:rPr>
  </w:style>
  <w:style w:type="character" w:styleId="SchwacherVerweis">
    <w:name w:val="Subtle Reference"/>
    <w:aliases w:val="Abbinder Kontakt"/>
    <w:uiPriority w:val="31"/>
    <w:qFormat/>
    <w:rsid w:val="0001400F"/>
    <w:rPr>
      <w:rFonts w:ascii="Arial" w:hAnsi="Arial" w:cs="Arial"/>
      <w:sz w:val="18"/>
      <w:szCs w:val="18"/>
      <w:lang w:val="de-DE"/>
    </w:rPr>
  </w:style>
  <w:style w:type="character" w:styleId="IntensiverVerweis">
    <w:name w:val="Intense Reference"/>
    <w:aliases w:val="Seitenzahlen"/>
    <w:basedOn w:val="Seitenzahl"/>
    <w:uiPriority w:val="32"/>
    <w:qFormat/>
    <w:rsid w:val="0001400F"/>
    <w:rPr>
      <w:sz w:val="20"/>
    </w:rPr>
  </w:style>
  <w:style w:type="character" w:styleId="Buchtitel">
    <w:name w:val="Book Title"/>
    <w:aliases w:val="Link"/>
    <w:basedOn w:val="Absatz-Standardschriftart"/>
    <w:uiPriority w:val="33"/>
    <w:rsid w:val="0001400F"/>
    <w:rPr>
      <w:b/>
      <w:bCs/>
      <w:smallCaps/>
      <w:spacing w:val="5"/>
    </w:rPr>
  </w:style>
  <w:style w:type="table" w:styleId="Tabellenraster">
    <w:name w:val="Table Grid"/>
    <w:basedOn w:val="NormaleTabelle"/>
    <w:rsid w:val="00BE3C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1">
    <w:name w:val="Erwähnung1"/>
    <w:basedOn w:val="Absatz-Standardschriftart"/>
    <w:uiPriority w:val="99"/>
    <w:semiHidden/>
    <w:unhideWhenUsed/>
    <w:rsid w:val="005F4AB6"/>
    <w:rPr>
      <w:color w:val="2B579A"/>
      <w:shd w:val="clear" w:color="auto" w:fill="E6E6E6"/>
    </w:rPr>
  </w:style>
  <w:style w:type="character" w:customStyle="1" w:styleId="NichtaufgelsteErwhnung1">
    <w:name w:val="Nicht aufgelöste Erwähnung1"/>
    <w:basedOn w:val="Absatz-Standardschriftart"/>
    <w:uiPriority w:val="99"/>
    <w:semiHidden/>
    <w:unhideWhenUsed/>
    <w:rsid w:val="00AF5F27"/>
    <w:rPr>
      <w:color w:val="808080"/>
      <w:shd w:val="clear" w:color="auto" w:fill="E6E6E6"/>
    </w:rPr>
  </w:style>
  <w:style w:type="paragraph" w:styleId="Listenabsatz">
    <w:name w:val="List Paragraph"/>
    <w:basedOn w:val="Standard"/>
    <w:uiPriority w:val="34"/>
    <w:qFormat/>
    <w:rsid w:val="00AF5F27"/>
    <w:pPr>
      <w:ind w:left="720"/>
      <w:contextualSpacing/>
    </w:pPr>
  </w:style>
  <w:style w:type="table" w:styleId="EinfacheTabelle1">
    <w:name w:val="Plain Table 1"/>
    <w:basedOn w:val="NormaleTabelle"/>
    <w:uiPriority w:val="41"/>
    <w:rsid w:val="00AF5F2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ichtaufgelsteErwhnung2">
    <w:name w:val="Nicht aufgelöste Erwähnung2"/>
    <w:basedOn w:val="Absatz-Standardschriftart"/>
    <w:uiPriority w:val="99"/>
    <w:semiHidden/>
    <w:unhideWhenUsed/>
    <w:rsid w:val="006B6A6D"/>
    <w:rPr>
      <w:color w:val="605E5C"/>
      <w:shd w:val="clear" w:color="auto" w:fill="E1DFDD"/>
    </w:rPr>
  </w:style>
  <w:style w:type="character" w:customStyle="1" w:styleId="berschrift2Zchn">
    <w:name w:val="Überschrift 2 Zchn"/>
    <w:basedOn w:val="Absatz-Standardschriftart"/>
    <w:link w:val="berschrift2"/>
    <w:semiHidden/>
    <w:rsid w:val="00EF0F43"/>
    <w:rPr>
      <w:rFonts w:asciiTheme="majorHAnsi" w:eastAsiaTheme="majorEastAsia" w:hAnsiTheme="majorHAnsi" w:cstheme="majorBidi"/>
      <w:color w:val="365F91" w:themeColor="accent1" w:themeShade="BF"/>
      <w:sz w:val="26"/>
      <w:szCs w:val="26"/>
    </w:rPr>
  </w:style>
  <w:style w:type="character" w:customStyle="1" w:styleId="NichtaufgelsteErwhnung3">
    <w:name w:val="Nicht aufgelöste Erwähnung3"/>
    <w:basedOn w:val="Absatz-Standardschriftart"/>
    <w:uiPriority w:val="99"/>
    <w:semiHidden/>
    <w:unhideWhenUsed/>
    <w:rsid w:val="0031423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956566"/>
    <w:rPr>
      <w:color w:val="605E5C"/>
      <w:shd w:val="clear" w:color="auto" w:fill="E1DFDD"/>
    </w:rPr>
  </w:style>
  <w:style w:type="character" w:customStyle="1" w:styleId="NichtaufgelsteErwhnung5">
    <w:name w:val="Nicht aufgelöste Erwähnung5"/>
    <w:basedOn w:val="Absatz-Standardschriftart"/>
    <w:uiPriority w:val="99"/>
    <w:semiHidden/>
    <w:unhideWhenUsed/>
    <w:rsid w:val="00DA4AC8"/>
    <w:rPr>
      <w:color w:val="605E5C"/>
      <w:shd w:val="clear" w:color="auto" w:fill="E1DFDD"/>
    </w:rPr>
  </w:style>
  <w:style w:type="paragraph" w:styleId="berarbeitung">
    <w:name w:val="Revision"/>
    <w:hidden/>
    <w:uiPriority w:val="99"/>
    <w:semiHidden/>
    <w:rsid w:val="000A3AE4"/>
    <w:rPr>
      <w:rFonts w:ascii="Helvetica" w:eastAsia="Times" w:hAnsi="Helvetica"/>
      <w:sz w:val="22"/>
    </w:rPr>
  </w:style>
  <w:style w:type="character" w:customStyle="1" w:styleId="NichtaufgelsteErwhnung6">
    <w:name w:val="Nicht aufgelöste Erwähnung6"/>
    <w:basedOn w:val="Absatz-Standardschriftart"/>
    <w:uiPriority w:val="99"/>
    <w:semiHidden/>
    <w:unhideWhenUsed/>
    <w:rsid w:val="00AB0FC4"/>
    <w:rPr>
      <w:color w:val="605E5C"/>
      <w:shd w:val="clear" w:color="auto" w:fill="E1DFDD"/>
    </w:rPr>
  </w:style>
  <w:style w:type="character" w:customStyle="1" w:styleId="NichtaufgelsteErwhnung7">
    <w:name w:val="Nicht aufgelöste Erwähnung7"/>
    <w:basedOn w:val="Absatz-Standardschriftart"/>
    <w:uiPriority w:val="99"/>
    <w:semiHidden/>
    <w:unhideWhenUsed/>
    <w:rsid w:val="000040C7"/>
    <w:rPr>
      <w:color w:val="605E5C"/>
      <w:shd w:val="clear" w:color="auto" w:fill="E1DFDD"/>
    </w:rPr>
  </w:style>
  <w:style w:type="character" w:customStyle="1" w:styleId="NichtaufgelsteErwhnung8">
    <w:name w:val="Nicht aufgelöste Erwähnung8"/>
    <w:basedOn w:val="Absatz-Standardschriftart"/>
    <w:uiPriority w:val="99"/>
    <w:semiHidden/>
    <w:unhideWhenUsed/>
    <w:rsid w:val="00F56497"/>
    <w:rPr>
      <w:color w:val="605E5C"/>
      <w:shd w:val="clear" w:color="auto" w:fill="E1DFDD"/>
    </w:rPr>
  </w:style>
  <w:style w:type="character" w:customStyle="1" w:styleId="NichtaufgelsteErwhnung9">
    <w:name w:val="Nicht aufgelöste Erwähnung9"/>
    <w:basedOn w:val="Absatz-Standardschriftart"/>
    <w:uiPriority w:val="99"/>
    <w:semiHidden/>
    <w:unhideWhenUsed/>
    <w:rsid w:val="003A3388"/>
    <w:rPr>
      <w:color w:val="605E5C"/>
      <w:shd w:val="clear" w:color="auto" w:fill="E1DFDD"/>
    </w:rPr>
  </w:style>
  <w:style w:type="paragraph" w:customStyle="1" w:styleId="Default">
    <w:name w:val="Default"/>
    <w:rsid w:val="00DA5CCD"/>
    <w:pPr>
      <w:autoSpaceDE w:val="0"/>
      <w:autoSpaceDN w:val="0"/>
      <w:adjustRightInd w:val="0"/>
    </w:pPr>
    <w:rPr>
      <w:rFonts w:ascii="Arial" w:hAnsi="Arial" w:cs="Arial"/>
      <w:color w:val="000000"/>
      <w:sz w:val="24"/>
      <w:szCs w:val="24"/>
    </w:rPr>
  </w:style>
  <w:style w:type="character" w:customStyle="1" w:styleId="wevh0b">
    <w:name w:val="wevh0b"/>
    <w:basedOn w:val="Absatz-Standardschriftart"/>
    <w:rsid w:val="004864F3"/>
  </w:style>
  <w:style w:type="paragraph" w:styleId="StandardWeb">
    <w:name w:val="Normal (Web)"/>
    <w:basedOn w:val="Standard"/>
    <w:uiPriority w:val="99"/>
    <w:unhideWhenUsed/>
    <w:rsid w:val="007A4C2F"/>
    <w:pPr>
      <w:spacing w:before="100" w:beforeAutospacing="1" w:after="100" w:afterAutospacing="1"/>
    </w:pPr>
    <w:rPr>
      <w:rFonts w:ascii="Times New Roman" w:eastAsia="Times New Roman" w:hAnsi="Times New Roman"/>
      <w:sz w:val="24"/>
      <w:szCs w:val="24"/>
    </w:rPr>
  </w:style>
  <w:style w:type="paragraph" w:customStyle="1" w:styleId="xmsonormal">
    <w:name w:val="x_msonormal"/>
    <w:basedOn w:val="Standard"/>
    <w:rsid w:val="00F97267"/>
    <w:rPr>
      <w:rFonts w:ascii="Calibri" w:eastAsiaTheme="minorHAnsi" w:hAnsi="Calibri" w:cs="Calibri"/>
      <w:szCs w:val="22"/>
    </w:rPr>
  </w:style>
  <w:style w:type="character" w:customStyle="1" w:styleId="NichtaufgelsteErwhnung10">
    <w:name w:val="Nicht aufgelöste Erwähnung10"/>
    <w:basedOn w:val="Absatz-Standardschriftart"/>
    <w:uiPriority w:val="99"/>
    <w:semiHidden/>
    <w:unhideWhenUsed/>
    <w:rsid w:val="00F97267"/>
    <w:rPr>
      <w:color w:val="605E5C"/>
      <w:shd w:val="clear" w:color="auto" w:fill="E1DFDD"/>
    </w:rPr>
  </w:style>
  <w:style w:type="character" w:customStyle="1" w:styleId="ui-provider">
    <w:name w:val="ui-provider"/>
    <w:basedOn w:val="Absatz-Standardschriftart"/>
    <w:rsid w:val="00FA7EE1"/>
  </w:style>
  <w:style w:type="character" w:customStyle="1" w:styleId="cf01">
    <w:name w:val="cf01"/>
    <w:basedOn w:val="Absatz-Standardschriftart"/>
    <w:rsid w:val="007A1E83"/>
    <w:rPr>
      <w:rFonts w:ascii="Segoe UI" w:hAnsi="Segoe UI" w:cs="Segoe UI" w:hint="default"/>
      <w:sz w:val="18"/>
      <w:szCs w:val="18"/>
    </w:rPr>
  </w:style>
  <w:style w:type="character" w:customStyle="1" w:styleId="position">
    <w:name w:val="position"/>
    <w:basedOn w:val="Absatz-Standardschriftart"/>
    <w:rsid w:val="003F0A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992747">
      <w:bodyDiv w:val="1"/>
      <w:marLeft w:val="0"/>
      <w:marRight w:val="0"/>
      <w:marTop w:val="0"/>
      <w:marBottom w:val="0"/>
      <w:divBdr>
        <w:top w:val="none" w:sz="0" w:space="0" w:color="auto"/>
        <w:left w:val="none" w:sz="0" w:space="0" w:color="auto"/>
        <w:bottom w:val="none" w:sz="0" w:space="0" w:color="auto"/>
        <w:right w:val="none" w:sz="0" w:space="0" w:color="auto"/>
      </w:divBdr>
    </w:div>
    <w:div w:id="103158458">
      <w:bodyDiv w:val="1"/>
      <w:marLeft w:val="0"/>
      <w:marRight w:val="0"/>
      <w:marTop w:val="0"/>
      <w:marBottom w:val="0"/>
      <w:divBdr>
        <w:top w:val="none" w:sz="0" w:space="0" w:color="auto"/>
        <w:left w:val="none" w:sz="0" w:space="0" w:color="auto"/>
        <w:bottom w:val="none" w:sz="0" w:space="0" w:color="auto"/>
        <w:right w:val="none" w:sz="0" w:space="0" w:color="auto"/>
      </w:divBdr>
    </w:div>
    <w:div w:id="208422516">
      <w:bodyDiv w:val="1"/>
      <w:marLeft w:val="0"/>
      <w:marRight w:val="0"/>
      <w:marTop w:val="0"/>
      <w:marBottom w:val="0"/>
      <w:divBdr>
        <w:top w:val="none" w:sz="0" w:space="0" w:color="auto"/>
        <w:left w:val="none" w:sz="0" w:space="0" w:color="auto"/>
        <w:bottom w:val="none" w:sz="0" w:space="0" w:color="auto"/>
        <w:right w:val="none" w:sz="0" w:space="0" w:color="auto"/>
      </w:divBdr>
    </w:div>
    <w:div w:id="259727508">
      <w:bodyDiv w:val="1"/>
      <w:marLeft w:val="0"/>
      <w:marRight w:val="0"/>
      <w:marTop w:val="0"/>
      <w:marBottom w:val="0"/>
      <w:divBdr>
        <w:top w:val="none" w:sz="0" w:space="0" w:color="auto"/>
        <w:left w:val="none" w:sz="0" w:space="0" w:color="auto"/>
        <w:bottom w:val="none" w:sz="0" w:space="0" w:color="auto"/>
        <w:right w:val="none" w:sz="0" w:space="0" w:color="auto"/>
      </w:divBdr>
    </w:div>
    <w:div w:id="277031911">
      <w:bodyDiv w:val="1"/>
      <w:marLeft w:val="0"/>
      <w:marRight w:val="0"/>
      <w:marTop w:val="0"/>
      <w:marBottom w:val="0"/>
      <w:divBdr>
        <w:top w:val="none" w:sz="0" w:space="0" w:color="auto"/>
        <w:left w:val="none" w:sz="0" w:space="0" w:color="auto"/>
        <w:bottom w:val="none" w:sz="0" w:space="0" w:color="auto"/>
        <w:right w:val="none" w:sz="0" w:space="0" w:color="auto"/>
      </w:divBdr>
    </w:div>
    <w:div w:id="382367780">
      <w:bodyDiv w:val="1"/>
      <w:marLeft w:val="0"/>
      <w:marRight w:val="0"/>
      <w:marTop w:val="0"/>
      <w:marBottom w:val="0"/>
      <w:divBdr>
        <w:top w:val="none" w:sz="0" w:space="0" w:color="auto"/>
        <w:left w:val="none" w:sz="0" w:space="0" w:color="auto"/>
        <w:bottom w:val="none" w:sz="0" w:space="0" w:color="auto"/>
        <w:right w:val="none" w:sz="0" w:space="0" w:color="auto"/>
      </w:divBdr>
      <w:divsChild>
        <w:div w:id="1855605742">
          <w:marLeft w:val="0"/>
          <w:marRight w:val="0"/>
          <w:marTop w:val="0"/>
          <w:marBottom w:val="0"/>
          <w:divBdr>
            <w:top w:val="none" w:sz="0" w:space="0" w:color="auto"/>
            <w:left w:val="none" w:sz="0" w:space="0" w:color="auto"/>
            <w:bottom w:val="none" w:sz="0" w:space="0" w:color="auto"/>
            <w:right w:val="none" w:sz="0" w:space="0" w:color="auto"/>
          </w:divBdr>
          <w:divsChild>
            <w:div w:id="298801311">
              <w:marLeft w:val="0"/>
              <w:marRight w:val="0"/>
              <w:marTop w:val="0"/>
              <w:marBottom w:val="0"/>
              <w:divBdr>
                <w:top w:val="none" w:sz="0" w:space="0" w:color="auto"/>
                <w:left w:val="none" w:sz="0" w:space="0" w:color="auto"/>
                <w:bottom w:val="none" w:sz="0" w:space="0" w:color="auto"/>
                <w:right w:val="none" w:sz="0" w:space="0" w:color="auto"/>
              </w:divBdr>
              <w:divsChild>
                <w:div w:id="1594047639">
                  <w:marLeft w:val="0"/>
                  <w:marRight w:val="0"/>
                  <w:marTop w:val="0"/>
                  <w:marBottom w:val="0"/>
                  <w:divBdr>
                    <w:top w:val="none" w:sz="0" w:space="0" w:color="auto"/>
                    <w:left w:val="none" w:sz="0" w:space="0" w:color="auto"/>
                    <w:bottom w:val="none" w:sz="0" w:space="0" w:color="auto"/>
                    <w:right w:val="none" w:sz="0" w:space="0" w:color="auto"/>
                  </w:divBdr>
                  <w:divsChild>
                    <w:div w:id="2080521089">
                      <w:marLeft w:val="0"/>
                      <w:marRight w:val="0"/>
                      <w:marTop w:val="0"/>
                      <w:marBottom w:val="0"/>
                      <w:divBdr>
                        <w:top w:val="none" w:sz="0" w:space="0" w:color="auto"/>
                        <w:left w:val="none" w:sz="0" w:space="0" w:color="auto"/>
                        <w:bottom w:val="none" w:sz="0" w:space="0" w:color="auto"/>
                        <w:right w:val="none" w:sz="0" w:space="0" w:color="auto"/>
                      </w:divBdr>
                      <w:divsChild>
                        <w:div w:id="1219779744">
                          <w:marLeft w:val="0"/>
                          <w:marRight w:val="0"/>
                          <w:marTop w:val="0"/>
                          <w:marBottom w:val="0"/>
                          <w:divBdr>
                            <w:top w:val="none" w:sz="0" w:space="0" w:color="auto"/>
                            <w:left w:val="none" w:sz="0" w:space="0" w:color="auto"/>
                            <w:bottom w:val="none" w:sz="0" w:space="0" w:color="auto"/>
                            <w:right w:val="none" w:sz="0" w:space="0" w:color="auto"/>
                          </w:divBdr>
                          <w:divsChild>
                            <w:div w:id="1909029992">
                              <w:marLeft w:val="0"/>
                              <w:marRight w:val="0"/>
                              <w:marTop w:val="0"/>
                              <w:marBottom w:val="0"/>
                              <w:divBdr>
                                <w:top w:val="none" w:sz="0" w:space="0" w:color="auto"/>
                                <w:left w:val="none" w:sz="0" w:space="0" w:color="auto"/>
                                <w:bottom w:val="none" w:sz="0" w:space="0" w:color="auto"/>
                                <w:right w:val="none" w:sz="0" w:space="0" w:color="auto"/>
                              </w:divBdr>
                              <w:divsChild>
                                <w:div w:id="1383869272">
                                  <w:marLeft w:val="0"/>
                                  <w:marRight w:val="0"/>
                                  <w:marTop w:val="0"/>
                                  <w:marBottom w:val="0"/>
                                  <w:divBdr>
                                    <w:top w:val="none" w:sz="0" w:space="0" w:color="auto"/>
                                    <w:left w:val="none" w:sz="0" w:space="0" w:color="auto"/>
                                    <w:bottom w:val="none" w:sz="0" w:space="0" w:color="auto"/>
                                    <w:right w:val="none" w:sz="0" w:space="0" w:color="auto"/>
                                  </w:divBdr>
                                  <w:divsChild>
                                    <w:div w:id="139687376">
                                      <w:marLeft w:val="0"/>
                                      <w:marRight w:val="0"/>
                                      <w:marTop w:val="0"/>
                                      <w:marBottom w:val="0"/>
                                      <w:divBdr>
                                        <w:top w:val="none" w:sz="0" w:space="0" w:color="auto"/>
                                        <w:left w:val="none" w:sz="0" w:space="0" w:color="auto"/>
                                        <w:bottom w:val="none" w:sz="0" w:space="0" w:color="auto"/>
                                        <w:right w:val="none" w:sz="0" w:space="0" w:color="auto"/>
                                      </w:divBdr>
                                      <w:divsChild>
                                        <w:div w:id="37809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8723302">
      <w:bodyDiv w:val="1"/>
      <w:marLeft w:val="0"/>
      <w:marRight w:val="0"/>
      <w:marTop w:val="0"/>
      <w:marBottom w:val="0"/>
      <w:divBdr>
        <w:top w:val="none" w:sz="0" w:space="0" w:color="auto"/>
        <w:left w:val="none" w:sz="0" w:space="0" w:color="auto"/>
        <w:bottom w:val="none" w:sz="0" w:space="0" w:color="auto"/>
        <w:right w:val="none" w:sz="0" w:space="0" w:color="auto"/>
      </w:divBdr>
    </w:div>
    <w:div w:id="876896392">
      <w:bodyDiv w:val="1"/>
      <w:marLeft w:val="0"/>
      <w:marRight w:val="0"/>
      <w:marTop w:val="0"/>
      <w:marBottom w:val="0"/>
      <w:divBdr>
        <w:top w:val="none" w:sz="0" w:space="0" w:color="auto"/>
        <w:left w:val="none" w:sz="0" w:space="0" w:color="auto"/>
        <w:bottom w:val="none" w:sz="0" w:space="0" w:color="auto"/>
        <w:right w:val="none" w:sz="0" w:space="0" w:color="auto"/>
      </w:divBdr>
    </w:div>
    <w:div w:id="976379064">
      <w:bodyDiv w:val="1"/>
      <w:marLeft w:val="0"/>
      <w:marRight w:val="0"/>
      <w:marTop w:val="0"/>
      <w:marBottom w:val="0"/>
      <w:divBdr>
        <w:top w:val="none" w:sz="0" w:space="0" w:color="auto"/>
        <w:left w:val="none" w:sz="0" w:space="0" w:color="auto"/>
        <w:bottom w:val="none" w:sz="0" w:space="0" w:color="auto"/>
        <w:right w:val="none" w:sz="0" w:space="0" w:color="auto"/>
      </w:divBdr>
    </w:div>
    <w:div w:id="1065684287">
      <w:bodyDiv w:val="1"/>
      <w:marLeft w:val="0"/>
      <w:marRight w:val="0"/>
      <w:marTop w:val="0"/>
      <w:marBottom w:val="0"/>
      <w:divBdr>
        <w:top w:val="none" w:sz="0" w:space="0" w:color="auto"/>
        <w:left w:val="none" w:sz="0" w:space="0" w:color="auto"/>
        <w:bottom w:val="none" w:sz="0" w:space="0" w:color="auto"/>
        <w:right w:val="none" w:sz="0" w:space="0" w:color="auto"/>
      </w:divBdr>
      <w:divsChild>
        <w:div w:id="782460103">
          <w:marLeft w:val="0"/>
          <w:marRight w:val="0"/>
          <w:marTop w:val="0"/>
          <w:marBottom w:val="0"/>
          <w:divBdr>
            <w:top w:val="none" w:sz="0" w:space="0" w:color="auto"/>
            <w:left w:val="none" w:sz="0" w:space="0" w:color="auto"/>
            <w:bottom w:val="none" w:sz="0" w:space="0" w:color="auto"/>
            <w:right w:val="none" w:sz="0" w:space="0" w:color="auto"/>
          </w:divBdr>
          <w:divsChild>
            <w:div w:id="1370300132">
              <w:marLeft w:val="0"/>
              <w:marRight w:val="0"/>
              <w:marTop w:val="0"/>
              <w:marBottom w:val="0"/>
              <w:divBdr>
                <w:top w:val="none" w:sz="0" w:space="0" w:color="auto"/>
                <w:left w:val="none" w:sz="0" w:space="0" w:color="auto"/>
                <w:bottom w:val="none" w:sz="0" w:space="0" w:color="auto"/>
                <w:right w:val="none" w:sz="0" w:space="0" w:color="auto"/>
              </w:divBdr>
              <w:divsChild>
                <w:div w:id="1410925323">
                  <w:marLeft w:val="0"/>
                  <w:marRight w:val="0"/>
                  <w:marTop w:val="0"/>
                  <w:marBottom w:val="0"/>
                  <w:divBdr>
                    <w:top w:val="none" w:sz="0" w:space="0" w:color="auto"/>
                    <w:left w:val="none" w:sz="0" w:space="0" w:color="auto"/>
                    <w:bottom w:val="none" w:sz="0" w:space="0" w:color="auto"/>
                    <w:right w:val="none" w:sz="0" w:space="0" w:color="auto"/>
                  </w:divBdr>
                  <w:divsChild>
                    <w:div w:id="1855801798">
                      <w:marLeft w:val="0"/>
                      <w:marRight w:val="0"/>
                      <w:marTop w:val="0"/>
                      <w:marBottom w:val="0"/>
                      <w:divBdr>
                        <w:top w:val="none" w:sz="0" w:space="0" w:color="auto"/>
                        <w:left w:val="none" w:sz="0" w:space="0" w:color="auto"/>
                        <w:bottom w:val="none" w:sz="0" w:space="0" w:color="auto"/>
                        <w:right w:val="none" w:sz="0" w:space="0" w:color="auto"/>
                      </w:divBdr>
                      <w:divsChild>
                        <w:div w:id="168690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14025">
              <w:marLeft w:val="0"/>
              <w:marRight w:val="0"/>
              <w:marTop w:val="0"/>
              <w:marBottom w:val="0"/>
              <w:divBdr>
                <w:top w:val="none" w:sz="0" w:space="0" w:color="auto"/>
                <w:left w:val="none" w:sz="0" w:space="0" w:color="auto"/>
                <w:bottom w:val="none" w:sz="0" w:space="0" w:color="auto"/>
                <w:right w:val="none" w:sz="0" w:space="0" w:color="auto"/>
              </w:divBdr>
              <w:divsChild>
                <w:div w:id="1426074169">
                  <w:marLeft w:val="0"/>
                  <w:marRight w:val="0"/>
                  <w:marTop w:val="0"/>
                  <w:marBottom w:val="0"/>
                  <w:divBdr>
                    <w:top w:val="none" w:sz="0" w:space="0" w:color="auto"/>
                    <w:left w:val="none" w:sz="0" w:space="0" w:color="auto"/>
                    <w:bottom w:val="none" w:sz="0" w:space="0" w:color="auto"/>
                    <w:right w:val="none" w:sz="0" w:space="0" w:color="auto"/>
                  </w:divBdr>
                  <w:divsChild>
                    <w:div w:id="813568827">
                      <w:marLeft w:val="0"/>
                      <w:marRight w:val="0"/>
                      <w:marTop w:val="0"/>
                      <w:marBottom w:val="0"/>
                      <w:divBdr>
                        <w:top w:val="none" w:sz="0" w:space="0" w:color="auto"/>
                        <w:left w:val="none" w:sz="0" w:space="0" w:color="auto"/>
                        <w:bottom w:val="none" w:sz="0" w:space="0" w:color="auto"/>
                        <w:right w:val="none" w:sz="0" w:space="0" w:color="auto"/>
                      </w:divBdr>
                      <w:divsChild>
                        <w:div w:id="127790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850968">
      <w:bodyDiv w:val="1"/>
      <w:marLeft w:val="0"/>
      <w:marRight w:val="0"/>
      <w:marTop w:val="0"/>
      <w:marBottom w:val="0"/>
      <w:divBdr>
        <w:top w:val="none" w:sz="0" w:space="0" w:color="auto"/>
        <w:left w:val="none" w:sz="0" w:space="0" w:color="auto"/>
        <w:bottom w:val="none" w:sz="0" w:space="0" w:color="auto"/>
        <w:right w:val="none" w:sz="0" w:space="0" w:color="auto"/>
      </w:divBdr>
    </w:div>
    <w:div w:id="1254163839">
      <w:bodyDiv w:val="1"/>
      <w:marLeft w:val="0"/>
      <w:marRight w:val="0"/>
      <w:marTop w:val="0"/>
      <w:marBottom w:val="0"/>
      <w:divBdr>
        <w:top w:val="none" w:sz="0" w:space="0" w:color="auto"/>
        <w:left w:val="none" w:sz="0" w:space="0" w:color="auto"/>
        <w:bottom w:val="none" w:sz="0" w:space="0" w:color="auto"/>
        <w:right w:val="none" w:sz="0" w:space="0" w:color="auto"/>
      </w:divBdr>
    </w:div>
    <w:div w:id="1418095769">
      <w:bodyDiv w:val="1"/>
      <w:marLeft w:val="0"/>
      <w:marRight w:val="0"/>
      <w:marTop w:val="0"/>
      <w:marBottom w:val="0"/>
      <w:divBdr>
        <w:top w:val="none" w:sz="0" w:space="0" w:color="auto"/>
        <w:left w:val="none" w:sz="0" w:space="0" w:color="auto"/>
        <w:bottom w:val="none" w:sz="0" w:space="0" w:color="auto"/>
        <w:right w:val="none" w:sz="0" w:space="0" w:color="auto"/>
      </w:divBdr>
    </w:div>
    <w:div w:id="1420373469">
      <w:bodyDiv w:val="1"/>
      <w:marLeft w:val="0"/>
      <w:marRight w:val="0"/>
      <w:marTop w:val="0"/>
      <w:marBottom w:val="0"/>
      <w:divBdr>
        <w:top w:val="none" w:sz="0" w:space="0" w:color="auto"/>
        <w:left w:val="none" w:sz="0" w:space="0" w:color="auto"/>
        <w:bottom w:val="none" w:sz="0" w:space="0" w:color="auto"/>
        <w:right w:val="none" w:sz="0" w:space="0" w:color="auto"/>
      </w:divBdr>
    </w:div>
    <w:div w:id="1440175171">
      <w:bodyDiv w:val="1"/>
      <w:marLeft w:val="0"/>
      <w:marRight w:val="0"/>
      <w:marTop w:val="0"/>
      <w:marBottom w:val="0"/>
      <w:divBdr>
        <w:top w:val="none" w:sz="0" w:space="0" w:color="auto"/>
        <w:left w:val="none" w:sz="0" w:space="0" w:color="auto"/>
        <w:bottom w:val="none" w:sz="0" w:space="0" w:color="auto"/>
        <w:right w:val="none" w:sz="0" w:space="0" w:color="auto"/>
      </w:divBdr>
    </w:div>
    <w:div w:id="1554542204">
      <w:bodyDiv w:val="1"/>
      <w:marLeft w:val="0"/>
      <w:marRight w:val="0"/>
      <w:marTop w:val="0"/>
      <w:marBottom w:val="0"/>
      <w:divBdr>
        <w:top w:val="none" w:sz="0" w:space="0" w:color="auto"/>
        <w:left w:val="none" w:sz="0" w:space="0" w:color="auto"/>
        <w:bottom w:val="none" w:sz="0" w:space="0" w:color="auto"/>
        <w:right w:val="none" w:sz="0" w:space="0" w:color="auto"/>
      </w:divBdr>
    </w:div>
    <w:div w:id="1609770793">
      <w:bodyDiv w:val="1"/>
      <w:marLeft w:val="0"/>
      <w:marRight w:val="0"/>
      <w:marTop w:val="0"/>
      <w:marBottom w:val="0"/>
      <w:divBdr>
        <w:top w:val="none" w:sz="0" w:space="0" w:color="auto"/>
        <w:left w:val="none" w:sz="0" w:space="0" w:color="auto"/>
        <w:bottom w:val="none" w:sz="0" w:space="0" w:color="auto"/>
        <w:right w:val="none" w:sz="0" w:space="0" w:color="auto"/>
      </w:divBdr>
    </w:div>
    <w:div w:id="1651901026">
      <w:bodyDiv w:val="1"/>
      <w:marLeft w:val="0"/>
      <w:marRight w:val="0"/>
      <w:marTop w:val="0"/>
      <w:marBottom w:val="0"/>
      <w:divBdr>
        <w:top w:val="none" w:sz="0" w:space="0" w:color="auto"/>
        <w:left w:val="none" w:sz="0" w:space="0" w:color="auto"/>
        <w:bottom w:val="none" w:sz="0" w:space="0" w:color="auto"/>
        <w:right w:val="none" w:sz="0" w:space="0" w:color="auto"/>
      </w:divBdr>
    </w:div>
    <w:div w:id="1842161434">
      <w:bodyDiv w:val="1"/>
      <w:marLeft w:val="0"/>
      <w:marRight w:val="0"/>
      <w:marTop w:val="0"/>
      <w:marBottom w:val="0"/>
      <w:divBdr>
        <w:top w:val="none" w:sz="0" w:space="0" w:color="auto"/>
        <w:left w:val="none" w:sz="0" w:space="0" w:color="auto"/>
        <w:bottom w:val="none" w:sz="0" w:space="0" w:color="auto"/>
        <w:right w:val="none" w:sz="0" w:space="0" w:color="auto"/>
      </w:divBdr>
    </w:div>
    <w:div w:id="1904682297">
      <w:bodyDiv w:val="1"/>
      <w:marLeft w:val="0"/>
      <w:marRight w:val="0"/>
      <w:marTop w:val="0"/>
      <w:marBottom w:val="0"/>
      <w:divBdr>
        <w:top w:val="none" w:sz="0" w:space="0" w:color="auto"/>
        <w:left w:val="none" w:sz="0" w:space="0" w:color="auto"/>
        <w:bottom w:val="none" w:sz="0" w:space="0" w:color="auto"/>
        <w:right w:val="none" w:sz="0" w:space="0" w:color="auto"/>
      </w:divBdr>
    </w:div>
    <w:div w:id="1968046856">
      <w:bodyDiv w:val="1"/>
      <w:marLeft w:val="0"/>
      <w:marRight w:val="0"/>
      <w:marTop w:val="0"/>
      <w:marBottom w:val="0"/>
      <w:divBdr>
        <w:top w:val="none" w:sz="0" w:space="0" w:color="auto"/>
        <w:left w:val="none" w:sz="0" w:space="0" w:color="auto"/>
        <w:bottom w:val="none" w:sz="0" w:space="0" w:color="auto"/>
        <w:right w:val="none" w:sz="0" w:space="0" w:color="auto"/>
      </w:divBdr>
    </w:div>
    <w:div w:id="1989700831">
      <w:bodyDiv w:val="1"/>
      <w:marLeft w:val="0"/>
      <w:marRight w:val="0"/>
      <w:marTop w:val="0"/>
      <w:marBottom w:val="0"/>
      <w:divBdr>
        <w:top w:val="none" w:sz="0" w:space="0" w:color="auto"/>
        <w:left w:val="none" w:sz="0" w:space="0" w:color="auto"/>
        <w:bottom w:val="none" w:sz="0" w:space="0" w:color="auto"/>
        <w:right w:val="none" w:sz="0" w:space="0" w:color="auto"/>
      </w:divBdr>
    </w:div>
    <w:div w:id="2000577996">
      <w:bodyDiv w:val="1"/>
      <w:marLeft w:val="0"/>
      <w:marRight w:val="0"/>
      <w:marTop w:val="0"/>
      <w:marBottom w:val="0"/>
      <w:divBdr>
        <w:top w:val="none" w:sz="0" w:space="0" w:color="auto"/>
        <w:left w:val="none" w:sz="0" w:space="0" w:color="auto"/>
        <w:bottom w:val="none" w:sz="0" w:space="0" w:color="auto"/>
        <w:right w:val="none" w:sz="0" w:space="0" w:color="auto"/>
      </w:divBdr>
      <w:divsChild>
        <w:div w:id="1789592059">
          <w:marLeft w:val="0"/>
          <w:marRight w:val="0"/>
          <w:marTop w:val="0"/>
          <w:marBottom w:val="0"/>
          <w:divBdr>
            <w:top w:val="none" w:sz="0" w:space="0" w:color="auto"/>
            <w:left w:val="none" w:sz="0" w:space="0" w:color="auto"/>
            <w:bottom w:val="none" w:sz="0" w:space="0" w:color="auto"/>
            <w:right w:val="none" w:sz="0" w:space="0" w:color="auto"/>
          </w:divBdr>
        </w:div>
      </w:divsChild>
    </w:div>
    <w:div w:id="2112167282">
      <w:bodyDiv w:val="1"/>
      <w:marLeft w:val="0"/>
      <w:marRight w:val="0"/>
      <w:marTop w:val="0"/>
      <w:marBottom w:val="0"/>
      <w:divBdr>
        <w:top w:val="none" w:sz="0" w:space="0" w:color="auto"/>
        <w:left w:val="none" w:sz="0" w:space="0" w:color="auto"/>
        <w:bottom w:val="none" w:sz="0" w:space="0" w:color="auto"/>
        <w:right w:val="none" w:sz="0" w:space="0" w:color="auto"/>
      </w:divBdr>
      <w:divsChild>
        <w:div w:id="1975328246">
          <w:marLeft w:val="0"/>
          <w:marRight w:val="0"/>
          <w:marTop w:val="0"/>
          <w:marBottom w:val="0"/>
          <w:divBdr>
            <w:top w:val="none" w:sz="0" w:space="0" w:color="auto"/>
            <w:left w:val="none" w:sz="0" w:space="0" w:color="auto"/>
            <w:bottom w:val="none" w:sz="0" w:space="0" w:color="auto"/>
            <w:right w:val="none" w:sz="0" w:space="0" w:color="auto"/>
          </w:divBdr>
          <w:divsChild>
            <w:div w:id="1499342330">
              <w:marLeft w:val="0"/>
              <w:marRight w:val="0"/>
              <w:marTop w:val="0"/>
              <w:marBottom w:val="0"/>
              <w:divBdr>
                <w:top w:val="none" w:sz="0" w:space="0" w:color="auto"/>
                <w:left w:val="none" w:sz="0" w:space="0" w:color="auto"/>
                <w:bottom w:val="none" w:sz="0" w:space="0" w:color="auto"/>
                <w:right w:val="none" w:sz="0" w:space="0" w:color="auto"/>
              </w:divBdr>
              <w:divsChild>
                <w:div w:id="258026998">
                  <w:marLeft w:val="0"/>
                  <w:marRight w:val="0"/>
                  <w:marTop w:val="0"/>
                  <w:marBottom w:val="0"/>
                  <w:divBdr>
                    <w:top w:val="none" w:sz="0" w:space="0" w:color="auto"/>
                    <w:left w:val="none" w:sz="0" w:space="0" w:color="auto"/>
                    <w:bottom w:val="none" w:sz="0" w:space="0" w:color="auto"/>
                    <w:right w:val="none" w:sz="0" w:space="0" w:color="auto"/>
                  </w:divBdr>
                  <w:divsChild>
                    <w:div w:id="169557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7240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metabo.com/de/de/info/aktuell/presse" TargetMode="External"/><Relationship Id="rId13" Type="http://schemas.openxmlformats.org/officeDocument/2006/relationships/image" Target="media/image4.png"/><Relationship Id="rId18" Type="http://schemas.openxmlformats.org/officeDocument/2006/relationships/hyperlink" Target="mailto:metabo@cc-stuttgart.de"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metabo.com"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cordless-alliance-system.de"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c-stuttgart.de/presseportal" TargetMode="External"/><Relationship Id="rId14" Type="http://schemas.openxmlformats.org/officeDocument/2006/relationships/image" Target="media/image5.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7CB792-6F99-4154-97DE-3DD39A7C5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1260</Words>
  <Characters>7938</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Metabo</vt:lpstr>
    </vt:vector>
  </TitlesOfParts>
  <Company>Linnigpublic GmbH</Company>
  <LinksUpToDate>false</LinksUpToDate>
  <CharactersWithSpaces>9180</CharactersWithSpaces>
  <SharedDoc>false</SharedDoc>
  <HLinks>
    <vt:vector size="36" baseType="variant">
      <vt:variant>
        <vt:i4>8257628</vt:i4>
      </vt:variant>
      <vt:variant>
        <vt:i4>15</vt:i4>
      </vt:variant>
      <vt:variant>
        <vt:i4>0</vt:i4>
      </vt:variant>
      <vt:variant>
        <vt:i4>5</vt:i4>
      </vt:variant>
      <vt:variant>
        <vt:lpwstr>mailto:vetter@postamt.cc</vt:lpwstr>
      </vt:variant>
      <vt:variant>
        <vt:lpwstr/>
      </vt:variant>
      <vt:variant>
        <vt:i4>6160481</vt:i4>
      </vt:variant>
      <vt:variant>
        <vt:i4>12</vt:i4>
      </vt:variant>
      <vt:variant>
        <vt:i4>0</vt:i4>
      </vt:variant>
      <vt:variant>
        <vt:i4>5</vt:i4>
      </vt:variant>
      <vt:variant>
        <vt:lpwstr>mailto:cbucher@metabo.de</vt:lpwstr>
      </vt:variant>
      <vt:variant>
        <vt:lpwstr/>
      </vt:variant>
      <vt:variant>
        <vt:i4>7077977</vt:i4>
      </vt:variant>
      <vt:variant>
        <vt:i4>9</vt:i4>
      </vt:variant>
      <vt:variant>
        <vt:i4>0</vt:i4>
      </vt:variant>
      <vt:variant>
        <vt:i4>5</vt:i4>
      </vt:variant>
      <vt:variant>
        <vt:lpwstr>mailto:heinz@postamt.cc</vt:lpwstr>
      </vt:variant>
      <vt:variant>
        <vt:lpwstr/>
      </vt:variant>
      <vt:variant>
        <vt:i4>2359326</vt:i4>
      </vt:variant>
      <vt:variant>
        <vt:i4>6</vt:i4>
      </vt:variant>
      <vt:variant>
        <vt:i4>0</vt:i4>
      </vt:variant>
      <vt:variant>
        <vt:i4>5</vt:i4>
      </vt:variant>
      <vt:variant>
        <vt:lpwstr>mailto:ptoischer@metabo.de</vt:lpwstr>
      </vt:variant>
      <vt:variant>
        <vt:lpwstr/>
      </vt:variant>
      <vt:variant>
        <vt:i4>7864419</vt:i4>
      </vt:variant>
      <vt:variant>
        <vt:i4>3</vt:i4>
      </vt:variant>
      <vt:variant>
        <vt:i4>0</vt:i4>
      </vt:variant>
      <vt:variant>
        <vt:i4>5</vt:i4>
      </vt:variant>
      <vt:variant>
        <vt:lpwstr>http://www.presseforum.cc/</vt:lpwstr>
      </vt:variant>
      <vt:variant>
        <vt:lpwstr/>
      </vt:variant>
      <vt:variant>
        <vt:i4>2162733</vt:i4>
      </vt:variant>
      <vt:variant>
        <vt:i4>0</vt:i4>
      </vt:variant>
      <vt:variant>
        <vt:i4>0</vt:i4>
      </vt:variant>
      <vt:variant>
        <vt:i4>5</vt:i4>
      </vt:variant>
      <vt:variant>
        <vt:lpwstr>http://newsroom.metabo.de/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Metabo</dc:title>
  <dc:subject/>
  <dc:creator>kab</dc:creator>
  <cp:keywords/>
  <dc:description/>
  <cp:lastModifiedBy>Karin Birkel</cp:lastModifiedBy>
  <cp:revision>3</cp:revision>
  <cp:lastPrinted>2024-05-03T06:08:00Z</cp:lastPrinted>
  <dcterms:created xsi:type="dcterms:W3CDTF">2024-05-06T08:20:00Z</dcterms:created>
  <dcterms:modified xsi:type="dcterms:W3CDTF">2024-05-06T08:21:00Z</dcterms:modified>
</cp:coreProperties>
</file>